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A95" w:rsidRDefault="00A83C4B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8.55pt;margin-top:3.55pt;width:369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DL/4QdsAAAAHAQAADwAA&#10;AAAAAAAAAAAAAABfBAAAZHJzL2Rvd25yZXYueG1sUEsFBgAAAAAEAAQA8wAAAGcFAAAAAA==&#10;" stroked="f">
            <v:textbox>
              <w:txbxContent>
                <w:p w:rsidR="00795809" w:rsidRPr="00B72015" w:rsidRDefault="00795809" w:rsidP="003F03C7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795809" w:rsidRPr="00B72015" w:rsidRDefault="00795809" w:rsidP="003F03C7">
                  <w:pPr>
                    <w:rPr>
                      <w:b/>
                      <w:sz w:val="20"/>
                    </w:rPr>
                  </w:pPr>
                </w:p>
                <w:p w:rsidR="00795809" w:rsidRPr="00CD626F" w:rsidRDefault="00795809" w:rsidP="003F03C7"/>
              </w:txbxContent>
            </v:textbox>
          </v:shape>
        </w:pict>
      </w:r>
    </w:p>
    <w:p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:rsidR="00C56A95" w:rsidRPr="006D7C38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:rsidR="00A97347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Отчет о результатах </w:t>
      </w:r>
    </w:p>
    <w:p w:rsidR="00645CC4" w:rsidRDefault="007B7E42" w:rsidP="00A83C4B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внешней оценки </w:t>
      </w:r>
      <w:r w:rsidR="00D6181C" w:rsidRPr="007F4C80">
        <w:rPr>
          <w:b/>
          <w:sz w:val="28"/>
          <w:szCs w:val="28"/>
          <w:lang w:val="kk-KZ"/>
        </w:rPr>
        <w:t>реализации образовательной программы</w:t>
      </w:r>
    </w:p>
    <w:p w:rsidR="00A83C4B" w:rsidRPr="00A83C4B" w:rsidRDefault="00A83C4B" w:rsidP="00A83C4B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bookmarkStart w:id="0" w:name="_Hlk170825360"/>
      <w:r w:rsidRPr="008D462E">
        <w:rPr>
          <w:rFonts w:eastAsiaTheme="minorEastAsia"/>
          <w:b/>
          <w:sz w:val="28"/>
          <w:szCs w:val="28"/>
        </w:rPr>
        <w:t>8D03106 (6D050200) – Политология</w:t>
      </w:r>
      <w:bookmarkEnd w:id="0"/>
    </w:p>
    <w:p w:rsidR="00BA60F2" w:rsidRDefault="00BA60F2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:rsidR="007F4C80" w:rsidRDefault="007F4C80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в рамках специализированной аккредитации</w:t>
      </w:r>
    </w:p>
    <w:p w:rsidR="00645CC4" w:rsidRPr="007F4C80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:rsidR="003F03C7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6D7C38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D81D12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6D7C38">
        <w:rPr>
          <w:b/>
        </w:rPr>
        <w:t xml:space="preserve">окончательной редакции </w:t>
      </w:r>
      <w:r w:rsidR="00D81D12">
        <w:rPr>
          <w:b/>
        </w:rPr>
        <w:t>о</w:t>
      </w:r>
      <w:r w:rsidR="008356CA" w:rsidRPr="006D7C38">
        <w:rPr>
          <w:b/>
        </w:rPr>
        <w:t>тчета</w:t>
      </w:r>
    </w:p>
    <w:p w:rsidR="003F03C7" w:rsidRPr="00A83C4B" w:rsidRDefault="00350828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A83C4B">
        <w:rPr>
          <w:b/>
        </w:rPr>
        <w:t>30 мая</w:t>
      </w:r>
      <w:r w:rsidR="00D771ED" w:rsidRPr="00A83C4B">
        <w:rPr>
          <w:b/>
        </w:rPr>
        <w:t xml:space="preserve"> </w:t>
      </w:r>
      <w:r w:rsidR="0096521A" w:rsidRPr="00A83C4B">
        <w:rPr>
          <w:b/>
        </w:rPr>
        <w:t xml:space="preserve">2024 г. </w:t>
      </w:r>
    </w:p>
    <w:p w:rsidR="003F03C7" w:rsidRPr="006D7C38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:rsidR="003F03C7" w:rsidRPr="006D7C38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</w:t>
      </w:r>
      <w:r w:rsidR="008356CA" w:rsidRPr="006D7C38">
        <w:rPr>
          <w:b/>
          <w:bCs/>
          <w:color w:val="222222"/>
          <w:shd w:val="clear" w:color="auto" w:fill="FFFFFF"/>
        </w:rPr>
        <w:t>внешней оценки (визита)</w:t>
      </w:r>
    </w:p>
    <w:p w:rsidR="003F03C7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F02A83">
        <w:rPr>
          <w:b/>
          <w:bCs/>
          <w:color w:val="222222"/>
          <w:shd w:val="clear" w:color="auto" w:fill="FFFFFF"/>
          <w:lang w:val="kk-KZ"/>
        </w:rPr>
        <w:t>4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D346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011BFB" w:rsidRDefault="00011BF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011BFB" w:rsidRDefault="00011BF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011BFB" w:rsidRDefault="00011BF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011BFB" w:rsidRDefault="00011BF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011BFB" w:rsidRDefault="00011BF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A83C4B" w:rsidRDefault="00A83C4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A83C4B" w:rsidRDefault="00A83C4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A83C4B" w:rsidRDefault="00A83C4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F364A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A005F4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96521A">
        <w:rPr>
          <w:b/>
          <w:bCs/>
          <w:color w:val="222222"/>
          <w:shd w:val="clear" w:color="auto" w:fill="FFFFFF"/>
        </w:rPr>
        <w:t xml:space="preserve">,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7A7CBF">
        <w:rPr>
          <w:b/>
          <w:bCs/>
          <w:color w:val="222222"/>
          <w:shd w:val="clear" w:color="auto" w:fill="FFFFFF"/>
          <w:lang w:val="kk-KZ"/>
        </w:rPr>
        <w:t>4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:rsidR="00A005F4" w:rsidRDefault="00A005F4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A005F4" w:rsidRPr="00A83C4B" w:rsidRDefault="003F03C7" w:rsidP="00A83C4B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br w:type="page"/>
      </w:r>
      <w:r w:rsidR="00A83C4B">
        <w:rPr>
          <w:b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FE2D90A" wp14:editId="6CAD4805">
            <wp:simplePos x="0" y="0"/>
            <wp:positionH relativeFrom="column">
              <wp:posOffset>-2057400</wp:posOffset>
            </wp:positionH>
            <wp:positionV relativeFrom="paragraph">
              <wp:posOffset>-1449070</wp:posOffset>
            </wp:positionV>
            <wp:extent cx="9072748" cy="117399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748" cy="117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6D7C38">
        <w:rPr>
          <w:b/>
          <w:color w:val="222222"/>
          <w:shd w:val="clear" w:color="auto" w:fill="FFFFFF"/>
        </w:rPr>
        <w:t>1ВВОДНАЯ ЧАСТЬ</w:t>
      </w:r>
    </w:p>
    <w:p w:rsidR="00774DEA" w:rsidRPr="003B78C0" w:rsidRDefault="00A005F4" w:rsidP="00C77E7E">
      <w:pPr>
        <w:pStyle w:val="a7"/>
        <w:numPr>
          <w:ilvl w:val="1"/>
          <w:numId w:val="2"/>
        </w:numPr>
        <w:spacing w:before="100" w:beforeAutospacing="1" w:after="100" w:afterAutospacing="1"/>
        <w:rPr>
          <w:b/>
          <w:i/>
          <w:color w:val="222222"/>
          <w:highlight w:val="yellow"/>
          <w:shd w:val="clear" w:color="auto" w:fill="FFFFFF"/>
        </w:rPr>
      </w:pPr>
      <w:r w:rsidRPr="003B78C0">
        <w:rPr>
          <w:b/>
          <w:i/>
          <w:color w:val="222222"/>
          <w:highlight w:val="yellow"/>
          <w:shd w:val="clear" w:color="auto" w:fill="FFFFFF"/>
        </w:rPr>
        <w:t>Сведения о составе экспертной группы</w:t>
      </w:r>
    </w:p>
    <w:p w:rsidR="00DD406A" w:rsidRDefault="00DD406A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:rsidR="00A83C4B" w:rsidRDefault="00A83C4B">
      <w:pPr>
        <w:spacing w:after="200"/>
        <w:ind w:firstLine="0"/>
        <w:jc w:val="left"/>
        <w:rPr>
          <w:b/>
        </w:rPr>
      </w:pPr>
      <w:bookmarkStart w:id="1" w:name="_GoBack"/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C2B486" wp14:editId="1D945345">
            <wp:simplePos x="0" y="0"/>
            <wp:positionH relativeFrom="column">
              <wp:posOffset>-1962150</wp:posOffset>
            </wp:positionH>
            <wp:positionV relativeFrom="paragraph">
              <wp:posOffset>-1390650</wp:posOffset>
            </wp:positionV>
            <wp:extent cx="8993821" cy="116378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821" cy="116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b/>
        </w:rPr>
        <w:br w:type="page"/>
      </w:r>
    </w:p>
    <w:p w:rsidR="00B12F93" w:rsidRPr="00AB07A0" w:rsidRDefault="00591BA2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7454BA">
        <w:rPr>
          <w:b/>
        </w:rPr>
        <w:lastRenderedPageBreak/>
        <w:t xml:space="preserve">1.2 </w:t>
      </w:r>
      <w:r w:rsidRPr="007454BA">
        <w:rPr>
          <w:b/>
          <w:i/>
          <w:color w:val="222222"/>
          <w:shd w:val="clear" w:color="auto" w:fill="FFFFFF"/>
        </w:rPr>
        <w:t>Описание внешней оценки (визита)</w:t>
      </w:r>
    </w:p>
    <w:p w:rsidR="00874430" w:rsidRPr="00B12F93" w:rsidRDefault="00874430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:rsidR="003E7874" w:rsidRPr="00234BA8" w:rsidRDefault="003E7874" w:rsidP="00DD406A">
      <w:pPr>
        <w:spacing w:line="240" w:lineRule="auto"/>
        <w:rPr>
          <w:b/>
          <w:bCs/>
          <w:color w:val="000000"/>
          <w:shd w:val="clear" w:color="auto" w:fill="FFFFFF"/>
          <w:lang w:val="kk-KZ"/>
        </w:rPr>
      </w:pPr>
      <w:r w:rsidRPr="00234BA8">
        <w:t xml:space="preserve">Внешняя оценка </w:t>
      </w:r>
      <w:r w:rsidRPr="00234BA8">
        <w:rPr>
          <w:lang w:val="kk-KZ"/>
        </w:rPr>
        <w:t>НАО</w:t>
      </w:r>
      <w:r w:rsidR="00F87843">
        <w:rPr>
          <w:lang w:val="kk-KZ"/>
        </w:rPr>
        <w:t xml:space="preserve"> </w:t>
      </w:r>
      <w:r>
        <w:rPr>
          <w:lang w:val="kk-KZ"/>
        </w:rPr>
        <w:t>«Евразийский национальный университет имени Л.Н.Гумилева</w:t>
      </w:r>
      <w:r w:rsidRPr="00234BA8">
        <w:rPr>
          <w:lang w:val="kk-KZ"/>
        </w:rPr>
        <w:t xml:space="preserve">» </w:t>
      </w:r>
      <w:r w:rsidRPr="00234BA8">
        <w:t>Министерства науки и высшего образования Республики Казахстан в рамках специализированной аккредитации проходила в соотв</w:t>
      </w:r>
      <w:r w:rsidR="00011BFB">
        <w:t>етствии с программой визита с 20 по 22 июня</w:t>
      </w:r>
      <w:r w:rsidRPr="00234BA8">
        <w:t xml:space="preserve"> 2024 года.</w:t>
      </w:r>
    </w:p>
    <w:p w:rsidR="003E7874" w:rsidRDefault="003E7874" w:rsidP="00DD406A">
      <w:pPr>
        <w:tabs>
          <w:tab w:val="left" w:pos="142"/>
        </w:tabs>
        <w:spacing w:line="240" w:lineRule="auto"/>
      </w:pPr>
      <w:r w:rsidRPr="00234BA8">
        <w:rPr>
          <w:color w:val="222222"/>
          <w:shd w:val="clear" w:color="auto" w:fill="FFFFFF"/>
          <w:lang w:val="kk-KZ"/>
        </w:rPr>
        <w:t xml:space="preserve">Во время визита посещен учебный корпус </w:t>
      </w:r>
      <w:r>
        <w:rPr>
          <w:color w:val="222222"/>
          <w:shd w:val="clear" w:color="auto" w:fill="FFFFFF"/>
          <w:lang w:val="kk-KZ"/>
        </w:rPr>
        <w:t>факультета журналистики и политологии</w:t>
      </w:r>
      <w:r w:rsidRPr="00234BA8">
        <w:rPr>
          <w:color w:val="222222"/>
          <w:shd w:val="clear" w:color="auto" w:fill="FFFFFF"/>
          <w:lang w:val="kk-KZ"/>
        </w:rPr>
        <w:t>, (кафе</w:t>
      </w:r>
      <w:r>
        <w:rPr>
          <w:color w:val="222222"/>
          <w:shd w:val="clear" w:color="auto" w:fill="FFFFFF"/>
          <w:lang w:val="kk-KZ"/>
        </w:rPr>
        <w:t>дра политологии</w:t>
      </w:r>
      <w:r w:rsidRPr="00234BA8">
        <w:rPr>
          <w:color w:val="222222"/>
          <w:shd w:val="clear" w:color="auto" w:fill="FFFFFF"/>
          <w:lang w:val="kk-KZ"/>
        </w:rPr>
        <w:t xml:space="preserve">), расположенный по адресу  </w:t>
      </w:r>
      <w:r>
        <w:rPr>
          <w:color w:val="222222"/>
          <w:shd w:val="clear" w:color="auto" w:fill="FFFFFF"/>
          <w:lang w:val="kk-KZ"/>
        </w:rPr>
        <w:t>Янушкевича, 6</w:t>
      </w:r>
      <w:r w:rsidRPr="00234BA8">
        <w:rPr>
          <w:color w:val="222222"/>
          <w:shd w:val="clear" w:color="auto" w:fill="FFFFFF"/>
          <w:lang w:val="kk-KZ"/>
        </w:rPr>
        <w:t>.  На кафедре  имеются специализированный кабинет</w:t>
      </w:r>
      <w:r>
        <w:rPr>
          <w:color w:val="222222"/>
          <w:shd w:val="clear" w:color="auto" w:fill="FFFFFF"/>
          <w:lang w:val="kk-KZ"/>
        </w:rPr>
        <w:t xml:space="preserve"> имени Калиева</w:t>
      </w:r>
      <w:r w:rsidRPr="00234BA8">
        <w:rPr>
          <w:color w:val="222222"/>
          <w:shd w:val="clear" w:color="auto" w:fill="FFFFFF"/>
          <w:lang w:val="kk-KZ"/>
        </w:rPr>
        <w:t>, который используется как лекционный зал и одновременно как аудито</w:t>
      </w:r>
      <w:r>
        <w:rPr>
          <w:color w:val="222222"/>
          <w:shd w:val="clear" w:color="auto" w:fill="FFFFFF"/>
          <w:lang w:val="kk-KZ"/>
        </w:rPr>
        <w:t>рия для проведения занятий,</w:t>
      </w:r>
      <w:r w:rsidRPr="00234BA8">
        <w:t xml:space="preserve"> оснащенные интерактивными досками, видео, аудиоматериалами. Преподаватели представили собственные учебно-методические разработки, в т.ч. учебные и учебно-ме</w:t>
      </w:r>
      <w:r w:rsidR="000377BE">
        <w:t>тодические пособия.</w:t>
      </w:r>
    </w:p>
    <w:p w:rsidR="000377BE" w:rsidRPr="00234BA8" w:rsidRDefault="000377BE" w:rsidP="00DD406A">
      <w:pPr>
        <w:spacing w:line="240" w:lineRule="auto"/>
      </w:pPr>
      <w:r>
        <w:t>В ходе визуального осмотра была посещена научная библиотека, осмотрены читальные залы, конференц-залы, учебный абонемент, зал ученых, зал электронных ресурсов, инклюзивно-ресурсный центр.</w:t>
      </w:r>
    </w:p>
    <w:p w:rsidR="003E7874" w:rsidRPr="00234BA8" w:rsidRDefault="003E7874" w:rsidP="00DD406A">
      <w:pPr>
        <w:spacing w:line="240" w:lineRule="auto"/>
        <w:rPr>
          <w:b/>
          <w:bCs/>
          <w:color w:val="000000"/>
          <w:shd w:val="clear" w:color="auto" w:fill="FFFFFF"/>
          <w:lang w:val="kk-KZ"/>
        </w:rPr>
      </w:pPr>
      <w:r w:rsidRPr="00234BA8">
        <w:t xml:space="preserve">В рамках специализированной аккредитации </w:t>
      </w:r>
      <w:r w:rsidRPr="00234BA8">
        <w:rPr>
          <w:lang w:val="kk-KZ"/>
        </w:rPr>
        <w:t>НАО «</w:t>
      </w:r>
      <w:r>
        <w:rPr>
          <w:lang w:val="kk-KZ"/>
        </w:rPr>
        <w:t>Евразийский национальный университет имени Л.Н.Гумилева</w:t>
      </w:r>
      <w:r w:rsidRPr="00234BA8">
        <w:rPr>
          <w:lang w:val="kk-KZ"/>
        </w:rPr>
        <w:t>»</w:t>
      </w:r>
      <w:r w:rsidR="00ED5862">
        <w:rPr>
          <w:lang w:val="kk-KZ"/>
        </w:rPr>
        <w:t xml:space="preserve"> </w:t>
      </w:r>
      <w:r w:rsidRPr="00234BA8">
        <w:t xml:space="preserve">было проведено </w:t>
      </w:r>
      <w:r w:rsidRPr="00B366C7">
        <w:t>8</w:t>
      </w:r>
      <w:r w:rsidRPr="00234BA8">
        <w:t xml:space="preserve"> интервью. Встречи с целевыми группами проходили в соответствии с программой визита, с соблюдением установленных временных промежутков. Со стороны руководства аккредитации </w:t>
      </w:r>
      <w:r w:rsidRPr="00234BA8">
        <w:rPr>
          <w:lang w:val="kk-KZ"/>
        </w:rPr>
        <w:t>НАО «</w:t>
      </w:r>
      <w:r>
        <w:rPr>
          <w:lang w:val="kk-KZ"/>
        </w:rPr>
        <w:t>Евразийский национальный университет имени Л.Н.Гумилева</w:t>
      </w:r>
      <w:r w:rsidRPr="00234BA8">
        <w:rPr>
          <w:lang w:val="kk-KZ"/>
        </w:rPr>
        <w:t xml:space="preserve">» </w:t>
      </w:r>
      <w:r w:rsidRPr="00234BA8">
        <w:t xml:space="preserve">было обеспечено присутствие всех участников, заявленных в программе визита интервьюеров. </w:t>
      </w:r>
    </w:p>
    <w:p w:rsidR="003E7874" w:rsidRPr="00234BA8" w:rsidRDefault="003E7874" w:rsidP="00DD406A">
      <w:pPr>
        <w:spacing w:line="240" w:lineRule="auto"/>
        <w:rPr>
          <w:lang w:val="kk-KZ"/>
        </w:rPr>
      </w:pPr>
      <w:r w:rsidRPr="00234BA8">
        <w:t>На встрече с Председател</w:t>
      </w:r>
      <w:r>
        <w:t>ем</w:t>
      </w:r>
      <w:r w:rsidR="00ED5862">
        <w:t xml:space="preserve"> </w:t>
      </w:r>
      <w:r w:rsidRPr="00234BA8">
        <w:rPr>
          <w:lang w:val="kk-KZ"/>
        </w:rPr>
        <w:t>П</w:t>
      </w:r>
      <w:proofErr w:type="spellStart"/>
      <w:r w:rsidRPr="00234BA8">
        <w:t>равления</w:t>
      </w:r>
      <w:proofErr w:type="spellEnd"/>
      <w:r w:rsidRPr="00234BA8">
        <w:t xml:space="preserve"> – </w:t>
      </w:r>
      <w:r w:rsidRPr="00234BA8">
        <w:rPr>
          <w:lang w:val="kk-KZ"/>
        </w:rPr>
        <w:t>Р</w:t>
      </w:r>
      <w:proofErr w:type="spellStart"/>
      <w:r w:rsidR="00ED5862">
        <w:t>ектором</w:t>
      </w:r>
      <w:proofErr w:type="spellEnd"/>
      <w:r w:rsidRPr="00234BA8">
        <w:t xml:space="preserve"> университета </w:t>
      </w:r>
      <w:proofErr w:type="spellStart"/>
      <w:r w:rsidR="00ED5862">
        <w:t>Сыдыковым</w:t>
      </w:r>
      <w:proofErr w:type="spellEnd"/>
      <w:r>
        <w:t xml:space="preserve"> Е.Б.</w:t>
      </w:r>
      <w:r w:rsidRPr="00234BA8">
        <w:t xml:space="preserve">  были затронуты вопросы организационной структуры университета, </w:t>
      </w:r>
      <w:r>
        <w:t>обеспечение материально-технической базы, качество</w:t>
      </w:r>
      <w:r w:rsidRPr="00234BA8">
        <w:t xml:space="preserve"> образования</w:t>
      </w:r>
      <w:r w:rsidRPr="00234BA8">
        <w:rPr>
          <w:lang w:val="kk-KZ"/>
        </w:rPr>
        <w:t xml:space="preserve">, </w:t>
      </w:r>
      <w:r>
        <w:rPr>
          <w:lang w:val="kk-KZ"/>
        </w:rPr>
        <w:t>в стратегии развития университета планируется открытие двух филиалов в городе Ош (Кыргызстан) и в Китае</w:t>
      </w:r>
      <w:r w:rsidR="005D39CE">
        <w:rPr>
          <w:lang w:val="kk-KZ"/>
        </w:rPr>
        <w:t xml:space="preserve">, планируется также открытие филиала МГиМО, планируется открытие лабаратории по искусственному интеллекту. Также были затронуты вопросы переподготовки кадров, </w:t>
      </w:r>
      <w:r w:rsidRPr="00234BA8">
        <w:rPr>
          <w:lang w:val="kk-KZ"/>
        </w:rPr>
        <w:t>о научной библиотеке и книгообеспеченности, кадровом потенциале, педагогической нагрузке ППС, в т.ч. с учеными ст</w:t>
      </w:r>
      <w:r>
        <w:rPr>
          <w:lang w:val="kk-KZ"/>
        </w:rPr>
        <w:t>епенями и молодых преподавателей</w:t>
      </w:r>
      <w:r w:rsidRPr="00234BA8">
        <w:rPr>
          <w:lang w:val="kk-KZ"/>
        </w:rPr>
        <w:t>, рейтинговых позициях университета, науке и инновациях, интернационализации через международное сотрудничество, социальной защите обучающихся и сотрудников,  развитии инфраструктуры университета, взаим</w:t>
      </w:r>
      <w:r w:rsidR="005D39CE">
        <w:rPr>
          <w:lang w:val="kk-KZ"/>
        </w:rPr>
        <w:t>одействию вуза с регионом,</w:t>
      </w:r>
      <w:r w:rsidRPr="00234BA8">
        <w:rPr>
          <w:lang w:val="kk-KZ"/>
        </w:rPr>
        <w:t xml:space="preserve"> работодателями. </w:t>
      </w:r>
    </w:p>
    <w:p w:rsidR="005D39CE" w:rsidRDefault="005D39CE" w:rsidP="00DD406A">
      <w:pPr>
        <w:spacing w:line="240" w:lineRule="auto"/>
      </w:pPr>
      <w:r w:rsidRPr="00234BA8">
        <w:t>Университет стремится к интернационализации высшего и послевузовского образования посредством развития международного сотрудничества и проектов, академической мобильности, привлечения зарубежных ученых и волонтеров, что является особенно актуальным в связи с утверждением новой Концепции развития высшего образования и науки РК до 2029г.</w:t>
      </w:r>
      <w:r>
        <w:t>, выполнение которой</w:t>
      </w:r>
      <w:r w:rsidRPr="00234BA8">
        <w:t xml:space="preserve"> потребует увеличения количества зарубежных стажировок молодых преподавателей, реализации совместных научных проектов.</w:t>
      </w:r>
      <w:r>
        <w:t xml:space="preserve"> Вуз получил статус исследовательского университета. Проводятся различные форумы, приглашаются инвесторы, для</w:t>
      </w:r>
      <w:r w:rsidR="00346F49">
        <w:t xml:space="preserve"> строительства</w:t>
      </w:r>
      <w:r>
        <w:t xml:space="preserve"> общежитий</w:t>
      </w:r>
      <w:r w:rsidR="00346F49">
        <w:t>.</w:t>
      </w:r>
      <w:r>
        <w:t xml:space="preserve"> Интервью с Пре</w:t>
      </w:r>
      <w:r w:rsidR="00ED5862">
        <w:t>дседателем Правления – Ректором</w:t>
      </w:r>
      <w:r>
        <w:t xml:space="preserve"> подтвердили, что в вузе разработаны и реализуются планы и страт</w:t>
      </w:r>
      <w:r w:rsidR="00ED5862">
        <w:t>егические пр</w:t>
      </w:r>
      <w:r w:rsidR="000377BE">
        <w:t>ограммы, направленные</w:t>
      </w:r>
      <w:r>
        <w:t xml:space="preserve"> на улучшение всех направлений деятельности вуза.</w:t>
      </w:r>
    </w:p>
    <w:p w:rsidR="00346F49" w:rsidRPr="00234BA8" w:rsidRDefault="00346F49" w:rsidP="00DD406A">
      <w:pPr>
        <w:spacing w:line="240" w:lineRule="auto"/>
        <w:rPr>
          <w:highlight w:val="yellow"/>
        </w:rPr>
      </w:pPr>
      <w:r w:rsidRPr="00234BA8">
        <w:t>На встрече с проректорами Университета</w:t>
      </w:r>
      <w:r w:rsidR="00B366C7">
        <w:t xml:space="preserve"> (6</w:t>
      </w:r>
      <w:r w:rsidR="000377BE">
        <w:t xml:space="preserve"> проректоров</w:t>
      </w:r>
      <w:r w:rsidRPr="00234BA8">
        <w:t>) в рамках обсуждения были рассмотрены около 30 вопросов, в числе которых: основные направления научной деятельности по выполнению финансируемых проект</w:t>
      </w:r>
      <w:r w:rsidR="000377BE">
        <w:t>ов,</w:t>
      </w:r>
      <w:r w:rsidRPr="00234BA8">
        <w:t xml:space="preserve"> международное сотрудничество, программы академической мобильности и двойных дипломов, развитие кадрового потенциала, цифровизация и материально-техническая баз</w:t>
      </w:r>
      <w:r>
        <w:t>а</w:t>
      </w:r>
      <w:r w:rsidRPr="00234BA8">
        <w:t xml:space="preserve">. Особое внимание было уделено вопросам формирования и обновления образовательных программ, их финансированию, обновлению лабораторной базы, научным стажировкам, повышению </w:t>
      </w:r>
      <w:r w:rsidRPr="00234BA8">
        <w:lastRenderedPageBreak/>
        <w:t>квалификации ППС, программам поддержки обучающихся из социально уязвимых слоев и особыми образовательными потребностями (ООП), взаимодействию с работодателями.</w:t>
      </w:r>
    </w:p>
    <w:p w:rsidR="00346F49" w:rsidRPr="00234BA8" w:rsidRDefault="00346F49" w:rsidP="00DD406A">
      <w:pPr>
        <w:spacing w:line="240" w:lineRule="auto"/>
      </w:pPr>
      <w:r w:rsidRPr="00234BA8">
        <w:t>В рамках интервью с руководителями стр</w:t>
      </w:r>
      <w:r w:rsidR="00ED5862">
        <w:t>уктурных подразделений</w:t>
      </w:r>
      <w:r w:rsidRPr="00234BA8">
        <w:t xml:space="preserve"> было задано более 30 вопросов, касающихся формирования штата ППС и проведения конкурса на замещение вакантных должностей, </w:t>
      </w:r>
      <w:r w:rsidR="00B366C7">
        <w:t xml:space="preserve">повышения квалификации ППС, </w:t>
      </w:r>
      <w:r w:rsidRPr="00234BA8">
        <w:t xml:space="preserve">поддержки молодых ученых, коммерциализации научных проектов, материального стимулирования преподавателей и обучающихся, организации контроля учебных достижений. </w:t>
      </w:r>
    </w:p>
    <w:p w:rsidR="00B366C7" w:rsidRDefault="00B366C7" w:rsidP="00DD406A">
      <w:pPr>
        <w:spacing w:line="240" w:lineRule="auto"/>
      </w:pPr>
      <w:r w:rsidRPr="00234BA8">
        <w:t>На встрече с деканами и зав. кафедрами присутствовали декан факультета</w:t>
      </w:r>
      <w:r w:rsidR="006A3638">
        <w:t xml:space="preserve"> журналистики и политологии Сак К.О.</w:t>
      </w:r>
      <w:r w:rsidRPr="00234BA8">
        <w:t xml:space="preserve"> и </w:t>
      </w:r>
      <w:r w:rsidR="002E23D3">
        <w:t xml:space="preserve">другие деканы, а также </w:t>
      </w:r>
      <w:r w:rsidR="006A3638">
        <w:t>21</w:t>
      </w:r>
      <w:r w:rsidRPr="00234BA8">
        <w:t xml:space="preserve"> заведующих кафедрами- руководители образовательных программ. В ходе интервью были заданы вопросы о процедуре мониторинга, согласования и актуализации ОП, результатов обучения, информировании об ОП, наличии регламента/положения о разработке ОП и </w:t>
      </w:r>
      <w:proofErr w:type="spellStart"/>
      <w:r w:rsidRPr="00234BA8">
        <w:t>силлабуса</w:t>
      </w:r>
      <w:proofErr w:type="spellEnd"/>
      <w:r w:rsidRPr="00234BA8">
        <w:t>, педагогической наг</w:t>
      </w:r>
      <w:r w:rsidR="00F87843">
        <w:t xml:space="preserve">рузке ППС, </w:t>
      </w:r>
      <w:r w:rsidRPr="00234BA8">
        <w:t xml:space="preserve">трудоустройстве выпускников, базах практики и стажировки. В ходе обсуждения подтвердилось, что реализуемые образовательные программы периодически актуализируются, имеются внутренние документы по разработке ОП, написанию </w:t>
      </w:r>
      <w:proofErr w:type="spellStart"/>
      <w:r w:rsidRPr="00234BA8">
        <w:t>силлабуса</w:t>
      </w:r>
      <w:proofErr w:type="spellEnd"/>
      <w:r w:rsidRPr="00234BA8">
        <w:t>, заключены договоры на прохождение магистрантами стажировки, выполняются научные проекты, разработаны меры социальной защиты обучающихся и материального стимулирования преподавателей. В качестве сильных сторон ОП зав. кафедрами отметили привлечение к учебному процессу практических</w:t>
      </w:r>
      <w:r w:rsidR="00ED5862">
        <w:t xml:space="preserve"> работников,</w:t>
      </w:r>
      <w:r w:rsidRPr="00234BA8">
        <w:t xml:space="preserve"> академическую мобильность.</w:t>
      </w:r>
    </w:p>
    <w:p w:rsidR="00CF7882" w:rsidRPr="00C94C61" w:rsidRDefault="00CF7882" w:rsidP="00DD406A">
      <w:pPr>
        <w:pStyle w:val="Default"/>
        <w:ind w:firstLine="567"/>
        <w:jc w:val="both"/>
        <w:rPr>
          <w:highlight w:val="yellow"/>
        </w:rPr>
      </w:pPr>
      <w:r w:rsidRPr="00234BA8">
        <w:t>На встрече ППС показал знание социальной политики Университета в плане их поддержки. В ходе интервью было задано более 30 вопросов, в числе которых: организация учебного процесса в Университете, актуальность образовательных программ и их отличие от ранее реализованных, формирование результатов обучения и механизмов оценивания, развитие материально-технической базы образовательных программ и ее достаточность, участие в разработке образовательных программ ППС, качество подготовки и трудоустройство выпускников, участие ППС в программах академической мобильности, научных исследованиях, публикационной активности, базах  практики, прохождении стажировки. Преподаватели подтвердили, что в вузе осуществляется поощрение по итогам учебной, научной и вос</w:t>
      </w:r>
      <w:r>
        <w:t>пи</w:t>
      </w:r>
      <w:r w:rsidR="00C94C61">
        <w:t>тательной деятельности</w:t>
      </w:r>
      <w:r w:rsidRPr="00234BA8">
        <w:t xml:space="preserve">. </w:t>
      </w:r>
    </w:p>
    <w:p w:rsidR="00CF7882" w:rsidRPr="00234BA8" w:rsidRDefault="00A17A3A" w:rsidP="00DD406A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Интервью с обучающимися</w:t>
      </w:r>
      <w:r w:rsidR="00CF7882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показало, что в вузе налажена обратная связь между ППС и обучающимися, в т.ч. через личный кабинет</w:t>
      </w:r>
      <w:r w:rsidR="00CF7882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750D">
        <w:rPr>
          <w:rFonts w:ascii="Times New Roman" w:hAnsi="Times New Roman" w:cs="Times New Roman"/>
          <w:sz w:val="24"/>
          <w:szCs w:val="24"/>
          <w:lang w:val="ru-RU"/>
        </w:rPr>
        <w:t>докторанты</w:t>
      </w:r>
      <w:r w:rsidR="00CF7882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имеют возможность высказать мнение об удовлетворенности образовательной программой, оценить качество проведения как учебных занятий по отдельным дисциплинам, так и учебного процесса в целом. При проведении учебных занятий ППС использует интерактивные формы и инновационные технологии преподавания (</w:t>
      </w:r>
      <w:r w:rsidR="00CF7882" w:rsidRPr="00234BA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смешанное обучение, проектная технология, обучение, основанное на запросах, модульное обучение, контекстное обучение, перевернутый класс, проблемное обучение и др.)</w:t>
      </w:r>
      <w:r w:rsidR="00CF7882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="004775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7750D">
        <w:rPr>
          <w:rFonts w:ascii="Times New Roman" w:hAnsi="Times New Roman" w:cs="Times New Roman"/>
          <w:sz w:val="24"/>
          <w:szCs w:val="24"/>
          <w:lang w:val="ru-RU"/>
        </w:rPr>
        <w:t>ДокторантыОП</w:t>
      </w:r>
      <w:proofErr w:type="spellEnd"/>
      <w:r w:rsidR="0047750D">
        <w:rPr>
          <w:rFonts w:ascii="Times New Roman" w:hAnsi="Times New Roman" w:cs="Times New Roman"/>
          <w:sz w:val="24"/>
          <w:szCs w:val="24"/>
          <w:lang w:val="ru-RU"/>
        </w:rPr>
        <w:t xml:space="preserve"> 8</w:t>
      </w:r>
      <w:r w:rsidR="0047750D">
        <w:rPr>
          <w:rFonts w:ascii="Times New Roman" w:hAnsi="Times New Roman" w:cs="Times New Roman"/>
          <w:sz w:val="24"/>
          <w:szCs w:val="24"/>
        </w:rPr>
        <w:t>D</w:t>
      </w:r>
      <w:r w:rsidR="00466008">
        <w:rPr>
          <w:rFonts w:ascii="Times New Roman" w:hAnsi="Times New Roman" w:cs="Times New Roman"/>
          <w:sz w:val="24"/>
          <w:szCs w:val="24"/>
          <w:lang w:val="ru-RU"/>
        </w:rPr>
        <w:t>03106(</w:t>
      </w:r>
      <w:r w:rsidR="0047750D" w:rsidRPr="0047750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47750D">
        <w:rPr>
          <w:rFonts w:ascii="Times New Roman" w:hAnsi="Times New Roman" w:cs="Times New Roman"/>
          <w:sz w:val="24"/>
          <w:szCs w:val="24"/>
        </w:rPr>
        <w:t>D</w:t>
      </w:r>
      <w:r w:rsidR="00466008">
        <w:rPr>
          <w:rFonts w:ascii="Times New Roman" w:hAnsi="Times New Roman" w:cs="Times New Roman"/>
          <w:sz w:val="24"/>
          <w:szCs w:val="24"/>
          <w:lang w:val="ru-RU"/>
        </w:rPr>
        <w:t>050200)– Политология</w:t>
      </w:r>
      <w:r w:rsidR="00F723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7882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особенно отметили имеющиеся возможности научной библиотеки, через которую можно получить доступ к мировым ресурсам, что особенно важно при планировании </w:t>
      </w:r>
      <w:r w:rsidR="00CF7882">
        <w:rPr>
          <w:rFonts w:ascii="Times New Roman" w:hAnsi="Times New Roman" w:cs="Times New Roman"/>
          <w:sz w:val="24"/>
          <w:szCs w:val="24"/>
          <w:lang w:val="ru-RU"/>
        </w:rPr>
        <w:t xml:space="preserve">и выполнении </w:t>
      </w:r>
      <w:r w:rsidR="00CF7882" w:rsidRPr="00234BA8">
        <w:rPr>
          <w:rFonts w:ascii="Times New Roman" w:hAnsi="Times New Roman" w:cs="Times New Roman"/>
          <w:sz w:val="24"/>
          <w:szCs w:val="24"/>
          <w:lang w:val="ru-RU"/>
        </w:rPr>
        <w:t>научных иссле</w:t>
      </w:r>
      <w:r w:rsidR="00466008">
        <w:rPr>
          <w:rFonts w:ascii="Times New Roman" w:hAnsi="Times New Roman" w:cs="Times New Roman"/>
          <w:sz w:val="24"/>
          <w:szCs w:val="24"/>
          <w:lang w:val="ru-RU"/>
        </w:rPr>
        <w:t>дований и написании докторских</w:t>
      </w:r>
      <w:r w:rsidR="00CF7882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диссертаций. </w:t>
      </w:r>
    </w:p>
    <w:p w:rsidR="00CF7882" w:rsidRPr="00234BA8" w:rsidRDefault="00CF7882" w:rsidP="00DD406A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4BA8">
        <w:rPr>
          <w:rFonts w:ascii="Times New Roman" w:hAnsi="Times New Roman" w:cs="Times New Roman"/>
          <w:sz w:val="24"/>
          <w:szCs w:val="24"/>
          <w:lang w:val="ru-RU"/>
        </w:rPr>
        <w:t>Были обсуждены вопросы о мерах поддержки научно-исследовательской деятельности обучающихся, возможностях публикации научных статей, прохождении стажировки</w:t>
      </w:r>
      <w:r w:rsidR="00466008">
        <w:rPr>
          <w:rFonts w:ascii="Times New Roman" w:hAnsi="Times New Roman" w:cs="Times New Roman"/>
          <w:sz w:val="24"/>
          <w:szCs w:val="24"/>
          <w:lang w:val="ru-RU"/>
        </w:rPr>
        <w:t xml:space="preserve"> за рубежом и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на базе ведущих вузов РК. </w:t>
      </w:r>
    </w:p>
    <w:p w:rsidR="00466008" w:rsidRPr="00466008" w:rsidRDefault="00466008" w:rsidP="00DD406A">
      <w:pPr>
        <w:spacing w:line="240" w:lineRule="auto"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  <w:lang w:val="kk-KZ"/>
        </w:rPr>
        <w:t>Выпускникам</w:t>
      </w:r>
      <w:r>
        <w:rPr>
          <w:color w:val="222222"/>
          <w:shd w:val="clear" w:color="auto" w:fill="FFFFFF"/>
          <w:lang w:val="kk-KZ"/>
        </w:rPr>
        <w:t xml:space="preserve"> ОП</w:t>
      </w:r>
      <w:r w:rsidRPr="00234BA8">
        <w:rPr>
          <w:color w:val="222222"/>
          <w:shd w:val="clear" w:color="auto" w:fill="FFFFFF"/>
          <w:lang w:val="kk-KZ"/>
        </w:rPr>
        <w:t xml:space="preserve"> в ходе беседы было задано более 20 вопросов, в числе которых: об удовлетворенности компетенцими, полученными в процессе обучения в университете, проблемах при устройстве на работу, возможности продолжения обучения, сохранении связей с вузом и сотрудничество в статусе выпускника</w:t>
      </w:r>
      <w:r w:rsidR="00313BE1">
        <w:rPr>
          <w:color w:val="222222"/>
          <w:shd w:val="clear" w:color="auto" w:fill="FFFFFF"/>
          <w:lang w:val="kk-KZ"/>
        </w:rPr>
        <w:t>– специалиста.В ходе интервью выпускниками было отмечено о несвоевременных защитах докторских диссертаци</w:t>
      </w:r>
      <w:r w:rsidR="00A17A3A">
        <w:rPr>
          <w:color w:val="222222"/>
          <w:shd w:val="clear" w:color="auto" w:fill="FFFFFF"/>
          <w:lang w:val="kk-KZ"/>
        </w:rPr>
        <w:t>й</w:t>
      </w:r>
      <w:r w:rsidR="00313BE1">
        <w:rPr>
          <w:color w:val="222222"/>
          <w:shd w:val="clear" w:color="auto" w:fill="FFFFFF"/>
          <w:lang w:val="kk-KZ"/>
        </w:rPr>
        <w:t xml:space="preserve"> по </w:t>
      </w:r>
      <w:r w:rsidR="00313BE1">
        <w:rPr>
          <w:color w:val="222222"/>
          <w:shd w:val="clear" w:color="auto" w:fill="FFFFFF"/>
          <w:lang w:val="kk-KZ"/>
        </w:rPr>
        <w:lastRenderedPageBreak/>
        <w:t xml:space="preserve">завершению учебы в докторантуре, причина </w:t>
      </w:r>
      <w:r w:rsidR="00A17A3A">
        <w:rPr>
          <w:color w:val="222222"/>
          <w:shd w:val="clear" w:color="auto" w:fill="FFFFFF"/>
          <w:lang w:val="kk-KZ"/>
        </w:rPr>
        <w:t xml:space="preserve">- </w:t>
      </w:r>
      <w:r w:rsidR="00313BE1">
        <w:rPr>
          <w:color w:val="222222"/>
          <w:shd w:val="clear" w:color="auto" w:fill="FFFFFF"/>
          <w:lang w:val="kk-KZ"/>
        </w:rPr>
        <w:t>в задержках публикации в рейтинговых журналах.</w:t>
      </w:r>
    </w:p>
    <w:p w:rsidR="00203F36" w:rsidRDefault="00CF7882" w:rsidP="00DD406A">
      <w:r w:rsidRPr="00234BA8">
        <w:rPr>
          <w:color w:val="222222"/>
          <w:shd w:val="clear" w:color="auto" w:fill="FFFFFF"/>
          <w:lang w:val="kk-KZ"/>
        </w:rPr>
        <w:t>В</w:t>
      </w:r>
      <w:r w:rsidR="00466008">
        <w:rPr>
          <w:color w:val="222222"/>
          <w:shd w:val="clear" w:color="auto" w:fill="FFFFFF"/>
          <w:lang w:val="kk-KZ"/>
        </w:rPr>
        <w:t xml:space="preserve"> ходе интервью с работодателями</w:t>
      </w:r>
      <w:r w:rsidRPr="00234BA8">
        <w:rPr>
          <w:color w:val="222222"/>
          <w:shd w:val="clear" w:color="auto" w:fill="FFFFFF"/>
          <w:lang w:val="kk-KZ"/>
        </w:rPr>
        <w:t xml:space="preserve"> было задано более 20 вопросов. Работодатели по </w:t>
      </w:r>
      <w:r w:rsidR="00466008">
        <w:t>ОП 8D03106 (</w:t>
      </w:r>
      <w:r w:rsidR="00466008" w:rsidRPr="0047750D">
        <w:t>6</w:t>
      </w:r>
      <w:r w:rsidR="00466008">
        <w:t>D050200)– Политология</w:t>
      </w:r>
      <w:r w:rsidRPr="00234BA8">
        <w:rPr>
          <w:color w:val="222222"/>
          <w:shd w:val="clear" w:color="auto" w:fill="FFFFFF"/>
          <w:lang w:val="kk-KZ"/>
        </w:rPr>
        <w:t xml:space="preserve"> подтвердили участие в разработке ОП. Были обсуждены вопросы актуализации ОП, сотрудничества с организациями образования и предприятиями, о повышении </w:t>
      </w:r>
      <w:r w:rsidR="00313BE1">
        <w:rPr>
          <w:color w:val="222222"/>
          <w:shd w:val="clear" w:color="auto" w:fill="FFFFFF"/>
          <w:lang w:val="kk-KZ"/>
        </w:rPr>
        <w:t xml:space="preserve">квалификации  выпускников вуза. </w:t>
      </w:r>
      <w:r w:rsidRPr="00234BA8">
        <w:rPr>
          <w:color w:val="222222"/>
          <w:shd w:val="clear" w:color="auto" w:fill="FFFFFF"/>
          <w:lang w:val="kk-KZ"/>
        </w:rPr>
        <w:t>Отдельные работодатели подтвердили, что они привлекаются  к учебному процессу  Университетета как практические работники. Особенно ониотметили высокое качество подготовки выпускников вуза, Вместе с тем</w:t>
      </w:r>
      <w:r>
        <w:rPr>
          <w:color w:val="222222"/>
          <w:shd w:val="clear" w:color="auto" w:fill="FFFFFF"/>
          <w:lang w:val="kk-KZ"/>
        </w:rPr>
        <w:t>,</w:t>
      </w:r>
      <w:r w:rsidRPr="00234BA8">
        <w:rPr>
          <w:color w:val="222222"/>
          <w:shd w:val="clear" w:color="auto" w:fill="FFFFFF"/>
          <w:lang w:val="kk-KZ"/>
        </w:rPr>
        <w:t xml:space="preserve"> было отмечено, что практикоориентированность ОП – это самая важная ее составляющая, постоянно требующая улучшения</w:t>
      </w:r>
      <w:r>
        <w:rPr>
          <w:color w:val="222222"/>
          <w:shd w:val="clear" w:color="auto" w:fill="FFFFFF"/>
          <w:lang w:val="kk-KZ"/>
        </w:rPr>
        <w:t xml:space="preserve">, в связи с чем  программа актуализируется по мере изменения требований НПА или по рекомендации стейхолдеров. </w:t>
      </w:r>
      <w:r w:rsidRPr="00A665B8">
        <w:rPr>
          <w:color w:val="222222"/>
          <w:shd w:val="clear" w:color="auto" w:fill="FFFFFF"/>
          <w:lang w:val="kk-KZ"/>
        </w:rPr>
        <w:t xml:space="preserve">Так, </w:t>
      </w:r>
      <w:r w:rsidRPr="00A665B8">
        <w:rPr>
          <w:rFonts w:eastAsia="Calibri"/>
          <w:sz w:val="22"/>
          <w:szCs w:val="22"/>
          <w:lang w:eastAsia="en-US"/>
        </w:rPr>
        <w:t>в соответствии с рекомендациям</w:t>
      </w:r>
      <w:r w:rsidR="00203F36">
        <w:rPr>
          <w:rFonts w:eastAsia="Calibri"/>
          <w:sz w:val="22"/>
          <w:szCs w:val="22"/>
          <w:lang w:eastAsia="en-US"/>
        </w:rPr>
        <w:t>и Совета работодателей в ОП были введены новые</w:t>
      </w:r>
      <w:r w:rsidRPr="00A665B8">
        <w:rPr>
          <w:rFonts w:eastAsia="Calibri"/>
          <w:sz w:val="22"/>
          <w:szCs w:val="22"/>
          <w:lang w:eastAsia="en-US"/>
        </w:rPr>
        <w:t xml:space="preserve"> дисци</w:t>
      </w:r>
      <w:r w:rsidR="00203F36">
        <w:rPr>
          <w:rFonts w:eastAsia="Calibri"/>
          <w:sz w:val="22"/>
          <w:szCs w:val="22"/>
          <w:lang w:eastAsia="en-US"/>
        </w:rPr>
        <w:t>плины</w:t>
      </w:r>
      <w:r w:rsidR="00A17A3A">
        <w:rPr>
          <w:rFonts w:eastAsia="Calibri"/>
          <w:sz w:val="22"/>
          <w:szCs w:val="22"/>
          <w:lang w:eastAsia="en-US"/>
        </w:rPr>
        <w:t xml:space="preserve"> </w:t>
      </w:r>
      <w:r w:rsidR="00203F36">
        <w:t>«Современные концепции политического управления», «Этнополитические процессы в современном мире».</w:t>
      </w:r>
    </w:p>
    <w:p w:rsidR="00203F36" w:rsidRDefault="00203F36" w:rsidP="00DD406A">
      <w:pPr>
        <w:spacing w:line="240" w:lineRule="auto"/>
        <w:rPr>
          <w:color w:val="000000"/>
        </w:rPr>
      </w:pPr>
      <w:r w:rsidRPr="00234BA8">
        <w:rPr>
          <w:color w:val="222222"/>
          <w:shd w:val="clear" w:color="auto" w:fill="FFFFFF"/>
          <w:lang w:val="kk-KZ"/>
        </w:rPr>
        <w:t xml:space="preserve">Во время визита  была посещена  база практик по </w:t>
      </w:r>
      <w:r>
        <w:t>ОП 8D03106 (</w:t>
      </w:r>
      <w:r w:rsidRPr="0047750D">
        <w:t>6</w:t>
      </w:r>
      <w:r>
        <w:t>D050200)– Политология</w:t>
      </w:r>
      <w:r>
        <w:rPr>
          <w:color w:val="222222"/>
          <w:shd w:val="clear" w:color="auto" w:fill="FFFFFF"/>
          <w:lang w:val="kk-KZ"/>
        </w:rPr>
        <w:t xml:space="preserve">, Казахстанский институт стратегических исследований, где была проведена беседа с заместителем  директора Жолдыбалиной А.С. </w:t>
      </w:r>
      <w:r w:rsidR="00D56ADD">
        <w:rPr>
          <w:color w:val="222222"/>
          <w:shd w:val="clear" w:color="auto" w:fill="FFFFFF"/>
          <w:lang w:val="kk-KZ"/>
        </w:rPr>
        <w:t xml:space="preserve">и Центральная избирательная комиссия РК, где еще находится и филиал кафедры. </w:t>
      </w:r>
      <w:r w:rsidRPr="00234BA8">
        <w:rPr>
          <w:color w:val="222222"/>
          <w:shd w:val="clear" w:color="auto" w:fill="FFFFFF"/>
          <w:lang w:val="kk-KZ"/>
        </w:rPr>
        <w:t>Р</w:t>
      </w:r>
      <w:proofErr w:type="spellStart"/>
      <w:r w:rsidRPr="00234BA8">
        <w:rPr>
          <w:color w:val="000000"/>
        </w:rPr>
        <w:t>уководителями</w:t>
      </w:r>
      <w:proofErr w:type="spellEnd"/>
      <w:r w:rsidRPr="00234BA8">
        <w:rPr>
          <w:color w:val="000000"/>
        </w:rPr>
        <w:t xml:space="preserve"> практики являются преподаватели, которые имеют опыт работы в вузе. </w:t>
      </w:r>
      <w:r w:rsidR="00CB1822" w:rsidRPr="000E6E8F">
        <w:rPr>
          <w:color w:val="000000"/>
        </w:rPr>
        <w:t xml:space="preserve">В ходе посещения баз практик установлено, что </w:t>
      </w:r>
      <w:r w:rsidR="00CB1822">
        <w:rPr>
          <w:color w:val="000000"/>
        </w:rPr>
        <w:t>в</w:t>
      </w:r>
      <w:r w:rsidRPr="00234BA8">
        <w:rPr>
          <w:color w:val="000000"/>
        </w:rPr>
        <w:t>се процедуры направления на практику (представление, приказ</w:t>
      </w:r>
      <w:r w:rsidR="00CB1822">
        <w:rPr>
          <w:color w:val="000000"/>
        </w:rPr>
        <w:t>, договора, дневники</w:t>
      </w:r>
      <w:r w:rsidRPr="00234BA8">
        <w:rPr>
          <w:color w:val="000000"/>
        </w:rPr>
        <w:t xml:space="preserve">), контроля над ходом ее проведения и оценка результатов выдержаны в соответствии с внутренними документами Университета. </w:t>
      </w:r>
    </w:p>
    <w:p w:rsidR="008A4154" w:rsidRPr="00792788" w:rsidRDefault="008A4154" w:rsidP="00DD406A">
      <w:pPr>
        <w:tabs>
          <w:tab w:val="left" w:pos="709"/>
          <w:tab w:val="left" w:pos="8647"/>
        </w:tabs>
        <w:rPr>
          <w:lang w:val="kk-KZ"/>
        </w:rPr>
      </w:pPr>
      <w:r>
        <w:t>Экспертная группа считает, что н</w:t>
      </w:r>
      <w:r w:rsidRPr="00234BA8">
        <w:t>аличие квалифицированных преподавателей</w:t>
      </w:r>
      <w:r>
        <w:t xml:space="preserve"> является</w:t>
      </w:r>
      <w:r w:rsidR="00A17A3A">
        <w:t xml:space="preserve"> </w:t>
      </w:r>
      <w:r>
        <w:t>к</w:t>
      </w:r>
      <w:r w:rsidRPr="00234BA8">
        <w:t>онкур</w:t>
      </w:r>
      <w:r>
        <w:t xml:space="preserve">ентным преимуществом ОП. Докторанты  и преподаватели имеют </w:t>
      </w:r>
      <w:r w:rsidRPr="00234BA8">
        <w:t>возможност</w:t>
      </w:r>
      <w:r>
        <w:t>ь</w:t>
      </w:r>
      <w:r w:rsidRPr="00234BA8">
        <w:t xml:space="preserve"> выполнения совместных научных работ с учеными ближнего и дальнего зарубежья, что подтверждается заключенными международными договорами между Университетом и зарубежными вузами </w:t>
      </w:r>
      <w:r w:rsidR="00792788" w:rsidRPr="004E3977">
        <w:rPr>
          <w:lang w:val="kk-KZ"/>
        </w:rPr>
        <w:t xml:space="preserve">Одним из ключевых элементов является сотрудничество с международными организациями, в частности, Университет Анкары имени Баязит Иылдырым (Турция), </w:t>
      </w:r>
      <w:r w:rsidR="00792788" w:rsidRPr="004E3977">
        <w:rPr>
          <w:rFonts w:eastAsiaTheme="minorEastAsia"/>
          <w:bCs/>
          <w:shd w:val="clear" w:color="auto" w:fill="FFFFFF"/>
        </w:rPr>
        <w:t>Национальный педагогический университет имени М. П. </w:t>
      </w:r>
      <w:proofErr w:type="spellStart"/>
      <w:r w:rsidR="00792788" w:rsidRPr="004E3977">
        <w:rPr>
          <w:rFonts w:eastAsiaTheme="minorEastAsia"/>
          <w:bCs/>
          <w:shd w:val="clear" w:color="auto" w:fill="FFFFFF"/>
        </w:rPr>
        <w:t>Драгоманова</w:t>
      </w:r>
      <w:proofErr w:type="spellEnd"/>
      <w:r w:rsidR="00792788" w:rsidRPr="004E3977">
        <w:rPr>
          <w:rFonts w:eastAsiaTheme="minorEastAsia"/>
          <w:bCs/>
          <w:shd w:val="clear" w:color="auto" w:fill="FFFFFF"/>
          <w:lang w:val="kk-KZ"/>
        </w:rPr>
        <w:t>,</w:t>
      </w:r>
      <w:r w:rsidR="00792788" w:rsidRPr="004E3977">
        <w:rPr>
          <w:rFonts w:eastAsiaTheme="minorEastAsia"/>
          <w:bCs/>
          <w:shd w:val="clear" w:color="auto" w:fill="FFFFFF"/>
        </w:rPr>
        <w:t xml:space="preserve"> </w:t>
      </w:r>
      <w:proofErr w:type="spellStart"/>
      <w:r w:rsidR="00792788" w:rsidRPr="004E3977">
        <w:rPr>
          <w:rFonts w:eastAsiaTheme="minorEastAsia"/>
          <w:bCs/>
          <w:shd w:val="clear" w:color="auto" w:fill="FFFFFF"/>
        </w:rPr>
        <w:t>г.Киев</w:t>
      </w:r>
      <w:proofErr w:type="spellEnd"/>
      <w:r w:rsidR="00792788" w:rsidRPr="004E3977">
        <w:rPr>
          <w:rFonts w:eastAsiaTheme="minorEastAsia"/>
          <w:bCs/>
          <w:shd w:val="clear" w:color="auto" w:fill="FFFFFF"/>
          <w:lang w:val="kk-KZ"/>
        </w:rPr>
        <w:t xml:space="preserve">, </w:t>
      </w:r>
      <w:r w:rsidR="00792788" w:rsidRPr="004E3977">
        <w:rPr>
          <w:rFonts w:eastAsiaTheme="minorEastAsia"/>
          <w:bCs/>
          <w:shd w:val="clear" w:color="auto" w:fill="FFFFFF"/>
        </w:rPr>
        <w:t>Украина, Софийский университет имени Кл</w:t>
      </w:r>
      <w:r w:rsidR="00792788">
        <w:rPr>
          <w:rFonts w:eastAsiaTheme="minorEastAsia"/>
          <w:bCs/>
          <w:shd w:val="clear" w:color="auto" w:fill="FFFFFF"/>
        </w:rPr>
        <w:t>и</w:t>
      </w:r>
      <w:r w:rsidR="00792788" w:rsidRPr="004E3977">
        <w:rPr>
          <w:rFonts w:eastAsiaTheme="minorEastAsia"/>
          <w:bCs/>
          <w:shd w:val="clear" w:color="auto" w:fill="FFFFFF"/>
        </w:rPr>
        <w:t>мент</w:t>
      </w:r>
      <w:r w:rsidR="00792788">
        <w:rPr>
          <w:rFonts w:eastAsiaTheme="minorEastAsia"/>
          <w:bCs/>
          <w:shd w:val="clear" w:color="auto" w:fill="FFFFFF"/>
        </w:rPr>
        <w:t>а</w:t>
      </w:r>
      <w:r w:rsidR="00792788" w:rsidRPr="004E3977">
        <w:rPr>
          <w:rFonts w:eastAsiaTheme="minorEastAsia"/>
          <w:bCs/>
          <w:shd w:val="clear" w:color="auto" w:fill="FFFFFF"/>
        </w:rPr>
        <w:t xml:space="preserve"> </w:t>
      </w:r>
      <w:proofErr w:type="spellStart"/>
      <w:r w:rsidR="00792788" w:rsidRPr="004E3977">
        <w:rPr>
          <w:rFonts w:eastAsiaTheme="minorEastAsia"/>
          <w:bCs/>
          <w:shd w:val="clear" w:color="auto" w:fill="FFFFFF"/>
        </w:rPr>
        <w:t>Охридского</w:t>
      </w:r>
      <w:proofErr w:type="spellEnd"/>
      <w:r w:rsidR="00792788" w:rsidRPr="004E3977">
        <w:rPr>
          <w:rFonts w:eastAsiaTheme="minorEastAsia"/>
          <w:bCs/>
          <w:shd w:val="clear" w:color="auto" w:fill="FFFFFF"/>
        </w:rPr>
        <w:t xml:space="preserve"> </w:t>
      </w:r>
      <w:proofErr w:type="spellStart"/>
      <w:r w:rsidR="00792788" w:rsidRPr="004E3977">
        <w:rPr>
          <w:rFonts w:eastAsiaTheme="minorEastAsia"/>
          <w:bCs/>
          <w:shd w:val="clear" w:color="auto" w:fill="FFFFFF"/>
        </w:rPr>
        <w:t>г.София</w:t>
      </w:r>
      <w:proofErr w:type="spellEnd"/>
      <w:r w:rsidR="00792788" w:rsidRPr="004E3977">
        <w:rPr>
          <w:rFonts w:eastAsiaTheme="minorEastAsia"/>
          <w:bCs/>
          <w:shd w:val="clear" w:color="auto" w:fill="FFFFFF"/>
        </w:rPr>
        <w:t xml:space="preserve"> (Болгария) и т.д.</w:t>
      </w:r>
    </w:p>
    <w:p w:rsidR="00AA6CFC" w:rsidRPr="004E3977" w:rsidRDefault="007E4FD0" w:rsidP="00DD406A">
      <w:pPr>
        <w:shd w:val="clear" w:color="auto" w:fill="FFFFFF"/>
        <w:rPr>
          <w:lang w:val="kk-KZ"/>
        </w:rPr>
      </w:pPr>
      <w:r>
        <w:t>Преподаватели О</w:t>
      </w:r>
      <w:r w:rsidR="00AA6CFC">
        <w:t>П</w:t>
      </w:r>
      <w:r w:rsidR="00AA6CFC" w:rsidRPr="004E3977">
        <w:rPr>
          <w:color w:val="000000"/>
        </w:rPr>
        <w:t xml:space="preserve"> ос</w:t>
      </w:r>
      <w:r w:rsidR="00AA6CFC">
        <w:rPr>
          <w:color w:val="000000"/>
        </w:rPr>
        <w:t>обое внимание уделяет вопросам</w:t>
      </w:r>
      <w:r w:rsidR="00AA6CFC" w:rsidRPr="004E3977">
        <w:rPr>
          <w:color w:val="000000"/>
        </w:rPr>
        <w:t xml:space="preserve"> переподготовки ППС, постоянно повышая квалификацию, посещая языковые курсы по овладению иностранными языками, и обучаясь на международных платформах, таких как </w:t>
      </w:r>
      <w:proofErr w:type="spellStart"/>
      <w:r w:rsidR="00AA6CFC" w:rsidRPr="004E3977">
        <w:rPr>
          <w:color w:val="000000"/>
        </w:rPr>
        <w:t>Coursera</w:t>
      </w:r>
      <w:proofErr w:type="spellEnd"/>
      <w:r w:rsidR="00AA6CFC" w:rsidRPr="004E3977">
        <w:rPr>
          <w:color w:val="000000"/>
        </w:rPr>
        <w:t xml:space="preserve">. Следует отметить стремление преподавателей к повышению квалификации </w:t>
      </w:r>
      <w:proofErr w:type="spellStart"/>
      <w:r w:rsidR="00AA6CFC" w:rsidRPr="004E3977">
        <w:rPr>
          <w:color w:val="000000"/>
        </w:rPr>
        <w:t>зарубежом</w:t>
      </w:r>
      <w:proofErr w:type="spellEnd"/>
      <w:r w:rsidR="00AA6CFC" w:rsidRPr="004E3977">
        <w:rPr>
          <w:color w:val="000000"/>
        </w:rPr>
        <w:t xml:space="preserve">, </w:t>
      </w:r>
      <w:r w:rsidR="00AA6CFC">
        <w:rPr>
          <w:color w:val="000000"/>
        </w:rPr>
        <w:t>например</w:t>
      </w:r>
      <w:r w:rsidR="00F7233D">
        <w:rPr>
          <w:color w:val="000000"/>
        </w:rPr>
        <w:t xml:space="preserve">, </w:t>
      </w:r>
      <w:r w:rsidR="00AA6CFC">
        <w:rPr>
          <w:color w:val="000000"/>
        </w:rPr>
        <w:t>р</w:t>
      </w:r>
      <w:r w:rsidR="00AA6CFC" w:rsidRPr="000F3EAD">
        <w:rPr>
          <w:color w:val="000000"/>
        </w:rPr>
        <w:t>ешением Республиканской комиссии по подготовке кадров за рубежом от 20 декабря 2023 года два преподавателя кафедры стали обладателями гранта международной программы «</w:t>
      </w:r>
      <w:proofErr w:type="spellStart"/>
      <w:r w:rsidR="00AA6CFC" w:rsidRPr="000F3EAD">
        <w:rPr>
          <w:color w:val="000000"/>
        </w:rPr>
        <w:t>Болашак</w:t>
      </w:r>
      <w:proofErr w:type="spellEnd"/>
      <w:r w:rsidR="00AA6CFC" w:rsidRPr="000F3EAD">
        <w:rPr>
          <w:color w:val="000000"/>
        </w:rPr>
        <w:t xml:space="preserve">» на прохождение научной стажировки в Великобритании – зав. кафедрой, </w:t>
      </w:r>
      <w:proofErr w:type="spellStart"/>
      <w:r w:rsidR="00AA6CFC" w:rsidRPr="000F3EAD">
        <w:rPr>
          <w:color w:val="000000"/>
        </w:rPr>
        <w:t>к.и.н</w:t>
      </w:r>
      <w:proofErr w:type="spellEnd"/>
      <w:r w:rsidR="00AA6CFC" w:rsidRPr="000F3EAD">
        <w:rPr>
          <w:color w:val="000000"/>
        </w:rPr>
        <w:t xml:space="preserve">., профессор Габдулина Б.А. и старший преподаватель, доктор </w:t>
      </w:r>
      <w:proofErr w:type="spellStart"/>
      <w:r w:rsidR="00AA6CFC" w:rsidRPr="000F3EAD">
        <w:rPr>
          <w:color w:val="000000"/>
        </w:rPr>
        <w:t>PhD</w:t>
      </w:r>
      <w:proofErr w:type="spellEnd"/>
      <w:r w:rsidR="00AA6CFC" w:rsidRPr="000F3EAD">
        <w:rPr>
          <w:color w:val="000000"/>
        </w:rPr>
        <w:t xml:space="preserve"> </w:t>
      </w:r>
      <w:proofErr w:type="spellStart"/>
      <w:r w:rsidR="00AA6CFC" w:rsidRPr="000F3EAD">
        <w:rPr>
          <w:color w:val="000000"/>
        </w:rPr>
        <w:t>Турсынбек</w:t>
      </w:r>
      <w:proofErr w:type="spellEnd"/>
      <w:r w:rsidR="00AA6CFC" w:rsidRPr="000F3EAD">
        <w:rPr>
          <w:color w:val="000000"/>
        </w:rPr>
        <w:t xml:space="preserve"> </w:t>
      </w:r>
      <w:proofErr w:type="spellStart"/>
      <w:r w:rsidR="00AA6CFC" w:rsidRPr="000F3EAD">
        <w:rPr>
          <w:color w:val="000000"/>
        </w:rPr>
        <w:t>Алия</w:t>
      </w:r>
      <w:proofErr w:type="spellEnd"/>
      <w:r w:rsidR="00AA6CFC" w:rsidRPr="00700562">
        <w:rPr>
          <w:color w:val="000000"/>
        </w:rPr>
        <w:t>”.</w:t>
      </w:r>
    </w:p>
    <w:p w:rsidR="007E4FD0" w:rsidRDefault="007E4FD0" w:rsidP="00DD406A">
      <w:pPr>
        <w:spacing w:line="240" w:lineRule="auto"/>
        <w:rPr>
          <w:lang w:val="kk-KZ" w:eastAsia="en-US"/>
        </w:rPr>
      </w:pPr>
      <w:r>
        <w:rPr>
          <w:lang w:val="kk-KZ" w:eastAsia="en-US"/>
        </w:rPr>
        <w:t>Финансирование ПК ППС осуществляется за счет Университета, это было подтверждено преподавателями во время интервью.</w:t>
      </w:r>
    </w:p>
    <w:p w:rsidR="00BD40DF" w:rsidRPr="00234BA8" w:rsidRDefault="00BD40DF" w:rsidP="00DD406A">
      <w:pPr>
        <w:spacing w:line="240" w:lineRule="auto"/>
      </w:pPr>
      <w:r w:rsidRPr="00234BA8">
        <w:rPr>
          <w:rFonts w:eastAsia="Cambria"/>
        </w:rPr>
        <w:t>Информирование заинтересованных сторон обо всех изменениях в отношении образовательн</w:t>
      </w:r>
      <w:r>
        <w:rPr>
          <w:rFonts w:eastAsia="Cambria"/>
        </w:rPr>
        <w:t>ой</w:t>
      </w:r>
      <w:r w:rsidRPr="00234BA8">
        <w:rPr>
          <w:rFonts w:eastAsia="Cambria"/>
        </w:rPr>
        <w:t xml:space="preserve"> программ</w:t>
      </w:r>
      <w:r>
        <w:rPr>
          <w:rFonts w:eastAsia="Cambria"/>
        </w:rPr>
        <w:t>ы</w:t>
      </w:r>
      <w:r>
        <w:t xml:space="preserve"> 8D03106 (</w:t>
      </w:r>
      <w:r w:rsidRPr="0047750D">
        <w:t>6</w:t>
      </w:r>
      <w:r>
        <w:t>D050200)– Политология</w:t>
      </w:r>
      <w:r w:rsidR="00F7233D">
        <w:t xml:space="preserve"> </w:t>
      </w:r>
      <w:r w:rsidRPr="00234BA8">
        <w:rPr>
          <w:rFonts w:eastAsia="Cambria"/>
        </w:rPr>
        <w:t>реализуется посредством</w:t>
      </w:r>
      <w:r w:rsidRPr="00234BA8">
        <w:rPr>
          <w:rFonts w:eastAsia="Cambria"/>
          <w:lang w:val="kk-KZ"/>
        </w:rPr>
        <w:t xml:space="preserve"> приглашения стейкхолдеров на заседания кафедр</w:t>
      </w:r>
      <w:r>
        <w:rPr>
          <w:rFonts w:eastAsia="Cambria"/>
          <w:lang w:val="kk-KZ"/>
        </w:rPr>
        <w:t>ы</w:t>
      </w:r>
      <w:r w:rsidRPr="00234BA8">
        <w:rPr>
          <w:rFonts w:eastAsia="Cambria"/>
          <w:lang w:val="kk-KZ"/>
        </w:rPr>
        <w:t>, размещения на сайте</w:t>
      </w:r>
      <w:r w:rsidR="00990100">
        <w:rPr>
          <w:rFonts w:eastAsia="Cambria"/>
          <w:lang w:val="kk-KZ"/>
        </w:rPr>
        <w:t xml:space="preserve"> </w:t>
      </w:r>
      <w:r w:rsidRPr="00234BA8">
        <w:rPr>
          <w:lang w:val="kk-KZ"/>
        </w:rPr>
        <w:t>НАО «</w:t>
      </w:r>
      <w:r>
        <w:rPr>
          <w:lang w:val="kk-KZ"/>
        </w:rPr>
        <w:t>Евразийский национальный университет имени Л.Н.Гумилева</w:t>
      </w:r>
      <w:r w:rsidRPr="00234BA8">
        <w:rPr>
          <w:lang w:val="kk-KZ"/>
        </w:rPr>
        <w:t>»</w:t>
      </w:r>
      <w:r w:rsidRPr="00234BA8">
        <w:rPr>
          <w:b/>
          <w:bCs/>
          <w:color w:val="000000"/>
          <w:shd w:val="clear" w:color="auto" w:fill="FFFFFF"/>
          <w:lang w:val="kk-KZ"/>
        </w:rPr>
        <w:t xml:space="preserve">, </w:t>
      </w:r>
      <w:r w:rsidRPr="00234BA8">
        <w:rPr>
          <w:lang w:val="kk-KZ"/>
        </w:rPr>
        <w:t xml:space="preserve">который </w:t>
      </w:r>
      <w:r w:rsidRPr="00234BA8">
        <w:t xml:space="preserve">является одним </w:t>
      </w:r>
      <w:r w:rsidRPr="00234BA8">
        <w:lastRenderedPageBreak/>
        <w:t xml:space="preserve">из каналов информирования о деятельности </w:t>
      </w:r>
      <w:r>
        <w:t>ОП</w:t>
      </w:r>
      <w:r w:rsidRPr="00234BA8">
        <w:t xml:space="preserve"> и е</w:t>
      </w:r>
      <w:r>
        <w:t>е</w:t>
      </w:r>
      <w:r w:rsidRPr="00234BA8">
        <w:t xml:space="preserve"> достижениях. С использованием сайта через личный кабинет для каж</w:t>
      </w:r>
      <w:r>
        <w:t>дого преподавателя и докторанта</w:t>
      </w:r>
      <w:r w:rsidRPr="00234BA8">
        <w:t xml:space="preserve"> формируется цифровая среда их деятельности.</w:t>
      </w:r>
    </w:p>
    <w:p w:rsidR="00BD40DF" w:rsidRPr="00234BA8" w:rsidRDefault="00BD40DF" w:rsidP="00DD406A">
      <w:pPr>
        <w:spacing w:line="240" w:lineRule="auto"/>
        <w:rPr>
          <w:rFonts w:eastAsia="Cambria"/>
          <w:lang w:val="kk-KZ"/>
        </w:rPr>
      </w:pPr>
      <w:r w:rsidRPr="00234BA8">
        <w:t xml:space="preserve">Для обеспечения качества учебного процесса </w:t>
      </w:r>
      <w:r w:rsidRPr="00234BA8">
        <w:rPr>
          <w:shd w:val="clear" w:color="auto" w:fill="FFFFFF"/>
        </w:rPr>
        <w:t xml:space="preserve">по </w:t>
      </w:r>
      <w:r>
        <w:rPr>
          <w:shd w:val="clear" w:color="auto" w:fill="FFFFFF"/>
        </w:rPr>
        <w:t xml:space="preserve">ОП </w:t>
      </w:r>
      <w:r>
        <w:t>8D03106 (</w:t>
      </w:r>
      <w:r w:rsidRPr="0047750D">
        <w:t>6</w:t>
      </w:r>
      <w:r>
        <w:t>D050200)– Политология</w:t>
      </w:r>
      <w:r w:rsidR="00990100">
        <w:t xml:space="preserve"> </w:t>
      </w:r>
      <w:r w:rsidRPr="00234BA8">
        <w:rPr>
          <w:shd w:val="clear" w:color="auto" w:fill="FFFFFF"/>
        </w:rPr>
        <w:t>осуществляется постоянный контроль со стороны</w:t>
      </w:r>
      <w:r w:rsidR="00990100">
        <w:rPr>
          <w:shd w:val="clear" w:color="auto" w:fill="FFFFFF"/>
        </w:rPr>
        <w:t xml:space="preserve"> зав. кафедрой </w:t>
      </w:r>
      <w:r w:rsidRPr="00234BA8">
        <w:rPr>
          <w:shd w:val="clear" w:color="auto" w:fill="FFFFFF"/>
        </w:rPr>
        <w:t xml:space="preserve"> над своевременной разработкой и обновлением учебно-методических материалов, выполнением расписания академических занятий, качеством их проведения, отработана система </w:t>
      </w:r>
      <w:proofErr w:type="spellStart"/>
      <w:r w:rsidRPr="00234BA8">
        <w:rPr>
          <w:shd w:val="clear" w:color="auto" w:fill="FFFFFF"/>
        </w:rPr>
        <w:t>взаимопосещений</w:t>
      </w:r>
      <w:proofErr w:type="spellEnd"/>
      <w:r w:rsidRPr="00234BA8">
        <w:rPr>
          <w:shd w:val="clear" w:color="auto" w:fill="FFFFFF"/>
        </w:rPr>
        <w:t xml:space="preserve"> занятий преподавателями, что подтверждено имеющимися на кафедре планами, графиками, протоколами заседаний.</w:t>
      </w:r>
    </w:p>
    <w:p w:rsidR="00AA6CFC" w:rsidRDefault="00BD40DF" w:rsidP="00DD406A">
      <w:pPr>
        <w:shd w:val="clear" w:color="auto" w:fill="FFFFFF"/>
        <w:rPr>
          <w:color w:val="000000"/>
        </w:rPr>
      </w:pPr>
      <w:r>
        <w:rPr>
          <w:lang w:val="kk-KZ"/>
        </w:rPr>
        <w:t xml:space="preserve">На кафедре </w:t>
      </w:r>
      <w:r w:rsidRPr="00234BA8">
        <w:t>экспертам была продемонстрирована работа по достижениям п</w:t>
      </w:r>
      <w:r>
        <w:t>реподавателей</w:t>
      </w:r>
      <w:r w:rsidRPr="00234BA8">
        <w:t xml:space="preserve"> за последние годы (учебно-методические разработки преподавателей, публикации, участие в выполнении</w:t>
      </w:r>
      <w:r>
        <w:t xml:space="preserve"> научных исследований</w:t>
      </w:r>
      <w:r w:rsidRPr="00234BA8">
        <w:t xml:space="preserve"> и др.).</w:t>
      </w:r>
      <w:r w:rsidR="006D4B62" w:rsidRPr="006D4B62">
        <w:rPr>
          <w:rFonts w:eastAsia="Calibri"/>
        </w:rPr>
        <w:t xml:space="preserve">Например, профессор Габдулина Б.А. разработала авторский курс «Этнополитические процессы в современном мире», профессор </w:t>
      </w:r>
      <w:proofErr w:type="spellStart"/>
      <w:r w:rsidR="006D4B62" w:rsidRPr="006D4B62">
        <w:rPr>
          <w:rFonts w:eastAsia="Calibri"/>
        </w:rPr>
        <w:t>Нуртазина</w:t>
      </w:r>
      <w:proofErr w:type="spellEnd"/>
      <w:r w:rsidR="006D4B62" w:rsidRPr="006D4B62">
        <w:rPr>
          <w:rFonts w:eastAsia="Calibri"/>
        </w:rPr>
        <w:t xml:space="preserve"> Р.А. читает авторские курсы «Современные технологии анализа и прогнозирования политических процессов» и «Современные глобальные процессы и мировая политика», также ею был разработан курс «Стратегическое управление политическими проектами», доцентом </w:t>
      </w:r>
      <w:proofErr w:type="spellStart"/>
      <w:r w:rsidR="006D4B62" w:rsidRPr="006D4B62">
        <w:rPr>
          <w:rFonts w:eastAsia="Calibri"/>
        </w:rPr>
        <w:t>Жанпей</w:t>
      </w:r>
      <w:proofErr w:type="spellEnd"/>
      <w:r w:rsidR="006D4B62" w:rsidRPr="006D4B62">
        <w:rPr>
          <w:rFonts w:eastAsia="Calibri"/>
          <w:lang w:val="kk-KZ"/>
        </w:rPr>
        <w:t>ісовой</w:t>
      </w:r>
      <w:r w:rsidR="006D4B62" w:rsidRPr="006D4B62">
        <w:rPr>
          <w:rFonts w:eastAsia="Calibri"/>
        </w:rPr>
        <w:t xml:space="preserve"> К.Д. разработан курс «Современные концепции политического управления» и </w:t>
      </w:r>
      <w:proofErr w:type="spellStart"/>
      <w:r w:rsidR="006D4B62" w:rsidRPr="006D4B62">
        <w:rPr>
          <w:rFonts w:eastAsia="Calibri"/>
        </w:rPr>
        <w:t>т.д.</w:t>
      </w:r>
      <w:r w:rsidR="00AA6CFC" w:rsidRPr="004E3977">
        <w:rPr>
          <w:color w:val="000000"/>
        </w:rPr>
        <w:t>Признанием</w:t>
      </w:r>
      <w:proofErr w:type="spellEnd"/>
      <w:r w:rsidR="00AA6CFC" w:rsidRPr="004E3977">
        <w:rPr>
          <w:color w:val="000000"/>
        </w:rPr>
        <w:t xml:space="preserve"> вклада в развитие отечественной науки и образования ППС кафедры являются награды и грамоты </w:t>
      </w:r>
      <w:proofErr w:type="spellStart"/>
      <w:r w:rsidR="00AA6CFC" w:rsidRPr="004E3977">
        <w:rPr>
          <w:color w:val="000000"/>
        </w:rPr>
        <w:t>МНиВО</w:t>
      </w:r>
      <w:proofErr w:type="spellEnd"/>
      <w:r w:rsidR="00AA6CFC" w:rsidRPr="004E3977">
        <w:rPr>
          <w:color w:val="000000"/>
        </w:rPr>
        <w:t xml:space="preserve"> РК. Так, в 2020 г. </w:t>
      </w:r>
      <w:r w:rsidR="00AA6CFC" w:rsidRPr="004E3977">
        <w:rPr>
          <w:color w:val="000000"/>
          <w:lang w:val="kk-KZ"/>
        </w:rPr>
        <w:t>профессорЕлена Нечаева</w:t>
      </w:r>
      <w:r w:rsidR="00AA6CFC" w:rsidRPr="004E3977">
        <w:rPr>
          <w:color w:val="000000"/>
        </w:rPr>
        <w:t xml:space="preserve"> стал</w:t>
      </w:r>
      <w:r w:rsidR="00AA6CFC" w:rsidRPr="004E3977">
        <w:rPr>
          <w:color w:val="000000"/>
          <w:lang w:val="kk-KZ"/>
        </w:rPr>
        <w:t>а</w:t>
      </w:r>
      <w:r w:rsidR="00AA6CFC" w:rsidRPr="004E3977">
        <w:rPr>
          <w:color w:val="000000"/>
          <w:shd w:val="clear" w:color="auto" w:fill="FFFFFF"/>
          <w:lang w:val="kk-KZ"/>
        </w:rPr>
        <w:t>обладателем нагрудного знака «За вклад в науку»</w:t>
      </w:r>
      <w:r w:rsidR="00AA6CFC" w:rsidRPr="004E3977">
        <w:rPr>
          <w:color w:val="000000"/>
          <w:shd w:val="clear" w:color="auto" w:fill="FFFFFF"/>
        </w:rPr>
        <w:t xml:space="preserve">, профессор Габдулина Б.А., </w:t>
      </w:r>
      <w:r w:rsidR="00AA6CFC" w:rsidRPr="004E3977">
        <w:rPr>
          <w:color w:val="000000"/>
          <w:lang w:val="kk-KZ"/>
        </w:rPr>
        <w:t xml:space="preserve">и.о. профессора Дюсембекова М.К., и.о. доцента Жанпейісова К.Д., Каленова Т.С. </w:t>
      </w:r>
      <w:r w:rsidR="00AA6CFC" w:rsidRPr="004E3977">
        <w:rPr>
          <w:color w:val="000000"/>
        </w:rPr>
        <w:t>был</w:t>
      </w:r>
      <w:r w:rsidR="00AA6CFC" w:rsidRPr="004E3977">
        <w:rPr>
          <w:color w:val="000000"/>
          <w:lang w:val="kk-KZ"/>
        </w:rPr>
        <w:t>и</w:t>
      </w:r>
      <w:r w:rsidR="00AA6CFC" w:rsidRPr="004E3977">
        <w:rPr>
          <w:color w:val="000000"/>
        </w:rPr>
        <w:t xml:space="preserve"> отмечен</w:t>
      </w:r>
      <w:r w:rsidR="00AA6CFC" w:rsidRPr="004E3977">
        <w:rPr>
          <w:color w:val="000000"/>
          <w:lang w:val="kk-KZ"/>
        </w:rPr>
        <w:t>ы</w:t>
      </w:r>
      <w:r w:rsidR="00A83C4B">
        <w:rPr>
          <w:color w:val="000000"/>
          <w:lang w:val="kk-KZ"/>
        </w:rPr>
        <w:t xml:space="preserve"> </w:t>
      </w:r>
      <w:r w:rsidR="00AA6CFC" w:rsidRPr="004E3977">
        <w:rPr>
          <w:color w:val="000000"/>
          <w:lang w:val="kk-KZ"/>
        </w:rPr>
        <w:t>«</w:t>
      </w:r>
      <w:proofErr w:type="spellStart"/>
      <w:r w:rsidR="00AA6CFC" w:rsidRPr="004E3977">
        <w:rPr>
          <w:color w:val="000000"/>
        </w:rPr>
        <w:t>Құрмет</w:t>
      </w:r>
      <w:proofErr w:type="spellEnd"/>
      <w:r w:rsidR="00AA6CFC" w:rsidRPr="004E3977">
        <w:rPr>
          <w:color w:val="000000"/>
        </w:rPr>
        <w:t xml:space="preserve"> </w:t>
      </w:r>
      <w:proofErr w:type="spellStart"/>
      <w:r w:rsidR="00AA6CFC" w:rsidRPr="004E3977">
        <w:rPr>
          <w:color w:val="000000"/>
        </w:rPr>
        <w:t>грамотасы</w:t>
      </w:r>
      <w:proofErr w:type="spellEnd"/>
      <w:r w:rsidR="00AA6CFC" w:rsidRPr="004E3977">
        <w:rPr>
          <w:color w:val="000000"/>
          <w:lang w:val="kk-KZ"/>
        </w:rPr>
        <w:t>»</w:t>
      </w:r>
      <w:r w:rsidR="00AA6CFC" w:rsidRPr="004E3977">
        <w:rPr>
          <w:color w:val="000000"/>
        </w:rPr>
        <w:t xml:space="preserve"> от министра МОН РК за вклад в науку.</w:t>
      </w:r>
    </w:p>
    <w:p w:rsidR="00AA6CFC" w:rsidRDefault="00AA6CFC" w:rsidP="00DD406A">
      <w:pPr>
        <w:shd w:val="clear" w:color="auto" w:fill="FFFFFF"/>
        <w:rPr>
          <w:color w:val="000000"/>
        </w:rPr>
      </w:pPr>
      <w:r w:rsidRPr="004E3977">
        <w:rPr>
          <w:color w:val="000000"/>
        </w:rPr>
        <w:t>ППС кафедры вовлечен в работы отечественных фундаментальных проектов, участвует в научных стажировках что является важным показателем как в развитии ОП</w:t>
      </w:r>
      <w:r>
        <w:rPr>
          <w:color w:val="000000"/>
        </w:rPr>
        <w:t>,</w:t>
      </w:r>
      <w:r w:rsidRPr="004E3977">
        <w:rPr>
          <w:color w:val="000000"/>
        </w:rPr>
        <w:t xml:space="preserve"> так и </w:t>
      </w:r>
      <w:proofErr w:type="gramStart"/>
      <w:r w:rsidRPr="004E3977">
        <w:rPr>
          <w:color w:val="000000"/>
        </w:rPr>
        <w:t>науки</w:t>
      </w:r>
      <w:proofErr w:type="gramEnd"/>
      <w:r w:rsidRPr="004E3977">
        <w:rPr>
          <w:color w:val="000000"/>
        </w:rPr>
        <w:t xml:space="preserve"> и </w:t>
      </w:r>
      <w:r w:rsidRPr="004E3977">
        <w:rPr>
          <w:color w:val="000000"/>
          <w:lang w:val="kk-KZ"/>
        </w:rPr>
        <w:t>политики</w:t>
      </w:r>
      <w:r w:rsidRPr="004E3977">
        <w:rPr>
          <w:color w:val="000000"/>
        </w:rPr>
        <w:t xml:space="preserve"> региона, страны.</w:t>
      </w:r>
      <w:r w:rsidR="00990100">
        <w:rPr>
          <w:color w:val="000000"/>
        </w:rPr>
        <w:t xml:space="preserve"> </w:t>
      </w:r>
      <w:r w:rsidRPr="004E3977">
        <w:rPr>
          <w:color w:val="000000"/>
        </w:rPr>
        <w:t xml:space="preserve">Члены кафедры в период с 2019 по 2024 гг. принимали участие в научных проектах, различного масштаба, с разными источниками финансирования. </w:t>
      </w:r>
      <w:r>
        <w:rPr>
          <w:color w:val="000000"/>
        </w:rPr>
        <w:t>З</w:t>
      </w:r>
      <w:r w:rsidRPr="004E3977">
        <w:rPr>
          <w:color w:val="2C2C2C"/>
          <w:shd w:val="clear" w:color="auto" w:fill="FFFFFF"/>
        </w:rPr>
        <w:t>а посл</w:t>
      </w:r>
      <w:r w:rsidR="00736267">
        <w:rPr>
          <w:color w:val="2C2C2C"/>
          <w:shd w:val="clear" w:color="auto" w:fill="FFFFFF"/>
        </w:rPr>
        <w:t>едние 5 лет ППС кафедры</w:t>
      </w:r>
      <w:r w:rsidRPr="004E3977">
        <w:rPr>
          <w:color w:val="2C2C2C"/>
          <w:shd w:val="clear" w:color="auto" w:fill="FFFFFF"/>
        </w:rPr>
        <w:t xml:space="preserve"> были реализованы </w:t>
      </w:r>
      <w:r>
        <w:rPr>
          <w:color w:val="2C2C2C"/>
          <w:shd w:val="clear" w:color="auto" w:fill="FFFFFF"/>
          <w:lang w:val="kk-KZ"/>
        </w:rPr>
        <w:t>4</w:t>
      </w:r>
      <w:r w:rsidR="00736267">
        <w:rPr>
          <w:color w:val="2C2C2C"/>
          <w:shd w:val="clear" w:color="auto" w:fill="FFFFFF"/>
          <w:lang w:val="kk-KZ"/>
        </w:rPr>
        <w:t xml:space="preserve"> </w:t>
      </w:r>
      <w:r>
        <w:rPr>
          <w:color w:val="2C2C2C"/>
          <w:shd w:val="clear" w:color="auto" w:fill="FFFFFF"/>
        </w:rPr>
        <w:t xml:space="preserve">научных </w:t>
      </w:r>
      <w:r w:rsidRPr="004E3977">
        <w:rPr>
          <w:color w:val="262626"/>
          <w:shd w:val="clear" w:color="auto" w:fill="FFFFFF"/>
        </w:rPr>
        <w:t>проект</w:t>
      </w:r>
      <w:r>
        <w:rPr>
          <w:color w:val="262626"/>
          <w:shd w:val="clear" w:color="auto" w:fill="FFFFFF"/>
        </w:rPr>
        <w:t>а</w:t>
      </w:r>
      <w:r w:rsidRPr="004E3977">
        <w:rPr>
          <w:color w:val="262626"/>
          <w:shd w:val="clear" w:color="auto" w:fill="FFFFFF"/>
        </w:rPr>
        <w:t xml:space="preserve">: </w:t>
      </w:r>
      <w:r w:rsidRPr="004E3977">
        <w:rPr>
          <w:color w:val="262626"/>
          <w:shd w:val="clear" w:color="auto" w:fill="FFFFFF"/>
          <w:lang w:val="kk-KZ"/>
        </w:rPr>
        <w:t>1</w:t>
      </w:r>
      <w:r w:rsidRPr="004E3977">
        <w:rPr>
          <w:color w:val="262626"/>
          <w:shd w:val="clear" w:color="auto" w:fill="FFFFFF"/>
        </w:rPr>
        <w:t xml:space="preserve"> ГФ, </w:t>
      </w:r>
      <w:r>
        <w:rPr>
          <w:color w:val="262626"/>
          <w:shd w:val="clear" w:color="auto" w:fill="FFFFFF"/>
        </w:rPr>
        <w:t>3</w:t>
      </w:r>
      <w:r w:rsidRPr="004E3977">
        <w:rPr>
          <w:color w:val="262626"/>
          <w:shd w:val="clear" w:color="auto" w:fill="FFFFFF"/>
        </w:rPr>
        <w:t xml:space="preserve"> ГФ «</w:t>
      </w:r>
      <w:proofErr w:type="spellStart"/>
      <w:r w:rsidRPr="004E3977">
        <w:rPr>
          <w:color w:val="262626"/>
          <w:shd w:val="clear" w:color="auto" w:fill="FFFFFF"/>
        </w:rPr>
        <w:t>Жас</w:t>
      </w:r>
      <w:proofErr w:type="spellEnd"/>
      <w:r w:rsidRPr="004E3977">
        <w:rPr>
          <w:color w:val="262626"/>
          <w:shd w:val="clear" w:color="auto" w:fill="FFFFFF"/>
        </w:rPr>
        <w:t xml:space="preserve"> </w:t>
      </w:r>
      <w:proofErr w:type="spellStart"/>
      <w:r w:rsidRPr="004E3977">
        <w:rPr>
          <w:color w:val="262626"/>
          <w:shd w:val="clear" w:color="auto" w:fill="FFFFFF"/>
        </w:rPr>
        <w:t>ғалым</w:t>
      </w:r>
      <w:proofErr w:type="spellEnd"/>
      <w:r w:rsidRPr="004E3977">
        <w:rPr>
          <w:color w:val="262626"/>
          <w:shd w:val="clear" w:color="auto" w:fill="FFFFFF"/>
        </w:rPr>
        <w:t xml:space="preserve">».  </w:t>
      </w:r>
      <w:r w:rsidRPr="004E3977">
        <w:rPr>
          <w:color w:val="000000"/>
        </w:rPr>
        <w:t xml:space="preserve">Под руководством </w:t>
      </w:r>
      <w:r w:rsidRPr="004E3977">
        <w:rPr>
          <w:color w:val="000000"/>
          <w:lang w:val="kk-KZ"/>
        </w:rPr>
        <w:t>и.о.</w:t>
      </w:r>
      <w:r w:rsidR="00A83C4B">
        <w:rPr>
          <w:color w:val="000000"/>
          <w:lang w:val="kk-KZ"/>
        </w:rPr>
        <w:t xml:space="preserve"> </w:t>
      </w:r>
      <w:r w:rsidRPr="004E3977">
        <w:rPr>
          <w:color w:val="000000"/>
          <w:lang w:val="kk-KZ"/>
        </w:rPr>
        <w:t>профессора</w:t>
      </w:r>
      <w:r w:rsidR="00736267">
        <w:rPr>
          <w:color w:val="000000"/>
          <w:lang w:val="kk-KZ"/>
        </w:rPr>
        <w:t xml:space="preserve"> </w:t>
      </w:r>
      <w:r w:rsidRPr="004E3977">
        <w:rPr>
          <w:color w:val="000000"/>
          <w:lang w:val="kk-KZ"/>
        </w:rPr>
        <w:t>М.Дюсембековой</w:t>
      </w:r>
      <w:r w:rsidR="00736267">
        <w:rPr>
          <w:color w:val="000000"/>
          <w:lang w:val="kk-KZ"/>
        </w:rPr>
        <w:t xml:space="preserve"> </w:t>
      </w:r>
      <w:r>
        <w:rPr>
          <w:color w:val="000000"/>
        </w:rPr>
        <w:t xml:space="preserve">был успешно </w:t>
      </w:r>
      <w:proofErr w:type="spellStart"/>
      <w:r w:rsidRPr="004E3977">
        <w:rPr>
          <w:color w:val="000000"/>
        </w:rPr>
        <w:t>реализ</w:t>
      </w:r>
      <w:proofErr w:type="spellEnd"/>
      <w:r w:rsidRPr="004E3977">
        <w:rPr>
          <w:color w:val="000000"/>
          <w:lang w:val="kk-KZ"/>
        </w:rPr>
        <w:t>ова</w:t>
      </w:r>
      <w:r>
        <w:rPr>
          <w:color w:val="000000"/>
          <w:lang w:val="kk-KZ"/>
        </w:rPr>
        <w:t>н</w:t>
      </w:r>
      <w:r w:rsidRPr="004E3977">
        <w:rPr>
          <w:color w:val="000000"/>
        </w:rPr>
        <w:t xml:space="preserve"> научный проект ГФ «Центральная Азия и инициатива «Пояс и путь» после пандемии - возможности и риски» по </w:t>
      </w:r>
      <w:proofErr w:type="spellStart"/>
      <w:r w:rsidRPr="004E3977">
        <w:rPr>
          <w:color w:val="000000"/>
        </w:rPr>
        <w:t>линииМНиВО</w:t>
      </w:r>
      <w:proofErr w:type="spellEnd"/>
      <w:r w:rsidRPr="004E3977">
        <w:rPr>
          <w:color w:val="000000"/>
        </w:rPr>
        <w:t xml:space="preserve"> РК (202</w:t>
      </w:r>
      <w:r w:rsidRPr="004E3977">
        <w:rPr>
          <w:color w:val="000000"/>
          <w:lang w:val="kk-KZ"/>
        </w:rPr>
        <w:t>0</w:t>
      </w:r>
      <w:r w:rsidRPr="004E3977">
        <w:rPr>
          <w:color w:val="000000"/>
        </w:rPr>
        <w:t>-202</w:t>
      </w:r>
      <w:r w:rsidRPr="004E3977">
        <w:rPr>
          <w:color w:val="000000"/>
          <w:lang w:val="kk-KZ"/>
        </w:rPr>
        <w:t>1</w:t>
      </w:r>
      <w:r w:rsidRPr="004E3977">
        <w:rPr>
          <w:color w:val="000000"/>
        </w:rPr>
        <w:t xml:space="preserve"> гг.). </w:t>
      </w:r>
    </w:p>
    <w:p w:rsidR="00AA6CFC" w:rsidRPr="004E3977" w:rsidRDefault="00AA6CFC" w:rsidP="00DD406A">
      <w:pPr>
        <w:shd w:val="clear" w:color="auto" w:fill="FFFFFF"/>
      </w:pPr>
      <w:r>
        <w:rPr>
          <w:color w:val="000000"/>
        </w:rPr>
        <w:t xml:space="preserve">Выпускники докторантуры </w:t>
      </w:r>
      <w:proofErr w:type="spellStart"/>
      <w:r>
        <w:rPr>
          <w:color w:val="000000"/>
        </w:rPr>
        <w:t>Серикжанова</w:t>
      </w:r>
      <w:proofErr w:type="spellEnd"/>
      <w:r>
        <w:rPr>
          <w:color w:val="000000"/>
        </w:rPr>
        <w:t xml:space="preserve"> А. (</w:t>
      </w:r>
      <w:bookmarkStart w:id="2" w:name="_Hlk167129831"/>
      <w:r>
        <w:rPr>
          <w:color w:val="000000"/>
        </w:rPr>
        <w:t xml:space="preserve">научный руководитель – профессор </w:t>
      </w:r>
      <w:bookmarkEnd w:id="2"/>
      <w:proofErr w:type="spellStart"/>
      <w:r>
        <w:rPr>
          <w:color w:val="000000"/>
        </w:rPr>
        <w:t>Нуртазина</w:t>
      </w:r>
      <w:proofErr w:type="spellEnd"/>
      <w:r>
        <w:rPr>
          <w:color w:val="000000"/>
        </w:rPr>
        <w:t xml:space="preserve"> Р.А.) и </w:t>
      </w:r>
      <w:proofErr w:type="spellStart"/>
      <w:r>
        <w:rPr>
          <w:color w:val="000000"/>
        </w:rPr>
        <w:t>Болысбек</w:t>
      </w:r>
      <w:proofErr w:type="spellEnd"/>
      <w:r>
        <w:rPr>
          <w:color w:val="000000"/>
        </w:rPr>
        <w:t xml:space="preserve"> М. (</w:t>
      </w:r>
      <w:r w:rsidRPr="00A50E1C">
        <w:rPr>
          <w:color w:val="000000"/>
        </w:rPr>
        <w:t xml:space="preserve">научный руководитель – </w:t>
      </w:r>
      <w:proofErr w:type="spellStart"/>
      <w:r>
        <w:rPr>
          <w:color w:val="000000"/>
        </w:rPr>
        <w:t>и.о</w:t>
      </w:r>
      <w:proofErr w:type="spellEnd"/>
      <w:r>
        <w:rPr>
          <w:color w:val="000000"/>
        </w:rPr>
        <w:t xml:space="preserve">. </w:t>
      </w:r>
      <w:r w:rsidRPr="00A50E1C">
        <w:rPr>
          <w:color w:val="000000"/>
        </w:rPr>
        <w:t>профессор</w:t>
      </w:r>
      <w:r>
        <w:rPr>
          <w:color w:val="000000"/>
        </w:rPr>
        <w:t xml:space="preserve">а </w:t>
      </w:r>
      <w:proofErr w:type="spellStart"/>
      <w:r>
        <w:rPr>
          <w:color w:val="000000"/>
        </w:rPr>
        <w:t>Бюлегенова</w:t>
      </w:r>
      <w:proofErr w:type="spellEnd"/>
      <w:r>
        <w:rPr>
          <w:color w:val="000000"/>
        </w:rPr>
        <w:t xml:space="preserve"> Б.Б.) стали обладателями </w:t>
      </w:r>
      <w:r w:rsidRPr="00A50E1C">
        <w:rPr>
          <w:color w:val="000000"/>
        </w:rPr>
        <w:t>ГФ молодых ученых «</w:t>
      </w:r>
      <w:proofErr w:type="spellStart"/>
      <w:r w:rsidRPr="00A50E1C">
        <w:rPr>
          <w:color w:val="000000"/>
        </w:rPr>
        <w:t>Жас</w:t>
      </w:r>
      <w:proofErr w:type="spellEnd"/>
      <w:r w:rsidRPr="00A50E1C">
        <w:rPr>
          <w:color w:val="000000"/>
        </w:rPr>
        <w:t xml:space="preserve"> </w:t>
      </w:r>
      <w:proofErr w:type="spellStart"/>
      <w:r w:rsidRPr="00A50E1C">
        <w:rPr>
          <w:color w:val="000000"/>
        </w:rPr>
        <w:t>ғалым</w:t>
      </w:r>
      <w:proofErr w:type="spellEnd"/>
      <w:r w:rsidRPr="00A50E1C">
        <w:rPr>
          <w:color w:val="000000"/>
        </w:rPr>
        <w:t xml:space="preserve">» </w:t>
      </w:r>
      <w:r>
        <w:rPr>
          <w:color w:val="000000"/>
        </w:rPr>
        <w:t xml:space="preserve">(2022-2024 гг.). </w:t>
      </w:r>
      <w:r w:rsidR="00736267">
        <w:rPr>
          <w:color w:val="000000"/>
        </w:rPr>
        <w:t xml:space="preserve">Также </w:t>
      </w:r>
      <w:proofErr w:type="spellStart"/>
      <w:proofErr w:type="gramStart"/>
      <w:r w:rsidRPr="004E3977">
        <w:rPr>
          <w:color w:val="000000"/>
        </w:rPr>
        <w:t>к.полит</w:t>
      </w:r>
      <w:proofErr w:type="gramEnd"/>
      <w:r w:rsidRPr="004E3977">
        <w:rPr>
          <w:color w:val="000000"/>
        </w:rPr>
        <w:t>.наук</w:t>
      </w:r>
      <w:proofErr w:type="spellEnd"/>
      <w:r w:rsidRPr="004E3977">
        <w:rPr>
          <w:color w:val="000000"/>
        </w:rPr>
        <w:t xml:space="preserve"> Тулебаева М.К. в 2022 году стала обладателем </w:t>
      </w:r>
      <w:bookmarkStart w:id="3" w:name="_Hlk167129874"/>
      <w:r w:rsidRPr="004E3977">
        <w:rPr>
          <w:color w:val="000000"/>
        </w:rPr>
        <w:t>ГФ молодых ученых «</w:t>
      </w:r>
      <w:proofErr w:type="spellStart"/>
      <w:r w:rsidRPr="004E3977">
        <w:rPr>
          <w:color w:val="000000"/>
        </w:rPr>
        <w:t>Жас</w:t>
      </w:r>
      <w:proofErr w:type="spellEnd"/>
      <w:r w:rsidRPr="004E3977">
        <w:rPr>
          <w:color w:val="000000"/>
        </w:rPr>
        <w:t xml:space="preserve"> </w:t>
      </w:r>
      <w:proofErr w:type="spellStart"/>
      <w:r w:rsidRPr="004E3977">
        <w:rPr>
          <w:color w:val="000000"/>
        </w:rPr>
        <w:t>ғалым</w:t>
      </w:r>
      <w:proofErr w:type="spellEnd"/>
      <w:r w:rsidRPr="004E3977">
        <w:rPr>
          <w:color w:val="000000"/>
        </w:rPr>
        <w:t xml:space="preserve">» </w:t>
      </w:r>
      <w:bookmarkEnd w:id="3"/>
      <w:r w:rsidRPr="004E3977">
        <w:rPr>
          <w:color w:val="000000"/>
        </w:rPr>
        <w:t>(2023-2025 гг.).</w:t>
      </w:r>
      <w:r w:rsidR="00736267">
        <w:rPr>
          <w:color w:val="000000"/>
        </w:rPr>
        <w:t xml:space="preserve"> </w:t>
      </w:r>
      <w:r w:rsidRPr="004E3977">
        <w:rPr>
          <w:color w:val="000000"/>
        </w:rPr>
        <w:t xml:space="preserve">Результаты НИР апробируются на научных семинарах кафедры, республиканских и международных конференциях, публикуются в журналах и сборниках конференций в форме научных статей, монографий и представлены в </w:t>
      </w:r>
      <w:r>
        <w:rPr>
          <w:color w:val="000000"/>
          <w:lang w:val="kk-KZ"/>
        </w:rPr>
        <w:t xml:space="preserve">годовых отчета </w:t>
      </w:r>
    </w:p>
    <w:p w:rsidR="00AA6CFC" w:rsidRDefault="00AA6CFC" w:rsidP="00DD406A">
      <w:pPr>
        <w:shd w:val="clear" w:color="auto" w:fill="FFFFFF"/>
      </w:pPr>
      <w:r w:rsidRPr="004E3977">
        <w:t>О результативности научно-исследовательской работы ППС свидетельствуют высокие показатели цитируемости научных публикаций ППС образовательной программы</w:t>
      </w:r>
      <w:r>
        <w:t>.</w:t>
      </w:r>
    </w:p>
    <w:p w:rsidR="00923881" w:rsidRPr="004E3977" w:rsidRDefault="00923881" w:rsidP="00DD406A">
      <w:pPr>
        <w:autoSpaceDE w:val="0"/>
        <w:autoSpaceDN w:val="0"/>
        <w:adjustRightInd w:val="0"/>
        <w:contextualSpacing/>
      </w:pPr>
      <w:r w:rsidRPr="00957371">
        <w:rPr>
          <w:rFonts w:eastAsiaTheme="minorEastAsia"/>
        </w:rPr>
        <w:t>Таким образом,</w:t>
      </w:r>
      <w:r w:rsidR="00342A01">
        <w:rPr>
          <w:rFonts w:eastAsiaTheme="minorEastAsia"/>
        </w:rPr>
        <w:t xml:space="preserve"> </w:t>
      </w:r>
      <w:r>
        <w:rPr>
          <w:rFonts w:eastAsiaTheme="minorEastAsia"/>
        </w:rPr>
        <w:t>э</w:t>
      </w:r>
      <w:r w:rsidRPr="00AD65A6">
        <w:rPr>
          <w:rFonts w:eastAsiaTheme="minorEastAsia"/>
        </w:rPr>
        <w:t xml:space="preserve">ффективная научно-исследовательская деятельность ППС, поступательная динамика публикационной активности ППС, международное сотрудничество с ведущими зарубежными вузами, приглашение ведущих зарубежных специалистов для чтения лекций и проведения совместных научных и научно-методических мероприятий, способствуют интеграции профессорско-преподавательского </w:t>
      </w:r>
      <w:r w:rsidRPr="00AD65A6">
        <w:rPr>
          <w:rFonts w:eastAsiaTheme="minorEastAsia"/>
        </w:rPr>
        <w:lastRenderedPageBreak/>
        <w:t>состава в международное образовательное пространство, улучшая тем самым содержание образовательной программы</w:t>
      </w:r>
      <w:r>
        <w:rPr>
          <w:rFonts w:eastAsiaTheme="minorEastAsia"/>
        </w:rPr>
        <w:t>. П</w:t>
      </w:r>
      <w:r w:rsidRPr="004E3977">
        <w:rPr>
          <w:rFonts w:eastAsiaTheme="minorEastAsia"/>
        </w:rPr>
        <w:t xml:space="preserve">рофессорско-преподавательский состав полностью соответствует квалификационным требованиям, уровню и специфике образовательной программы </w:t>
      </w:r>
      <w:r w:rsidRPr="00AD65A6">
        <w:rPr>
          <w:rFonts w:eastAsiaTheme="minorEastAsia"/>
        </w:rPr>
        <w:t>"8D03106 (6D050200) – Политология”</w:t>
      </w:r>
      <w:r w:rsidRPr="004E3977">
        <w:rPr>
          <w:rFonts w:eastAsiaTheme="minorEastAsia"/>
        </w:rPr>
        <w:t>.</w:t>
      </w:r>
      <w:r w:rsidRPr="004E3977">
        <w:t xml:space="preserve"> Качественный состав кафедры соответствует требованиям программы и обеспечивает достижение обучающимися намеченных результатов обучения. </w:t>
      </w:r>
    </w:p>
    <w:p w:rsidR="00923881" w:rsidRPr="00234BA8" w:rsidRDefault="00923881" w:rsidP="00DD406A">
      <w:pPr>
        <w:spacing w:line="240" w:lineRule="auto"/>
      </w:pPr>
      <w:r w:rsidRPr="00563F6D">
        <w:t>В соответствии с процедурой аккредитации было проведено анкетирование преподавателей и обучаю</w:t>
      </w:r>
      <w:r>
        <w:t>щихся (</w:t>
      </w:r>
      <w:r w:rsidRPr="00563F6D">
        <w:t xml:space="preserve">докторантов). </w:t>
      </w:r>
      <w:r w:rsidRPr="00563F6D">
        <w:rPr>
          <w:lang w:val="kk-KZ"/>
        </w:rPr>
        <w:t xml:space="preserve">Количество участвовавших в анонимном анкетировании преподавателей – </w:t>
      </w:r>
      <w:r w:rsidR="002E23D3">
        <w:t>86</w:t>
      </w:r>
      <w:r w:rsidRPr="00563F6D">
        <w:rPr>
          <w:lang w:val="kk-KZ"/>
        </w:rPr>
        <w:t>челове</w:t>
      </w:r>
      <w:r w:rsidRPr="00563F6D">
        <w:rPr>
          <w:rStyle w:val="s1"/>
          <w:rFonts w:ascii="Times New Roman" w:hAnsi="Times New Roman"/>
          <w:sz w:val="24"/>
          <w:szCs w:val="24"/>
        </w:rPr>
        <w:t>к</w:t>
      </w:r>
      <w:r>
        <w:rPr>
          <w:rStyle w:val="s1"/>
          <w:rFonts w:ascii="Times New Roman" w:hAnsi="Times New Roman"/>
          <w:sz w:val="24"/>
          <w:szCs w:val="24"/>
        </w:rPr>
        <w:t>.</w:t>
      </w:r>
    </w:p>
    <w:p w:rsidR="00923881" w:rsidRPr="00F104AB" w:rsidRDefault="00923881" w:rsidP="00DD406A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B06E68">
        <w:rPr>
          <w:rFonts w:ascii="Times New Roman" w:hAnsi="Times New Roman"/>
          <w:sz w:val="24"/>
          <w:szCs w:val="24"/>
        </w:rPr>
        <w:t xml:space="preserve">Анализ степени удовлетворенности условиями труда </w:t>
      </w:r>
      <w:r w:rsidR="00292654">
        <w:rPr>
          <w:rStyle w:val="s1"/>
          <w:rFonts w:ascii="Times New Roman" w:hAnsi="Times New Roman"/>
          <w:sz w:val="24"/>
          <w:szCs w:val="24"/>
        </w:rPr>
        <w:t xml:space="preserve">условиями труда, </w:t>
      </w:r>
      <w:r w:rsidRPr="00B06E68">
        <w:rPr>
          <w:rStyle w:val="s1"/>
          <w:rFonts w:ascii="Times New Roman" w:hAnsi="Times New Roman"/>
          <w:sz w:val="24"/>
          <w:szCs w:val="24"/>
        </w:rPr>
        <w:t>участие в управлении ОП (</w:t>
      </w:r>
      <w:r w:rsidRPr="00B06E68">
        <w:rPr>
          <w:rStyle w:val="s1"/>
          <w:rFonts w:ascii="Times New Roman" w:hAnsi="Times New Roman"/>
          <w:bCs/>
          <w:sz w:val="24"/>
          <w:szCs w:val="24"/>
        </w:rPr>
        <w:t>полномочия и объем занятости</w:t>
      </w:r>
      <w:r>
        <w:rPr>
          <w:rStyle w:val="s1"/>
          <w:rFonts w:ascii="Times New Roman" w:hAnsi="Times New Roman"/>
          <w:bCs/>
          <w:sz w:val="24"/>
          <w:szCs w:val="24"/>
        </w:rPr>
        <w:t>, доступность информации, участие в принятии решений, отношения в коллектив, условия найма, охрана здоровья, безопасность труда, гарантии занятости, удовлетворенность миссией, политикой и стратегией вуз</w:t>
      </w:r>
      <w:r w:rsidR="00292654">
        <w:rPr>
          <w:rStyle w:val="s1"/>
          <w:rFonts w:ascii="Times New Roman" w:hAnsi="Times New Roman"/>
          <w:bCs/>
          <w:sz w:val="24"/>
          <w:szCs w:val="24"/>
        </w:rPr>
        <w:t xml:space="preserve">а, ролью вуза в жизни общества) </w:t>
      </w:r>
      <w:r w:rsidR="00292654" w:rsidRPr="00B06E68">
        <w:rPr>
          <w:rFonts w:ascii="Times New Roman" w:hAnsi="Times New Roman"/>
          <w:sz w:val="24"/>
          <w:szCs w:val="24"/>
        </w:rPr>
        <w:t xml:space="preserve">показал, что ППС </w:t>
      </w:r>
      <w:r w:rsidR="00292654">
        <w:rPr>
          <w:rFonts w:ascii="Times New Roman" w:hAnsi="Times New Roman"/>
          <w:sz w:val="24"/>
          <w:szCs w:val="24"/>
        </w:rPr>
        <w:t>удовлетворен примерно на (90</w:t>
      </w:r>
      <w:r w:rsidR="00292654" w:rsidRPr="00B06E68">
        <w:rPr>
          <w:rFonts w:ascii="Times New Roman" w:hAnsi="Times New Roman"/>
          <w:sz w:val="24"/>
          <w:szCs w:val="24"/>
        </w:rPr>
        <w:t>%)</w:t>
      </w:r>
      <w:r w:rsidR="00292654">
        <w:rPr>
          <w:rFonts w:ascii="Times New Roman" w:hAnsi="Times New Roman"/>
          <w:sz w:val="24"/>
          <w:szCs w:val="24"/>
        </w:rPr>
        <w:t>.</w:t>
      </w:r>
      <w:r>
        <w:rPr>
          <w:rStyle w:val="s1"/>
          <w:rFonts w:ascii="Times New Roman" w:hAnsi="Times New Roman"/>
          <w:bCs/>
          <w:sz w:val="24"/>
          <w:szCs w:val="24"/>
        </w:rPr>
        <w:t xml:space="preserve"> Вместе с тем</w:t>
      </w:r>
      <w:r w:rsidRPr="00F104AB">
        <w:rPr>
          <w:rStyle w:val="s1"/>
          <w:rFonts w:ascii="Times New Roman" w:hAnsi="Times New Roman"/>
          <w:bCs/>
          <w:sz w:val="24"/>
          <w:szCs w:val="24"/>
        </w:rPr>
        <w:t>,</w:t>
      </w:r>
      <w:r w:rsidRPr="00F104AB">
        <w:rPr>
          <w:rFonts w:ascii="Times New Roman" w:hAnsi="Times New Roman"/>
          <w:sz w:val="24"/>
          <w:szCs w:val="24"/>
        </w:rPr>
        <w:t xml:space="preserve"> по отдельным оцениваемым критериям ППС удовлетворен не в полной мере. К таким критериям относятся: </w:t>
      </w:r>
      <w:r w:rsidRPr="00F104AB">
        <w:rPr>
          <w:rStyle w:val="s1"/>
          <w:rFonts w:ascii="Times New Roman" w:hAnsi="Times New Roman"/>
          <w:sz w:val="24"/>
          <w:szCs w:val="24"/>
        </w:rPr>
        <w:t>удовлетворенность переменами и их внедрением, карьерный рост, отношение со стороны руководства, равные возможности, удовлетворенность деятельностью руководства (</w:t>
      </w:r>
      <w:r w:rsidR="002E23D3">
        <w:rPr>
          <w:rStyle w:val="s1"/>
          <w:rFonts w:ascii="Times New Roman" w:hAnsi="Times New Roman"/>
          <w:sz w:val="24"/>
          <w:szCs w:val="24"/>
        </w:rPr>
        <w:t>84</w:t>
      </w:r>
      <w:r w:rsidRPr="002E23D3">
        <w:rPr>
          <w:rStyle w:val="s1"/>
          <w:rFonts w:ascii="Times New Roman" w:hAnsi="Times New Roman"/>
          <w:sz w:val="24"/>
          <w:szCs w:val="24"/>
        </w:rPr>
        <w:t>,</w:t>
      </w:r>
      <w:r w:rsidR="002E23D3">
        <w:rPr>
          <w:rStyle w:val="s1"/>
          <w:rFonts w:ascii="Times New Roman" w:hAnsi="Times New Roman"/>
          <w:sz w:val="24"/>
          <w:szCs w:val="24"/>
        </w:rPr>
        <w:t>88</w:t>
      </w:r>
      <w:r w:rsidRPr="00F104AB">
        <w:rPr>
          <w:rStyle w:val="s1"/>
          <w:rFonts w:ascii="Times New Roman" w:hAnsi="Times New Roman"/>
          <w:sz w:val="24"/>
          <w:szCs w:val="24"/>
        </w:rPr>
        <w:t xml:space="preserve">%), развитие потенциала </w:t>
      </w:r>
      <w:r w:rsidRPr="00F104AB">
        <w:rPr>
          <w:rStyle w:val="s1"/>
          <w:rFonts w:ascii="Times New Roman" w:hAnsi="Times New Roman"/>
          <w:bCs/>
          <w:sz w:val="24"/>
          <w:szCs w:val="24"/>
        </w:rPr>
        <w:t>(возможность к развитию и совершенствованию)</w:t>
      </w:r>
      <w:r>
        <w:rPr>
          <w:rStyle w:val="s1"/>
          <w:rFonts w:ascii="Times New Roman" w:hAnsi="Times New Roman"/>
          <w:bCs/>
          <w:sz w:val="24"/>
          <w:szCs w:val="24"/>
        </w:rPr>
        <w:t xml:space="preserve"> – </w:t>
      </w:r>
      <w:r w:rsidR="002E23D3">
        <w:rPr>
          <w:rStyle w:val="s1"/>
          <w:rFonts w:ascii="Times New Roman" w:hAnsi="Times New Roman"/>
          <w:bCs/>
          <w:sz w:val="24"/>
          <w:szCs w:val="24"/>
        </w:rPr>
        <w:t>88</w:t>
      </w:r>
      <w:r w:rsidRPr="002E23D3">
        <w:rPr>
          <w:rStyle w:val="s1"/>
          <w:rFonts w:ascii="Times New Roman" w:hAnsi="Times New Roman"/>
          <w:bCs/>
          <w:sz w:val="24"/>
          <w:szCs w:val="24"/>
        </w:rPr>
        <w:t>,</w:t>
      </w:r>
      <w:r w:rsidR="002E23D3">
        <w:rPr>
          <w:rStyle w:val="s1"/>
          <w:rFonts w:ascii="Times New Roman" w:hAnsi="Times New Roman"/>
          <w:bCs/>
          <w:sz w:val="24"/>
          <w:szCs w:val="24"/>
        </w:rPr>
        <w:t>37</w:t>
      </w:r>
      <w:r>
        <w:rPr>
          <w:rStyle w:val="s1"/>
          <w:rFonts w:ascii="Times New Roman" w:hAnsi="Times New Roman"/>
          <w:bCs/>
          <w:sz w:val="24"/>
          <w:szCs w:val="24"/>
        </w:rPr>
        <w:t>%</w:t>
      </w:r>
      <w:r w:rsidRPr="00F104AB">
        <w:rPr>
          <w:rStyle w:val="s1"/>
          <w:rFonts w:ascii="Times New Roman" w:hAnsi="Times New Roman"/>
          <w:bCs/>
          <w:sz w:val="24"/>
          <w:szCs w:val="24"/>
        </w:rPr>
        <w:t>,</w:t>
      </w:r>
      <w:r w:rsidR="00A83C4B">
        <w:rPr>
          <w:rStyle w:val="s1"/>
          <w:rFonts w:ascii="Times New Roman" w:hAnsi="Times New Roman"/>
          <w:bCs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sz w:val="24"/>
          <w:szCs w:val="24"/>
        </w:rPr>
        <w:t xml:space="preserve">оплатой труда удовлетворены </w:t>
      </w:r>
      <w:r w:rsidR="002E23D3">
        <w:rPr>
          <w:rStyle w:val="s1"/>
          <w:rFonts w:ascii="Times New Roman" w:hAnsi="Times New Roman"/>
          <w:sz w:val="24"/>
          <w:szCs w:val="24"/>
        </w:rPr>
        <w:t>6</w:t>
      </w:r>
      <w:r w:rsidRPr="002E23D3">
        <w:rPr>
          <w:rStyle w:val="s1"/>
          <w:rFonts w:ascii="Times New Roman" w:hAnsi="Times New Roman"/>
          <w:sz w:val="24"/>
          <w:szCs w:val="24"/>
        </w:rPr>
        <w:t>1,</w:t>
      </w:r>
      <w:r w:rsidR="002E23D3">
        <w:rPr>
          <w:rStyle w:val="s1"/>
          <w:rFonts w:ascii="Times New Roman" w:hAnsi="Times New Roman"/>
          <w:sz w:val="24"/>
          <w:szCs w:val="24"/>
        </w:rPr>
        <w:t>6</w:t>
      </w:r>
      <w:r w:rsidRPr="002E23D3">
        <w:rPr>
          <w:rStyle w:val="s1"/>
          <w:rFonts w:ascii="Times New Roman" w:hAnsi="Times New Roman"/>
          <w:sz w:val="24"/>
          <w:szCs w:val="24"/>
        </w:rPr>
        <w:t>3</w:t>
      </w:r>
      <w:r>
        <w:rPr>
          <w:rStyle w:val="s1"/>
          <w:rFonts w:ascii="Times New Roman" w:hAnsi="Times New Roman"/>
          <w:sz w:val="24"/>
          <w:szCs w:val="24"/>
        </w:rPr>
        <w:t xml:space="preserve">% преподавателей. </w:t>
      </w:r>
      <w:r w:rsidRPr="00F104AB">
        <w:rPr>
          <w:rStyle w:val="s1"/>
          <w:rFonts w:ascii="Times New Roman" w:hAnsi="Times New Roman"/>
          <w:sz w:val="24"/>
          <w:szCs w:val="24"/>
        </w:rPr>
        <w:t xml:space="preserve">Вместе с тем, </w:t>
      </w:r>
      <w:r w:rsidR="00F55249">
        <w:rPr>
          <w:rStyle w:val="s1"/>
          <w:rFonts w:ascii="Times New Roman" w:hAnsi="Times New Roman"/>
          <w:sz w:val="24"/>
          <w:szCs w:val="24"/>
        </w:rPr>
        <w:t>были предложения от ППС об уменьшении педагогической нагрузки, чтобы они могли больше акцентировать внимание творчеству и самообразованию.</w:t>
      </w:r>
      <w:r w:rsidRPr="00F104AB">
        <w:rPr>
          <w:rStyle w:val="s1"/>
          <w:rFonts w:ascii="Times New Roman" w:hAnsi="Times New Roman"/>
          <w:sz w:val="24"/>
          <w:szCs w:val="24"/>
        </w:rPr>
        <w:t xml:space="preserve"> условий труда не зафиксировано. </w:t>
      </w:r>
    </w:p>
    <w:p w:rsidR="00923881" w:rsidRPr="00025026" w:rsidRDefault="00923881" w:rsidP="00DD406A">
      <w:pPr>
        <w:spacing w:line="240" w:lineRule="auto"/>
      </w:pPr>
      <w:r w:rsidRPr="00025026">
        <w:rPr>
          <w:lang w:val="kk-KZ"/>
        </w:rPr>
        <w:t xml:space="preserve">Количество участвовавших в анонимном анкетировании обучающихся </w:t>
      </w:r>
      <w:r w:rsidRPr="00025026">
        <w:t xml:space="preserve">составило </w:t>
      </w:r>
      <w:r w:rsidR="00486C24">
        <w:t>10</w:t>
      </w:r>
      <w:r w:rsidRPr="00025026">
        <w:t xml:space="preserve"> человек</w:t>
      </w:r>
      <w:r>
        <w:t xml:space="preserve">. </w:t>
      </w:r>
      <w:r w:rsidRPr="00025026">
        <w:t xml:space="preserve"> Анализ проведенного анкетирования показал, что значительная часть </w:t>
      </w:r>
      <w:r w:rsidR="00486C24">
        <w:t>докторантов</w:t>
      </w:r>
      <w:r w:rsidRPr="00025026">
        <w:t xml:space="preserve"> удовлетворена качеством предоставления образовательных услуг и оказанием</w:t>
      </w:r>
      <w:r w:rsidR="00F55249">
        <w:t xml:space="preserve"> им поддержки, условиями прохождения практик, наличием необходимой литературы, </w:t>
      </w:r>
      <w:r w:rsidRPr="00025026">
        <w:t>содержанием занятий и обеспеченностью информационными справо</w:t>
      </w:r>
      <w:r w:rsidR="00F55249">
        <w:t xml:space="preserve">чниками на </w:t>
      </w:r>
      <w:r w:rsidR="00F55249">
        <w:rPr>
          <w:shd w:val="clear" w:color="auto" w:fill="FFFFFF"/>
        </w:rPr>
        <w:t>90%.</w:t>
      </w:r>
    </w:p>
    <w:p w:rsidR="00923881" w:rsidRPr="00025026" w:rsidRDefault="00F55249" w:rsidP="00DD406A">
      <w:pPr>
        <w:spacing w:line="240" w:lineRule="auto"/>
        <w:rPr>
          <w:shd w:val="clear" w:color="auto" w:fill="FFFFFF"/>
        </w:rPr>
      </w:pPr>
      <w:r>
        <w:rPr>
          <w:shd w:val="clear" w:color="auto" w:fill="FFFFFF"/>
        </w:rPr>
        <w:t>И</w:t>
      </w:r>
      <w:r w:rsidR="00923881">
        <w:rPr>
          <w:shd w:val="clear" w:color="auto" w:fill="FFFFFF"/>
        </w:rPr>
        <w:t>спользование в учебном процессе наглядности и ТСО</w:t>
      </w:r>
      <w:r>
        <w:rPr>
          <w:shd w:val="clear" w:color="auto" w:fill="FFFFFF"/>
        </w:rPr>
        <w:t>, достаточным местом в читальном зале, наличием компьютеров</w:t>
      </w:r>
      <w:r w:rsidR="00486C24">
        <w:rPr>
          <w:shd w:val="clear" w:color="auto" w:fill="FFFFFF"/>
        </w:rPr>
        <w:t xml:space="preserve"> вполне удовлетворены 70%</w:t>
      </w:r>
      <w:r>
        <w:rPr>
          <w:shd w:val="clear" w:color="auto" w:fill="FFFFFF"/>
        </w:rPr>
        <w:t xml:space="preserve"> опрошенных, и</w:t>
      </w:r>
      <w:r w:rsidR="00342A0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80% </w:t>
      </w:r>
      <w:r w:rsidR="00923881">
        <w:rPr>
          <w:shd w:val="clear" w:color="auto" w:fill="FFFFFF"/>
        </w:rPr>
        <w:t>информированы об изменениях в учебном процессе</w:t>
      </w:r>
      <w:r w:rsidR="00705BDB">
        <w:rPr>
          <w:shd w:val="clear" w:color="auto" w:fill="FFFFFF"/>
        </w:rPr>
        <w:t>.</w:t>
      </w:r>
    </w:p>
    <w:p w:rsidR="00923881" w:rsidRPr="00234BA8" w:rsidRDefault="00923881" w:rsidP="00DD406A">
      <w:pPr>
        <w:tabs>
          <w:tab w:val="left" w:pos="284"/>
        </w:tabs>
        <w:spacing w:line="240" w:lineRule="auto"/>
        <w:rPr>
          <w:spacing w:val="3"/>
          <w:shd w:val="clear" w:color="auto" w:fill="FFFFFF"/>
        </w:rPr>
      </w:pPr>
      <w:r w:rsidRPr="00B45C8A">
        <w:rPr>
          <w:shd w:val="clear" w:color="auto" w:fill="FFFFFF"/>
        </w:rPr>
        <w:tab/>
        <w:t xml:space="preserve">По итогам анкетирования обучающиеся высказали ряд предложений, в числе которых предлагают </w:t>
      </w:r>
      <w:r>
        <w:rPr>
          <w:shd w:val="clear" w:color="auto" w:fill="FFFFFF"/>
        </w:rPr>
        <w:t>улучшить оснащенность</w:t>
      </w:r>
      <w:r w:rsidR="0027295F">
        <w:rPr>
          <w:shd w:val="clear" w:color="auto" w:fill="FFFFFF"/>
        </w:rPr>
        <w:t xml:space="preserve"> и материально-техническую базу учебных аудиторий. </w:t>
      </w:r>
    </w:p>
    <w:p w:rsidR="00AA6CFC" w:rsidRPr="004E3977" w:rsidRDefault="00705BDB" w:rsidP="00DD406A">
      <w:pPr>
        <w:shd w:val="clear" w:color="auto" w:fill="FFFFFF"/>
      </w:pPr>
      <w:r w:rsidRPr="00F104AB">
        <w:rPr>
          <w:rStyle w:val="s1"/>
          <w:rFonts w:ascii="Times New Roman" w:hAnsi="Times New Roman"/>
          <w:sz w:val="24"/>
          <w:szCs w:val="24"/>
        </w:rPr>
        <w:t xml:space="preserve">Вместе с тем, </w:t>
      </w:r>
      <w:r>
        <w:rPr>
          <w:rStyle w:val="s1"/>
          <w:rFonts w:ascii="Times New Roman" w:hAnsi="Times New Roman"/>
          <w:sz w:val="24"/>
          <w:szCs w:val="24"/>
        </w:rPr>
        <w:t>были предложения от обучающихся об открытии бесплатных курсов по изучению английского языка, об увеличении КОКСОН журналов.</w:t>
      </w:r>
    </w:p>
    <w:p w:rsidR="00CA103A" w:rsidRDefault="00CA103A" w:rsidP="00DD406A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:rsidR="0027295F" w:rsidRDefault="00680F85" w:rsidP="00DD406A">
      <w:pPr>
        <w:spacing w:line="240" w:lineRule="auto"/>
        <w:rPr>
          <w:b/>
          <w:lang w:val="kk-KZ"/>
        </w:rPr>
      </w:pPr>
      <w:r w:rsidRPr="007454BA">
        <w:rPr>
          <w:b/>
        </w:rPr>
        <w:t>2.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:rsidR="00874430" w:rsidRDefault="00874430" w:rsidP="00DD406A">
      <w:pPr>
        <w:pStyle w:val="af"/>
        <w:spacing w:line="240" w:lineRule="auto"/>
        <w:ind w:firstLine="567"/>
        <w:rPr>
          <w:i/>
          <w:highlight w:val="green"/>
          <w:lang w:val="kk-KZ"/>
        </w:rPr>
      </w:pPr>
    </w:p>
    <w:p w:rsidR="006D4B62" w:rsidRPr="00234BA8" w:rsidRDefault="00FF75E5" w:rsidP="00DD406A">
      <w:pPr>
        <w:pStyle w:val="af"/>
        <w:spacing w:line="240" w:lineRule="auto"/>
        <w:ind w:firstLine="567"/>
        <w:rPr>
          <w:highlight w:val="yellow"/>
          <w:lang w:val="kk-KZ"/>
        </w:rPr>
      </w:pPr>
      <w:r>
        <w:rPr>
          <w:rFonts w:eastAsiaTheme="minorEastAsia"/>
        </w:rPr>
        <w:t>Образовательная программа</w:t>
      </w:r>
      <w:bookmarkStart w:id="4" w:name="_Hlk166489310"/>
      <w:r w:rsidR="00A83C4B">
        <w:rPr>
          <w:rFonts w:eastAsiaTheme="minorEastAsia"/>
        </w:rPr>
        <w:t xml:space="preserve"> </w:t>
      </w:r>
      <w:r w:rsidRPr="00FF75E5">
        <w:rPr>
          <w:rFonts w:eastAsiaTheme="minorEastAsia"/>
        </w:rPr>
        <w:t>«</w:t>
      </w:r>
      <w:r w:rsidRPr="00FF75E5">
        <w:rPr>
          <w:rStyle w:val="cf01"/>
          <w:rFonts w:ascii="Times New Roman" w:hAnsi="Times New Roman" w:cs="Times New Roman"/>
          <w:sz w:val="24"/>
          <w:szCs w:val="24"/>
        </w:rPr>
        <w:t>8D03106</w:t>
      </w:r>
      <w:r w:rsidRPr="00FF75E5">
        <w:rPr>
          <w:rStyle w:val="cf11"/>
          <w:rFonts w:ascii="Times New Roman" w:hAnsi="Times New Roman" w:cs="Times New Roman"/>
          <w:sz w:val="24"/>
          <w:szCs w:val="24"/>
        </w:rPr>
        <w:t xml:space="preserve"> (</w:t>
      </w:r>
      <w:r w:rsidRPr="00FF75E5">
        <w:rPr>
          <w:rStyle w:val="cf01"/>
          <w:rFonts w:ascii="Times New Roman" w:hAnsi="Times New Roman" w:cs="Times New Roman"/>
          <w:sz w:val="24"/>
          <w:szCs w:val="24"/>
        </w:rPr>
        <w:t>6D050200</w:t>
      </w:r>
      <w:r w:rsidRPr="00FF75E5">
        <w:rPr>
          <w:rStyle w:val="cf11"/>
          <w:rFonts w:ascii="Times New Roman" w:hAnsi="Times New Roman" w:cs="Times New Roman"/>
          <w:sz w:val="24"/>
          <w:szCs w:val="24"/>
        </w:rPr>
        <w:t xml:space="preserve">) - Политология» </w:t>
      </w:r>
      <w:r w:rsidR="0027295F">
        <w:rPr>
          <w:rStyle w:val="cf11"/>
          <w:rFonts w:ascii="Times New Roman" w:hAnsi="Times New Roman" w:cs="Times New Roman"/>
          <w:sz w:val="24"/>
          <w:szCs w:val="24"/>
        </w:rPr>
        <w:t>разработана и утверждена на кафедре</w:t>
      </w:r>
      <w:r w:rsidRPr="00FF75E5">
        <w:rPr>
          <w:rStyle w:val="cf11"/>
          <w:rFonts w:ascii="Times New Roman" w:hAnsi="Times New Roman" w:cs="Times New Roman"/>
          <w:sz w:val="24"/>
          <w:szCs w:val="24"/>
        </w:rPr>
        <w:t xml:space="preserve"> Политологии</w:t>
      </w:r>
      <w:bookmarkEnd w:id="4"/>
      <w:r w:rsidR="00566D93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D25882">
        <w:rPr>
          <w:rFonts w:eastAsiaTheme="minorEastAsia"/>
        </w:rPr>
        <w:t>факуль</w:t>
      </w:r>
      <w:r w:rsidR="0027295F">
        <w:rPr>
          <w:rFonts w:eastAsiaTheme="minorEastAsia"/>
        </w:rPr>
        <w:t>тета ж</w:t>
      </w:r>
      <w:r w:rsidR="006D4B62">
        <w:rPr>
          <w:rFonts w:eastAsiaTheme="minorEastAsia"/>
        </w:rPr>
        <w:t xml:space="preserve">урналистики и политологии, </w:t>
      </w:r>
      <w:r w:rsidR="006D4B62" w:rsidRPr="00234BA8">
        <w:rPr>
          <w:lang w:val="kk-KZ"/>
        </w:rPr>
        <w:t>согласно нормативным документам МН и ВО РК, в т.ч. в соответствии с ГОСО РК послевузовского образования</w:t>
      </w:r>
      <w:r w:rsidR="006D4B62">
        <w:rPr>
          <w:rFonts w:eastAsiaTheme="minorEastAsia"/>
          <w:lang w:val="kk-KZ"/>
        </w:rPr>
        <w:t xml:space="preserve">, </w:t>
      </w:r>
      <w:r w:rsidR="006D4B62" w:rsidRPr="00234BA8">
        <w:rPr>
          <w:lang w:val="kk-KZ"/>
        </w:rPr>
        <w:t>Дублинскими дескрипторами, согласованными с Европейской рамкой классификации, и с учетом рекомендаций работодателей.</w:t>
      </w:r>
    </w:p>
    <w:p w:rsidR="0027295F" w:rsidRDefault="0027295F" w:rsidP="00DD406A">
      <w:pPr>
        <w:spacing w:line="240" w:lineRule="auto"/>
      </w:pPr>
      <w:r w:rsidRPr="00D115AB">
        <w:t xml:space="preserve">Основные стратегические направления развития образовательных программ Университета определены в Стратегии развития ЕНУ им. Л.Н. Гумилева на 2020-2025 гг. </w:t>
      </w:r>
    </w:p>
    <w:p w:rsidR="0027295F" w:rsidRPr="00D115AB" w:rsidRDefault="0027295F" w:rsidP="00DD406A">
      <w:pPr>
        <w:rPr>
          <w:rFonts w:eastAsia="Calibri"/>
        </w:rPr>
      </w:pPr>
      <w:r w:rsidRPr="00D115AB">
        <w:rPr>
          <w:rFonts w:eastAsia="Calibri"/>
        </w:rPr>
        <w:t xml:space="preserve">Политика обеспечения качества образовательных программ кафедры политологии реализуется в соответствии с миссией, стратегическим планом, целями и задачами Евразийского национального университета им. Л.Н. Гумилева. </w:t>
      </w:r>
    </w:p>
    <w:p w:rsidR="0027295F" w:rsidRPr="00D115AB" w:rsidRDefault="0027295F" w:rsidP="00DD406A">
      <w:pPr>
        <w:rPr>
          <w:rFonts w:eastAsia="Calibri"/>
        </w:rPr>
      </w:pPr>
      <w:r>
        <w:rPr>
          <w:rFonts w:eastAsia="Calibri"/>
        </w:rPr>
        <w:lastRenderedPageBreak/>
        <w:t>Цель</w:t>
      </w:r>
      <w:r w:rsidRPr="00D115AB">
        <w:rPr>
          <w:rFonts w:eastAsia="Calibri"/>
        </w:rPr>
        <w:t xml:space="preserve"> образовательной программы </w:t>
      </w:r>
      <w:r w:rsidRPr="00D115AB">
        <w:t xml:space="preserve">«8D03106 (6D050200) – </w:t>
      </w:r>
      <w:proofErr w:type="spellStart"/>
      <w:r w:rsidRPr="00D115AB">
        <w:t>Политология»</w:t>
      </w:r>
      <w:r w:rsidRPr="00D115AB">
        <w:rPr>
          <w:rFonts w:eastAsia="Calibri"/>
        </w:rPr>
        <w:t>:подготовка</w:t>
      </w:r>
      <w:proofErr w:type="spellEnd"/>
      <w:r w:rsidRPr="00D115AB">
        <w:rPr>
          <w:rFonts w:eastAsia="Calibri"/>
        </w:rPr>
        <w:t xml:space="preserve"> исследователей и экспертов в сфере политики, преподавателей высших учебных заведений, политологов-управленцев, способных к эффективной работе по приоритетным направлениям развития науки, готовых к постоянному профессиональному росту, социальной и профессиональной мобильности - ориентированы на потребности общества, экономики, рынка труда, выдержаны в соответствии с перспективными направлениями политической науки и основными трендами современного рынка интеллектуального труда, и позволяют выпускникам в дальнейшей трудовой деятельности достичь профессиональных успехов. </w:t>
      </w:r>
    </w:p>
    <w:p w:rsidR="0027295F" w:rsidRDefault="00453B9F" w:rsidP="00DD406A">
      <w:pPr>
        <w:spacing w:line="240" w:lineRule="auto"/>
        <w:rPr>
          <w:color w:val="000000"/>
        </w:rPr>
      </w:pPr>
      <w:r w:rsidRPr="004E3977">
        <w:rPr>
          <w:color w:val="000000"/>
        </w:rPr>
        <w:t>Общее количество штатных</w:t>
      </w:r>
      <w:r>
        <w:rPr>
          <w:color w:val="000000"/>
        </w:rPr>
        <w:t xml:space="preserve"> остепененных преподавателей</w:t>
      </w:r>
      <w:r w:rsidRPr="004E3977">
        <w:rPr>
          <w:color w:val="000000"/>
        </w:rPr>
        <w:t xml:space="preserve"> кафедры «</w:t>
      </w:r>
      <w:r w:rsidRPr="004E3977">
        <w:rPr>
          <w:color w:val="000000"/>
          <w:lang w:val="kk-KZ"/>
        </w:rPr>
        <w:t>Политология</w:t>
      </w:r>
      <w:r w:rsidRPr="004E3977">
        <w:rPr>
          <w:color w:val="000000"/>
        </w:rPr>
        <w:t>»</w:t>
      </w:r>
      <w:r>
        <w:rPr>
          <w:color w:val="000000"/>
        </w:rPr>
        <w:t xml:space="preserve"> составляет </w:t>
      </w:r>
      <w:bookmarkStart w:id="5" w:name="_Hlk167127143"/>
      <w:bookmarkEnd w:id="5"/>
      <w:r w:rsidRPr="004E3977">
        <w:rPr>
          <w:color w:val="000000"/>
        </w:rPr>
        <w:t xml:space="preserve">на 2023-24 учебный год - </w:t>
      </w:r>
      <w:r w:rsidRPr="00B35617">
        <w:rPr>
          <w:rFonts w:eastAsiaTheme="minorEastAsia"/>
        </w:rPr>
        <w:t xml:space="preserve">17 преподавателей, из них 2 доктора наук, 11 кандидатов наук, 4 доктора </w:t>
      </w:r>
      <w:proofErr w:type="spellStart"/>
      <w:r w:rsidRPr="00B35617">
        <w:rPr>
          <w:color w:val="000000"/>
        </w:rPr>
        <w:t>PhD</w:t>
      </w:r>
      <w:proofErr w:type="spellEnd"/>
      <w:r>
        <w:rPr>
          <w:color w:val="000000"/>
        </w:rPr>
        <w:t>.</w:t>
      </w:r>
    </w:p>
    <w:p w:rsidR="00453B9F" w:rsidRDefault="00453B9F" w:rsidP="00DD406A">
      <w:pPr>
        <w:spacing w:line="240" w:lineRule="auto"/>
      </w:pPr>
      <w:r w:rsidRPr="00F4219F">
        <w:t xml:space="preserve">Штатная укомплектованность и </w:t>
      </w:r>
      <w:proofErr w:type="spellStart"/>
      <w:r w:rsidRPr="00F4219F">
        <w:t>остепененность</w:t>
      </w:r>
      <w:proofErr w:type="spellEnd"/>
      <w:r w:rsidRPr="00F4219F">
        <w:t xml:space="preserve"> профессорско-преподавательского состава ОП составляет 100 %</w:t>
      </w:r>
      <w:r>
        <w:t>, что является одной из сильных сторон программы.</w:t>
      </w:r>
    </w:p>
    <w:p w:rsidR="00C7694C" w:rsidRPr="004E3977" w:rsidRDefault="00C7694C" w:rsidP="00DD406A">
      <w:pPr>
        <w:shd w:val="clear" w:color="auto" w:fill="FFFFFF"/>
        <w:rPr>
          <w:rFonts w:eastAsia="Calibri"/>
        </w:rPr>
      </w:pPr>
      <w:r>
        <w:rPr>
          <w:rFonts w:eastAsia="Calibri"/>
        </w:rPr>
        <w:t xml:space="preserve">За </w:t>
      </w:r>
      <w:r w:rsidRPr="004E3977">
        <w:rPr>
          <w:rFonts w:eastAsia="Calibri"/>
        </w:rPr>
        <w:t>2019-2024 учебные годы</w:t>
      </w:r>
      <w:r>
        <w:rPr>
          <w:rFonts w:eastAsia="Calibri"/>
        </w:rPr>
        <w:t xml:space="preserve"> отмечен</w:t>
      </w:r>
      <w:r w:rsidRPr="004E3977">
        <w:rPr>
          <w:rFonts w:eastAsia="Calibri"/>
        </w:rPr>
        <w:t xml:space="preserve"> рост численности докторантов, поступивших на ОП «Политология», что свидетельствует об эффективности и результативности профориентационной работы. Высокие показатели поступления докторантов на ОП «Политология» в 20</w:t>
      </w:r>
      <w:r w:rsidRPr="004E3977">
        <w:rPr>
          <w:rFonts w:eastAsia="Calibri"/>
          <w:lang w:val="kk-KZ"/>
        </w:rPr>
        <w:t>2</w:t>
      </w:r>
      <w:r w:rsidRPr="004E3977">
        <w:rPr>
          <w:rFonts w:eastAsia="Calibri"/>
        </w:rPr>
        <w:t>1-2022 годы связаны с госзаказом на эт</w:t>
      </w:r>
      <w:r>
        <w:rPr>
          <w:rFonts w:eastAsia="Calibri"/>
        </w:rPr>
        <w:t>у</w:t>
      </w:r>
      <w:r w:rsidRPr="004E3977">
        <w:rPr>
          <w:rFonts w:eastAsia="Calibri"/>
        </w:rPr>
        <w:t xml:space="preserve"> ОП. Все гранты были освоены кафедрой политологии. Последние два года кафедра тоже осваивала все гранты по ОП «Политология» как в осенний, так и зимний прием. И только в 2023 году два гранта были не освоены по причине недобора баллов претендентами на обучение в докторантуре. </w:t>
      </w:r>
    </w:p>
    <w:p w:rsidR="00453B9F" w:rsidRPr="00CF5321" w:rsidRDefault="0049117F" w:rsidP="00DD406A">
      <w:r>
        <w:t xml:space="preserve">Образовательная программа привлекательна и для зарубежных граждан. </w:t>
      </w:r>
      <w:r w:rsidRPr="004E3977">
        <w:t>Обучение докторантов из-за рубежа (</w:t>
      </w:r>
      <w:proofErr w:type="spellStart"/>
      <w:r w:rsidRPr="004E3977">
        <w:t>Байшань</w:t>
      </w:r>
      <w:proofErr w:type="spellEnd"/>
      <w:r w:rsidRPr="004E3977">
        <w:t xml:space="preserve"> </w:t>
      </w:r>
      <w:proofErr w:type="spellStart"/>
      <w:r w:rsidRPr="004E3977">
        <w:t>Гульцзи</w:t>
      </w:r>
      <w:proofErr w:type="spellEnd"/>
      <w:r w:rsidRPr="004E3977">
        <w:t xml:space="preserve"> (КНР), Ван Лулу (КНР), </w:t>
      </w:r>
      <w:proofErr w:type="spellStart"/>
      <w:r w:rsidRPr="004E3977">
        <w:t>Н.Тернов</w:t>
      </w:r>
      <w:proofErr w:type="spellEnd"/>
      <w:r w:rsidRPr="004E3977">
        <w:t xml:space="preserve"> (РФ) показывает </w:t>
      </w:r>
      <w:r>
        <w:t xml:space="preserve">конкурентоспособность ОП </w:t>
      </w:r>
      <w:r w:rsidRPr="0000333B">
        <w:t>"8D03106 (6D050200) – Политология”</w:t>
      </w:r>
      <w:r>
        <w:t xml:space="preserve"> и </w:t>
      </w:r>
      <w:r w:rsidRPr="004E3977">
        <w:t>высок</w:t>
      </w:r>
      <w:r>
        <w:t>ий</w:t>
      </w:r>
      <w:r w:rsidR="002F1D27">
        <w:t xml:space="preserve"> </w:t>
      </w:r>
      <w:r>
        <w:t xml:space="preserve">уровень </w:t>
      </w:r>
      <w:r w:rsidRPr="004E3977">
        <w:t>качества образования.</w:t>
      </w:r>
      <w:r w:rsidR="002F1D27">
        <w:t xml:space="preserve"> </w:t>
      </w:r>
      <w:r w:rsidR="00453B9F" w:rsidRPr="00234BA8">
        <w:t xml:space="preserve">Как </w:t>
      </w:r>
      <w:proofErr w:type="spellStart"/>
      <w:r w:rsidR="00453B9F" w:rsidRPr="00234BA8">
        <w:t>смогл</w:t>
      </w:r>
      <w:proofErr w:type="spellEnd"/>
      <w:r w:rsidR="00453B9F" w:rsidRPr="00234BA8">
        <w:rPr>
          <w:lang w:val="kk-KZ"/>
        </w:rPr>
        <w:t>и</w:t>
      </w:r>
      <w:r w:rsidR="00453B9F" w:rsidRPr="00234BA8">
        <w:t xml:space="preserve"> убедиться </w:t>
      </w:r>
      <w:r w:rsidR="00453B9F" w:rsidRPr="00234BA8">
        <w:rPr>
          <w:lang w:val="kk-KZ"/>
        </w:rPr>
        <w:t>эксперты</w:t>
      </w:r>
      <w:r w:rsidR="00453B9F" w:rsidRPr="00234BA8">
        <w:t xml:space="preserve">, в Университете созданы необходимые условия для выполнения научных исследований </w:t>
      </w:r>
      <w:r>
        <w:t>докторантов</w:t>
      </w:r>
      <w:r w:rsidR="00453B9F" w:rsidRPr="00234BA8">
        <w:t>, которые осуществляются под руководством научных руководителей</w:t>
      </w:r>
      <w:r w:rsidR="002F1D27">
        <w:t xml:space="preserve"> и зарубежных консультантов</w:t>
      </w:r>
      <w:r w:rsidR="00453B9F" w:rsidRPr="00234BA8">
        <w:t xml:space="preserve">. </w:t>
      </w:r>
    </w:p>
    <w:p w:rsidR="002C4492" w:rsidRPr="0049117F" w:rsidRDefault="00453B9F" w:rsidP="00DD406A">
      <w:pPr>
        <w:pBdr>
          <w:bottom w:val="single" w:sz="4" w:space="9" w:color="FFFFFF"/>
        </w:pBdr>
        <w:spacing w:line="240" w:lineRule="auto"/>
        <w:contextualSpacing/>
        <w:rPr>
          <w:color w:val="000000"/>
        </w:rPr>
      </w:pPr>
      <w:r w:rsidRPr="00234BA8">
        <w:rPr>
          <w:color w:val="000000"/>
        </w:rPr>
        <w:t>Эксперты отмечают</w:t>
      </w:r>
      <w:r>
        <w:rPr>
          <w:color w:val="000000"/>
        </w:rPr>
        <w:t xml:space="preserve"> хороший кадровый потенциал кафедры </w:t>
      </w:r>
      <w:r w:rsidR="0049117F">
        <w:rPr>
          <w:color w:val="000000"/>
        </w:rPr>
        <w:t>политологии,</w:t>
      </w:r>
      <w:r>
        <w:rPr>
          <w:color w:val="000000"/>
        </w:rPr>
        <w:t xml:space="preserve"> который подтверждается </w:t>
      </w:r>
      <w:bookmarkStart w:id="6" w:name="_Hlk169905057"/>
      <w:r>
        <w:rPr>
          <w:color w:val="000000"/>
        </w:rPr>
        <w:t xml:space="preserve">100%-й </w:t>
      </w:r>
      <w:bookmarkEnd w:id="6"/>
      <w:proofErr w:type="spellStart"/>
      <w:r>
        <w:rPr>
          <w:color w:val="000000"/>
        </w:rPr>
        <w:t>остепененностью</w:t>
      </w:r>
      <w:proofErr w:type="spellEnd"/>
      <w:r>
        <w:rPr>
          <w:color w:val="000000"/>
        </w:rPr>
        <w:t xml:space="preserve"> преподавателей, обслуживающих  ОП </w:t>
      </w:r>
      <w:r w:rsidR="0049117F" w:rsidRPr="00FF75E5">
        <w:rPr>
          <w:rFonts w:eastAsiaTheme="minorEastAsia"/>
        </w:rPr>
        <w:t>«</w:t>
      </w:r>
      <w:r w:rsidR="0049117F" w:rsidRPr="00FF75E5">
        <w:rPr>
          <w:rStyle w:val="cf01"/>
          <w:rFonts w:ascii="Times New Roman" w:hAnsi="Times New Roman" w:cs="Times New Roman"/>
          <w:sz w:val="24"/>
          <w:szCs w:val="24"/>
        </w:rPr>
        <w:t>8D03106</w:t>
      </w:r>
      <w:r w:rsidR="0049117F" w:rsidRPr="00FF75E5">
        <w:rPr>
          <w:rStyle w:val="cf11"/>
          <w:rFonts w:ascii="Times New Roman" w:hAnsi="Times New Roman" w:cs="Times New Roman"/>
          <w:sz w:val="24"/>
          <w:szCs w:val="24"/>
        </w:rPr>
        <w:t xml:space="preserve"> (</w:t>
      </w:r>
      <w:r w:rsidR="0049117F" w:rsidRPr="00FF75E5">
        <w:rPr>
          <w:rStyle w:val="cf01"/>
          <w:rFonts w:ascii="Times New Roman" w:hAnsi="Times New Roman" w:cs="Times New Roman"/>
          <w:sz w:val="24"/>
          <w:szCs w:val="24"/>
        </w:rPr>
        <w:t>6D050200</w:t>
      </w:r>
      <w:r w:rsidR="0049117F" w:rsidRPr="00FF75E5">
        <w:rPr>
          <w:rStyle w:val="cf11"/>
          <w:rFonts w:ascii="Times New Roman" w:hAnsi="Times New Roman" w:cs="Times New Roman"/>
          <w:sz w:val="24"/>
          <w:szCs w:val="24"/>
        </w:rPr>
        <w:t>) - Политология»</w:t>
      </w:r>
      <w:r w:rsidR="0049117F">
        <w:rPr>
          <w:rStyle w:val="cf11"/>
          <w:rFonts w:ascii="Times New Roman" w:hAnsi="Times New Roman" w:cs="Times New Roman"/>
          <w:sz w:val="24"/>
          <w:szCs w:val="24"/>
        </w:rPr>
        <w:t xml:space="preserve">, </w:t>
      </w:r>
      <w:r w:rsidRPr="00234BA8">
        <w:rPr>
          <w:color w:val="000000"/>
        </w:rPr>
        <w:t>достаточный библиотечный фонд,</w:t>
      </w:r>
      <w:r>
        <w:rPr>
          <w:color w:val="000000"/>
        </w:rPr>
        <w:t xml:space="preserve"> представленный на бумажных и электронных носителях,</w:t>
      </w:r>
      <w:r w:rsidRPr="00234BA8">
        <w:rPr>
          <w:color w:val="000000"/>
        </w:rPr>
        <w:t xml:space="preserve"> учебно- методическая баз</w:t>
      </w:r>
      <w:r w:rsidR="00705BDB">
        <w:rPr>
          <w:color w:val="000000"/>
        </w:rPr>
        <w:t>а</w:t>
      </w:r>
      <w:r w:rsidRPr="00234BA8">
        <w:rPr>
          <w:color w:val="000000"/>
        </w:rPr>
        <w:t>, условия, созданные в Университете для осуществления научной деятельности и повышения квалификации ППС, меры материального стимулирования преподавателей, действующ</w:t>
      </w:r>
      <w:r>
        <w:rPr>
          <w:color w:val="000000"/>
        </w:rPr>
        <w:t>ую</w:t>
      </w:r>
      <w:r w:rsidRPr="00234BA8">
        <w:rPr>
          <w:color w:val="000000"/>
        </w:rPr>
        <w:t xml:space="preserve"> систем</w:t>
      </w:r>
      <w:r>
        <w:rPr>
          <w:color w:val="000000"/>
        </w:rPr>
        <w:t>у</w:t>
      </w:r>
      <w:r w:rsidRPr="00234BA8">
        <w:rPr>
          <w:color w:val="000000"/>
        </w:rPr>
        <w:t xml:space="preserve"> социальной защиты обучающихся</w:t>
      </w:r>
      <w:r>
        <w:rPr>
          <w:color w:val="000000"/>
        </w:rPr>
        <w:t>.</w:t>
      </w:r>
    </w:p>
    <w:p w:rsidR="002E5580" w:rsidRPr="007454BA" w:rsidRDefault="002E5580" w:rsidP="00DD406A">
      <w:pPr>
        <w:spacing w:line="240" w:lineRule="auto"/>
        <w:ind w:firstLine="0"/>
        <w:rPr>
          <w:b/>
          <w:bCs/>
          <w:caps/>
          <w:shd w:val="clear" w:color="auto" w:fill="FFFFFF"/>
        </w:rPr>
      </w:pPr>
    </w:p>
    <w:p w:rsidR="007B7E42" w:rsidRPr="00F76C92" w:rsidRDefault="00FD3174" w:rsidP="001D69AB">
      <w:pPr>
        <w:spacing w:line="240" w:lineRule="auto"/>
        <w:rPr>
          <w:b/>
          <w:bCs/>
          <w:caps/>
          <w:color w:val="FF0000"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</w:p>
    <w:p w:rsidR="007B7E42" w:rsidRPr="007454BA" w:rsidRDefault="007B7E42" w:rsidP="001D69AB">
      <w:pPr>
        <w:spacing w:line="240" w:lineRule="auto"/>
        <w:rPr>
          <w:b/>
          <w:bCs/>
          <w:shd w:val="clear" w:color="auto" w:fill="FFFFFF"/>
        </w:rPr>
      </w:pPr>
    </w:p>
    <w:p w:rsidR="00994F34" w:rsidRDefault="00642E04" w:rsidP="00642E04">
      <w:pPr>
        <w:ind w:firstLine="0"/>
      </w:pPr>
      <w:r w:rsidRPr="00671800">
        <w:t xml:space="preserve">3.1. Анализ окончательной редакции Отчета </w:t>
      </w:r>
    </w:p>
    <w:p w:rsidR="00642E04" w:rsidRPr="00671800" w:rsidRDefault="00642E04" w:rsidP="00642E04">
      <w:pPr>
        <w:ind w:firstLine="0"/>
      </w:pPr>
    </w:p>
    <w:p w:rsidR="00642E04" w:rsidRPr="009712BB" w:rsidRDefault="00642E04" w:rsidP="00A83C4B">
      <w:pPr>
        <w:ind w:firstLine="0"/>
        <w:rPr>
          <w:lang w:val="kk-KZ"/>
        </w:rPr>
      </w:pPr>
      <w:r w:rsidRPr="00671800">
        <w:rPr>
          <w:lang w:val="kk-KZ"/>
        </w:rPr>
        <w:t xml:space="preserve">Глава </w:t>
      </w:r>
      <w:r>
        <w:rPr>
          <w:lang w:val="kk-KZ"/>
        </w:rPr>
        <w:t xml:space="preserve">1 </w:t>
      </w:r>
      <w:r w:rsidR="009712BB" w:rsidRPr="009712BB">
        <w:rPr>
          <w:color w:val="000000"/>
        </w:rPr>
        <w:t>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2148"/>
      </w:tblGrid>
      <w:tr w:rsidR="00FF75E5" w:rsidRPr="00234BA8" w:rsidTr="00D069F3">
        <w:tc>
          <w:tcPr>
            <w:tcW w:w="7196" w:type="dxa"/>
          </w:tcPr>
          <w:p w:rsidR="00FF75E5" w:rsidRPr="00234BA8" w:rsidRDefault="00FF75E5" w:rsidP="00D708E7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148" w:type="dxa"/>
          </w:tcPr>
          <w:p w:rsidR="00FF75E5" w:rsidRPr="00234BA8" w:rsidRDefault="00FF75E5" w:rsidP="00D708E7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FF75E5" w:rsidRPr="00234BA8" w:rsidTr="00D069F3">
        <w:tc>
          <w:tcPr>
            <w:tcW w:w="7196" w:type="dxa"/>
          </w:tcPr>
          <w:p w:rsidR="00FF75E5" w:rsidRPr="00234BA8" w:rsidRDefault="00C83031" w:rsidP="00D708E7">
            <w:pPr>
              <w:ind w:firstLine="0"/>
            </w:pPr>
            <w:r>
              <w:rPr>
                <w:rStyle w:val="fontstyle01"/>
              </w:rPr>
              <w:t>раскрыть систему формирования и поддержки внутренних стейкхолдеров в п.</w:t>
            </w:r>
            <w:r w:rsidR="0086287D">
              <w:rPr>
                <w:rStyle w:val="fontstyle01"/>
              </w:rPr>
              <w:t xml:space="preserve"> 1</w:t>
            </w:r>
            <w:r>
              <w:rPr>
                <w:rStyle w:val="fontstyle01"/>
              </w:rPr>
              <w:t xml:space="preserve">. </w:t>
            </w:r>
          </w:p>
        </w:tc>
        <w:tc>
          <w:tcPr>
            <w:tcW w:w="2148" w:type="dxa"/>
          </w:tcPr>
          <w:p w:rsidR="00FF75E5" w:rsidRPr="00234BA8" w:rsidRDefault="00FF75E5" w:rsidP="00D708E7">
            <w:pPr>
              <w:ind w:firstLine="0"/>
              <w:rPr>
                <w:bCs/>
              </w:rPr>
            </w:pPr>
            <w:r w:rsidRPr="00234BA8">
              <w:rPr>
                <w:bCs/>
              </w:rPr>
              <w:t>Выполнено.</w:t>
            </w:r>
          </w:p>
        </w:tc>
      </w:tr>
      <w:tr w:rsidR="00FF75E5" w:rsidRPr="00234BA8" w:rsidTr="00D069F3">
        <w:tc>
          <w:tcPr>
            <w:tcW w:w="7196" w:type="dxa"/>
          </w:tcPr>
          <w:p w:rsidR="00FF75E5" w:rsidRPr="00234BA8" w:rsidRDefault="00A17A3A" w:rsidP="00D708E7">
            <w:pPr>
              <w:ind w:firstLine="0"/>
            </w:pPr>
            <w:r>
              <w:t>в</w:t>
            </w:r>
            <w:r w:rsidR="00FF75E5" w:rsidRPr="00234BA8">
              <w:t xml:space="preserve"> критерии </w:t>
            </w:r>
            <w:r w:rsidR="0086287D">
              <w:rPr>
                <w:rStyle w:val="fontstyle01"/>
              </w:rPr>
              <w:t>3с приве</w:t>
            </w:r>
            <w:r w:rsidR="00C83031">
              <w:rPr>
                <w:rStyle w:val="fontstyle01"/>
              </w:rPr>
              <w:t>сти</w:t>
            </w:r>
            <w:r w:rsidR="0086287D">
              <w:rPr>
                <w:rStyle w:val="fontstyle01"/>
              </w:rPr>
              <w:t xml:space="preserve"> информаци</w:t>
            </w:r>
            <w:r w:rsidR="00C83031">
              <w:rPr>
                <w:rStyle w:val="fontstyle01"/>
              </w:rPr>
              <w:t>ю</w:t>
            </w:r>
            <w:r w:rsidR="0086287D">
              <w:rPr>
                <w:rStyle w:val="fontstyle01"/>
              </w:rPr>
              <w:t xml:space="preserve"> об эффективности политики обеспечения качества</w:t>
            </w:r>
            <w:r w:rsidR="0086287D">
              <w:rPr>
                <w:color w:val="000000"/>
              </w:rPr>
              <w:br/>
            </w:r>
            <w:r w:rsidR="0086287D">
              <w:rPr>
                <w:rStyle w:val="fontstyle01"/>
              </w:rPr>
              <w:t>через несколько ключевых механизмов</w:t>
            </w:r>
            <w:r w:rsidR="00C83031">
              <w:rPr>
                <w:rStyle w:val="fontstyle01"/>
              </w:rPr>
              <w:t xml:space="preserve"> в п.3с.</w:t>
            </w:r>
          </w:p>
        </w:tc>
        <w:tc>
          <w:tcPr>
            <w:tcW w:w="2148" w:type="dxa"/>
          </w:tcPr>
          <w:p w:rsidR="00FF75E5" w:rsidRPr="00234BA8" w:rsidRDefault="00FF75E5" w:rsidP="00D708E7">
            <w:pPr>
              <w:ind w:firstLine="0"/>
            </w:pPr>
            <w:r w:rsidRPr="00234BA8">
              <w:t>Выполнено.</w:t>
            </w:r>
          </w:p>
        </w:tc>
      </w:tr>
      <w:tr w:rsidR="00FF75E5" w:rsidRPr="00234BA8" w:rsidTr="00D069F3">
        <w:tc>
          <w:tcPr>
            <w:tcW w:w="7196" w:type="dxa"/>
          </w:tcPr>
          <w:p w:rsidR="00FF75E5" w:rsidRPr="00234BA8" w:rsidRDefault="00D069F3" w:rsidP="00D708E7">
            <w:pPr>
              <w:ind w:firstLine="0"/>
            </w:pPr>
            <w:r>
              <w:rPr>
                <w:rStyle w:val="fontstyle01"/>
              </w:rPr>
              <w:lastRenderedPageBreak/>
              <w:t>о</w:t>
            </w:r>
            <w:r w:rsidR="0086287D">
              <w:rPr>
                <w:rStyle w:val="fontstyle01"/>
              </w:rPr>
              <w:t>тра</w:t>
            </w:r>
            <w:r w:rsidR="00C83031">
              <w:rPr>
                <w:rStyle w:val="fontstyle01"/>
              </w:rPr>
              <w:t>зить</w:t>
            </w:r>
            <w:r>
              <w:rPr>
                <w:rStyle w:val="fontstyle01"/>
              </w:rPr>
              <w:t>,</w:t>
            </w:r>
            <w:r w:rsidR="0086287D">
              <w:rPr>
                <w:rStyle w:val="fontstyle01"/>
              </w:rPr>
              <w:t xml:space="preserve"> какие авторские курсы и кто является автором</w:t>
            </w:r>
            <w:r w:rsidR="00C83031">
              <w:rPr>
                <w:rStyle w:val="fontstyle01"/>
              </w:rPr>
              <w:t xml:space="preserve"> в п. 2b.</w:t>
            </w:r>
          </w:p>
        </w:tc>
        <w:tc>
          <w:tcPr>
            <w:tcW w:w="2148" w:type="dxa"/>
          </w:tcPr>
          <w:p w:rsidR="00FF75E5" w:rsidRPr="00234BA8" w:rsidRDefault="00FF75E5" w:rsidP="00D708E7">
            <w:pPr>
              <w:ind w:firstLine="0"/>
            </w:pPr>
            <w:r w:rsidRPr="00234BA8">
              <w:t>Выполнено.</w:t>
            </w:r>
          </w:p>
        </w:tc>
      </w:tr>
      <w:tr w:rsidR="00FF75E5" w:rsidRPr="00234BA8" w:rsidTr="00D069F3">
        <w:tc>
          <w:tcPr>
            <w:tcW w:w="7196" w:type="dxa"/>
          </w:tcPr>
          <w:p w:rsidR="00FF75E5" w:rsidRPr="00234BA8" w:rsidRDefault="0086287D" w:rsidP="00D708E7">
            <w:pPr>
              <w:ind w:firstLine="0"/>
            </w:pPr>
            <w:r>
              <w:rPr>
                <w:rStyle w:val="fontstyle01"/>
              </w:rPr>
              <w:t>показа</w:t>
            </w:r>
            <w:r w:rsidR="00C83031">
              <w:rPr>
                <w:rStyle w:val="fontstyle01"/>
              </w:rPr>
              <w:t>ть в п. 3а</w:t>
            </w:r>
            <w:r>
              <w:rPr>
                <w:rStyle w:val="fontstyle01"/>
              </w:rPr>
              <w:t xml:space="preserve"> механизм подбора квалифицированного ППС и других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сотрудников в контексте политики обеспечения качества.</w:t>
            </w:r>
          </w:p>
        </w:tc>
        <w:tc>
          <w:tcPr>
            <w:tcW w:w="2148" w:type="dxa"/>
          </w:tcPr>
          <w:p w:rsidR="00FF75E5" w:rsidRPr="00234BA8" w:rsidRDefault="00FF75E5" w:rsidP="00D708E7">
            <w:pPr>
              <w:ind w:firstLine="0"/>
            </w:pPr>
            <w:r w:rsidRPr="00234BA8">
              <w:t>Выполнено.</w:t>
            </w:r>
          </w:p>
        </w:tc>
      </w:tr>
      <w:tr w:rsidR="00FF75E5" w:rsidRPr="00234BA8" w:rsidTr="00D069F3">
        <w:tc>
          <w:tcPr>
            <w:tcW w:w="7196" w:type="dxa"/>
          </w:tcPr>
          <w:p w:rsidR="00FF75E5" w:rsidRPr="00234BA8" w:rsidRDefault="0086287D" w:rsidP="00D708E7">
            <w:pPr>
              <w:ind w:firstLine="0"/>
            </w:pPr>
            <w:r>
              <w:rPr>
                <w:rStyle w:val="fontstyle01"/>
              </w:rPr>
              <w:t>показа</w:t>
            </w:r>
            <w:r w:rsidR="00C83031">
              <w:rPr>
                <w:rStyle w:val="fontstyle01"/>
              </w:rPr>
              <w:t>ть</w:t>
            </w:r>
            <w:r>
              <w:rPr>
                <w:rStyle w:val="fontstyle01"/>
              </w:rPr>
              <w:t xml:space="preserve"> акты внедрения результатов исследований в учебный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процесс</w:t>
            </w:r>
            <w:r w:rsidR="00C83031">
              <w:rPr>
                <w:rStyle w:val="fontstyle01"/>
              </w:rPr>
              <w:t xml:space="preserve"> в п. 3b.</w:t>
            </w:r>
          </w:p>
        </w:tc>
        <w:tc>
          <w:tcPr>
            <w:tcW w:w="2148" w:type="dxa"/>
          </w:tcPr>
          <w:p w:rsidR="00FF75E5" w:rsidRPr="00234BA8" w:rsidRDefault="00FF75E5" w:rsidP="00D708E7">
            <w:pPr>
              <w:ind w:firstLine="0"/>
            </w:pPr>
            <w:r w:rsidRPr="00234BA8">
              <w:t>Выполнено.</w:t>
            </w:r>
          </w:p>
        </w:tc>
      </w:tr>
    </w:tbl>
    <w:p w:rsidR="00642E04" w:rsidRPr="00671800" w:rsidRDefault="00642E04" w:rsidP="00642E04">
      <w:pPr>
        <w:rPr>
          <w:lang w:val="kk-KZ"/>
        </w:rPr>
      </w:pPr>
    </w:p>
    <w:p w:rsidR="00E173B1" w:rsidRPr="00A83C4B" w:rsidRDefault="00642E04" w:rsidP="00A83C4B">
      <w:pPr>
        <w:ind w:firstLine="0"/>
        <w:rPr>
          <w:lang w:val="kk-KZ"/>
        </w:rPr>
      </w:pPr>
      <w:r w:rsidRPr="00671800">
        <w:rPr>
          <w:lang w:val="kk-KZ"/>
        </w:rPr>
        <w:t>Глава</w:t>
      </w:r>
      <w:r>
        <w:rPr>
          <w:lang w:val="kk-KZ"/>
        </w:rPr>
        <w:t xml:space="preserve"> 2 </w:t>
      </w:r>
      <w:r w:rsidR="009712BB" w:rsidRPr="009712BB">
        <w:rPr>
          <w:color w:val="000000"/>
        </w:rPr>
        <w:t>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2097"/>
      </w:tblGrid>
      <w:tr w:rsidR="00E173B1" w:rsidRPr="002D4650" w:rsidTr="00D069F3">
        <w:tc>
          <w:tcPr>
            <w:tcW w:w="7225" w:type="dxa"/>
          </w:tcPr>
          <w:p w:rsidR="00E173B1" w:rsidRPr="009712BB" w:rsidRDefault="00E173B1" w:rsidP="00B472E4">
            <w:pPr>
              <w:ind w:firstLine="0"/>
            </w:pPr>
            <w:r w:rsidRPr="009712BB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2097" w:type="dxa"/>
          </w:tcPr>
          <w:p w:rsidR="00E173B1" w:rsidRPr="009712BB" w:rsidRDefault="00E173B1" w:rsidP="00B472E4">
            <w:pPr>
              <w:ind w:firstLine="0"/>
            </w:pPr>
            <w:r w:rsidRPr="009712BB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D069F3" w:rsidRPr="002D4650" w:rsidTr="00D069F3">
        <w:tc>
          <w:tcPr>
            <w:tcW w:w="7225" w:type="dxa"/>
          </w:tcPr>
          <w:p w:rsidR="00D069F3" w:rsidRPr="009712BB" w:rsidRDefault="00D069F3" w:rsidP="00B472E4">
            <w:pPr>
              <w:ind w:firstLine="0"/>
            </w:pPr>
            <w:r>
              <w:rPr>
                <w:rStyle w:val="fontstyle01"/>
              </w:rPr>
              <w:t xml:space="preserve"> показать информацию регулярной актуализации ОП в п.2а.</w:t>
            </w:r>
          </w:p>
        </w:tc>
        <w:tc>
          <w:tcPr>
            <w:tcW w:w="2097" w:type="dxa"/>
          </w:tcPr>
          <w:p w:rsidR="00D069F3" w:rsidRDefault="00D069F3" w:rsidP="00C02816">
            <w:pPr>
              <w:ind w:firstLine="0"/>
            </w:pPr>
            <w:r>
              <w:t>Выполнено.</w:t>
            </w:r>
          </w:p>
        </w:tc>
      </w:tr>
      <w:tr w:rsidR="00D069F3" w:rsidTr="00D069F3">
        <w:tc>
          <w:tcPr>
            <w:tcW w:w="7225" w:type="dxa"/>
          </w:tcPr>
          <w:p w:rsidR="00D069F3" w:rsidRPr="009712BB" w:rsidRDefault="00D069F3" w:rsidP="00B472E4">
            <w:pPr>
              <w:ind w:firstLine="0"/>
            </w:pPr>
            <w:r>
              <w:rPr>
                <w:rStyle w:val="fontstyle01"/>
              </w:rPr>
              <w:t xml:space="preserve">убрать повтор цели образовательной программы в </w:t>
            </w:r>
            <w:proofErr w:type="spellStart"/>
            <w:r>
              <w:rPr>
                <w:rStyle w:val="fontstyle01"/>
              </w:rPr>
              <w:t>п.п</w:t>
            </w:r>
            <w:proofErr w:type="spellEnd"/>
            <w:r>
              <w:rPr>
                <w:rStyle w:val="fontstyle01"/>
              </w:rPr>
              <w:t>. 1а, 3а.</w:t>
            </w:r>
          </w:p>
        </w:tc>
        <w:tc>
          <w:tcPr>
            <w:tcW w:w="2097" w:type="dxa"/>
          </w:tcPr>
          <w:p w:rsidR="00D069F3" w:rsidRDefault="00D069F3" w:rsidP="00C02816">
            <w:pPr>
              <w:ind w:firstLine="0"/>
            </w:pPr>
            <w:r>
              <w:t>Выполнено.</w:t>
            </w:r>
          </w:p>
        </w:tc>
      </w:tr>
      <w:tr w:rsidR="00D069F3" w:rsidTr="00D069F3">
        <w:tc>
          <w:tcPr>
            <w:tcW w:w="7225" w:type="dxa"/>
          </w:tcPr>
          <w:p w:rsidR="00D069F3" w:rsidRDefault="00D069F3" w:rsidP="00B472E4">
            <w:pPr>
              <w:ind w:firstLine="0"/>
            </w:pPr>
            <w:r>
              <w:rPr>
                <w:rStyle w:val="fontstyle01"/>
              </w:rPr>
              <w:t>привести данные о ведущих занятия зарубежных ученых в п.5.</w:t>
            </w:r>
          </w:p>
        </w:tc>
        <w:tc>
          <w:tcPr>
            <w:tcW w:w="2097" w:type="dxa"/>
          </w:tcPr>
          <w:p w:rsidR="00D069F3" w:rsidRDefault="00D069F3" w:rsidP="00C02816">
            <w:pPr>
              <w:ind w:firstLine="0"/>
            </w:pPr>
            <w:r>
              <w:t>Выполнено.</w:t>
            </w:r>
          </w:p>
        </w:tc>
      </w:tr>
      <w:tr w:rsidR="00D069F3" w:rsidTr="00D069F3">
        <w:tc>
          <w:tcPr>
            <w:tcW w:w="7225" w:type="dxa"/>
          </w:tcPr>
          <w:p w:rsidR="00D069F3" w:rsidRDefault="00D069F3" w:rsidP="00B472E4">
            <w:pPr>
              <w:ind w:firstLine="0"/>
            </w:pPr>
            <w:r>
              <w:rPr>
                <w:rStyle w:val="fontstyle01"/>
              </w:rPr>
              <w:t>исправить неактивные ссылки (с.12).</w:t>
            </w:r>
          </w:p>
        </w:tc>
        <w:tc>
          <w:tcPr>
            <w:tcW w:w="2097" w:type="dxa"/>
          </w:tcPr>
          <w:p w:rsidR="00D069F3" w:rsidRDefault="00D069F3" w:rsidP="00C02816">
            <w:pPr>
              <w:ind w:firstLine="0"/>
            </w:pPr>
            <w:r>
              <w:t>Выполнено.</w:t>
            </w:r>
          </w:p>
        </w:tc>
      </w:tr>
    </w:tbl>
    <w:p w:rsidR="00E173B1" w:rsidRDefault="00E173B1" w:rsidP="00E173B1">
      <w:pPr>
        <w:spacing w:line="240" w:lineRule="auto"/>
        <w:ind w:firstLineChars="100" w:firstLine="240"/>
      </w:pPr>
    </w:p>
    <w:p w:rsidR="00C83031" w:rsidRDefault="00E173B1" w:rsidP="00A83C4B">
      <w:pPr>
        <w:spacing w:line="240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Глава 3 «</w:t>
      </w:r>
      <w:proofErr w:type="spellStart"/>
      <w:r w:rsidRPr="00C83031">
        <w:rPr>
          <w:sz w:val="23"/>
          <w:szCs w:val="23"/>
        </w:rPr>
        <w:t>Студентоцентрированное</w:t>
      </w:r>
      <w:proofErr w:type="spellEnd"/>
      <w:r w:rsidRPr="00C83031">
        <w:rPr>
          <w:sz w:val="23"/>
          <w:szCs w:val="23"/>
        </w:rPr>
        <w:t xml:space="preserve"> обучение, преподавание и оценка успеваемости</w:t>
      </w:r>
      <w:r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2097"/>
      </w:tblGrid>
      <w:tr w:rsidR="00E173B1" w:rsidTr="00D069F3">
        <w:tc>
          <w:tcPr>
            <w:tcW w:w="7225" w:type="dxa"/>
          </w:tcPr>
          <w:p w:rsidR="00E173B1" w:rsidRDefault="00E173B1" w:rsidP="00B472E4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2097" w:type="dxa"/>
          </w:tcPr>
          <w:p w:rsidR="00E173B1" w:rsidRDefault="00E173B1" w:rsidP="00B472E4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D069F3" w:rsidTr="00D069F3">
        <w:tc>
          <w:tcPr>
            <w:tcW w:w="7225" w:type="dxa"/>
          </w:tcPr>
          <w:p w:rsidR="00D069F3" w:rsidRPr="00C83031" w:rsidRDefault="00D069F3" w:rsidP="00B472E4">
            <w:pPr>
              <w:ind w:firstLine="0"/>
            </w:pPr>
            <w:r>
              <w:rPr>
                <w:rStyle w:val="fontstyle01"/>
              </w:rPr>
              <w:t>указать в п.1d как стимулируется учебная активность обучающихся.</w:t>
            </w:r>
          </w:p>
        </w:tc>
        <w:tc>
          <w:tcPr>
            <w:tcW w:w="2097" w:type="dxa"/>
          </w:tcPr>
          <w:p w:rsidR="00D069F3" w:rsidRDefault="00D069F3" w:rsidP="00C02816">
            <w:pPr>
              <w:ind w:firstLine="0"/>
            </w:pPr>
            <w:r>
              <w:t>Выполнено.</w:t>
            </w:r>
          </w:p>
        </w:tc>
      </w:tr>
      <w:tr w:rsidR="00D069F3" w:rsidTr="00D069F3">
        <w:tc>
          <w:tcPr>
            <w:tcW w:w="7225" w:type="dxa"/>
          </w:tcPr>
          <w:p w:rsidR="00D069F3" w:rsidRPr="00C83031" w:rsidRDefault="00D069F3" w:rsidP="00B472E4">
            <w:pPr>
              <w:ind w:firstLine="0"/>
            </w:pPr>
            <w:r>
              <w:rPr>
                <w:rStyle w:val="fontstyle01"/>
              </w:rPr>
              <w:t>раскрыть в п. 2с оценивания знаний современных методов проверки.</w:t>
            </w:r>
          </w:p>
        </w:tc>
        <w:tc>
          <w:tcPr>
            <w:tcW w:w="2097" w:type="dxa"/>
          </w:tcPr>
          <w:p w:rsidR="00D069F3" w:rsidRDefault="00D069F3" w:rsidP="00C02816">
            <w:pPr>
              <w:ind w:firstLine="0"/>
            </w:pPr>
            <w:r>
              <w:t>Выполнено.</w:t>
            </w:r>
          </w:p>
        </w:tc>
      </w:tr>
      <w:tr w:rsidR="00D069F3" w:rsidTr="00D069F3">
        <w:tc>
          <w:tcPr>
            <w:tcW w:w="7225" w:type="dxa"/>
          </w:tcPr>
          <w:p w:rsidR="00D069F3" w:rsidRDefault="00D069F3" w:rsidP="00B472E4">
            <w:pPr>
              <w:ind w:firstLine="0"/>
            </w:pPr>
            <w:r>
              <w:rPr>
                <w:rStyle w:val="fontstyle01"/>
              </w:rPr>
              <w:t>раскрыть в п. 3е механизм привлечения к политике академической честности преподавателей, обучающихся ОП.</w:t>
            </w:r>
          </w:p>
        </w:tc>
        <w:tc>
          <w:tcPr>
            <w:tcW w:w="2097" w:type="dxa"/>
          </w:tcPr>
          <w:p w:rsidR="00D069F3" w:rsidRDefault="00D069F3" w:rsidP="00C02816">
            <w:pPr>
              <w:ind w:firstLine="0"/>
            </w:pPr>
            <w:r>
              <w:t>Выполнено.</w:t>
            </w:r>
          </w:p>
        </w:tc>
      </w:tr>
    </w:tbl>
    <w:p w:rsidR="00E173B1" w:rsidRDefault="00E173B1" w:rsidP="00E173B1">
      <w:pPr>
        <w:spacing w:line="240" w:lineRule="auto"/>
        <w:ind w:firstLineChars="100" w:firstLine="240"/>
      </w:pPr>
    </w:p>
    <w:p w:rsidR="004D52C1" w:rsidRDefault="004D52C1" w:rsidP="004D52C1">
      <w:pPr>
        <w:spacing w:line="240" w:lineRule="auto"/>
        <w:ind w:firstLine="0"/>
      </w:pPr>
      <w:r w:rsidRPr="00F82DB0">
        <w:t>Глава 4</w:t>
      </w:r>
      <w:r>
        <w:t xml:space="preserve"> «Студенты: прием, сопровождение учебных достижений, сертификация»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2148"/>
      </w:tblGrid>
      <w:tr w:rsidR="004D52C1" w:rsidTr="00D069F3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  <w:rPr>
                <w:b/>
              </w:rPr>
            </w:pPr>
            <w:r>
              <w:rPr>
                <w:b/>
              </w:rPr>
              <w:t>Рекомендация эксперта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  <w:rPr>
                <w:b/>
              </w:rPr>
            </w:pPr>
            <w:r>
              <w:rPr>
                <w:b/>
              </w:rPr>
              <w:t>Реализация</w:t>
            </w:r>
          </w:p>
        </w:tc>
      </w:tr>
      <w:tr w:rsidR="004D52C1" w:rsidTr="00D069F3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F82DB0">
            <w:pPr>
              <w:ind w:firstLine="0"/>
            </w:pPr>
            <w:r>
              <w:t>в</w:t>
            </w:r>
            <w:r w:rsidR="004D52C1">
              <w:t xml:space="preserve"> описании </w:t>
            </w:r>
            <w:r w:rsidRPr="00F82DB0">
              <w:rPr>
                <w:color w:val="000000"/>
              </w:rPr>
              <w:t>1а раскрыть механизм системной профориентационной работы по</w:t>
            </w:r>
            <w:r w:rsidRPr="00F82DB0">
              <w:rPr>
                <w:color w:val="000000"/>
              </w:rPr>
              <w:br/>
              <w:t>привлечению обучающихся</w:t>
            </w:r>
            <w:r>
              <w:rPr>
                <w:color w:val="000000"/>
              </w:rPr>
              <w:t>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</w:pPr>
            <w:r>
              <w:t>Выполнено.</w:t>
            </w:r>
          </w:p>
        </w:tc>
      </w:tr>
      <w:tr w:rsidR="004D52C1" w:rsidTr="00D069F3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A17A3A">
            <w:pPr>
              <w:ind w:firstLine="0"/>
            </w:pPr>
            <w:r>
              <w:t xml:space="preserve">в </w:t>
            </w:r>
            <w:r w:rsidR="00F82DB0">
              <w:t xml:space="preserve">отчете </w:t>
            </w:r>
            <w:r w:rsidR="00F82DB0" w:rsidRPr="00F82DB0">
              <w:rPr>
                <w:color w:val="000000"/>
              </w:rPr>
              <w:t>привести в соответствие представленные рисунки на стр.33 своей нумерации</w:t>
            </w:r>
            <w:r w:rsidR="00F82DB0">
              <w:rPr>
                <w:color w:val="000000"/>
              </w:rPr>
              <w:t>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</w:pPr>
            <w:r>
              <w:t>Выполнено.</w:t>
            </w:r>
          </w:p>
        </w:tc>
      </w:tr>
      <w:tr w:rsidR="004D52C1" w:rsidTr="00D069F3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A17A3A">
            <w:pPr>
              <w:ind w:firstLine="0"/>
            </w:pPr>
            <w:r>
              <w:t xml:space="preserve">в </w:t>
            </w:r>
            <w:r w:rsidR="00F82DB0">
              <w:t>критерии</w:t>
            </w:r>
            <w:r w:rsidR="00F82DB0" w:rsidRPr="00F82DB0">
              <w:rPr>
                <w:color w:val="000000"/>
              </w:rPr>
              <w:t xml:space="preserve"> 1b раскрыть анализ эффективности деятельности Совета работодателей</w:t>
            </w:r>
            <w:r w:rsidR="00F82DB0">
              <w:rPr>
                <w:color w:val="000000"/>
              </w:rPr>
              <w:t>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</w:pPr>
            <w:r>
              <w:t>Выполнено.</w:t>
            </w:r>
          </w:p>
        </w:tc>
      </w:tr>
      <w:tr w:rsidR="004D52C1" w:rsidTr="00D069F3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F82DB0">
            <w:pPr>
              <w:ind w:firstLine="0"/>
              <w:rPr>
                <w:b/>
              </w:rPr>
            </w:pPr>
            <w:r w:rsidRPr="00F82DB0"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 xml:space="preserve">тексте </w:t>
            </w:r>
            <w:r w:rsidRPr="00F82DB0">
              <w:rPr>
                <w:color w:val="000000"/>
              </w:rPr>
              <w:t>2b устранить повторяющийся абзацы</w:t>
            </w:r>
            <w:r>
              <w:rPr>
                <w:color w:val="000000"/>
              </w:rPr>
              <w:t>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</w:pPr>
            <w:r>
              <w:t>Выполнено.</w:t>
            </w:r>
          </w:p>
        </w:tc>
      </w:tr>
    </w:tbl>
    <w:p w:rsidR="004D52C1" w:rsidRDefault="004D52C1" w:rsidP="004D52C1">
      <w:pPr>
        <w:spacing w:line="240" w:lineRule="auto"/>
        <w:ind w:firstLine="0"/>
      </w:pPr>
    </w:p>
    <w:p w:rsidR="004D52C1" w:rsidRDefault="004D52C1" w:rsidP="004D52C1">
      <w:pPr>
        <w:spacing w:line="240" w:lineRule="auto"/>
        <w:ind w:firstLine="0"/>
      </w:pPr>
      <w:r>
        <w:t>Глава 5 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2148"/>
      </w:tblGrid>
      <w:tr w:rsidR="004D52C1" w:rsidTr="00D069F3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  <w:rPr>
                <w:b/>
              </w:rPr>
            </w:pPr>
            <w:r>
              <w:rPr>
                <w:b/>
              </w:rPr>
              <w:t>Рекомендация эксперта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  <w:rPr>
                <w:b/>
              </w:rPr>
            </w:pPr>
            <w:r>
              <w:rPr>
                <w:b/>
              </w:rPr>
              <w:t>Реализация</w:t>
            </w:r>
          </w:p>
        </w:tc>
      </w:tr>
      <w:tr w:rsidR="004D52C1" w:rsidTr="00D069F3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F82DB0">
            <w:pPr>
              <w:ind w:firstLine="0"/>
              <w:rPr>
                <w:i/>
              </w:rPr>
            </w:pPr>
            <w:r>
              <w:t>в</w:t>
            </w:r>
            <w:r w:rsidR="004D52C1">
              <w:t xml:space="preserve"> критерии</w:t>
            </w:r>
            <w:r w:rsidRPr="00F82DB0">
              <w:rPr>
                <w:color w:val="000000"/>
              </w:rPr>
              <w:t>4с раскрыть механизмы и результаты системного анализа мониторинга</w:t>
            </w:r>
            <w:r w:rsidRPr="00F82DB0">
              <w:rPr>
                <w:color w:val="000000"/>
              </w:rPr>
              <w:br/>
              <w:t>деятельности ППС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2C1" w:rsidRDefault="004D52C1">
            <w:pPr>
              <w:ind w:firstLine="0"/>
            </w:pPr>
            <w:r>
              <w:t>Выполнено.</w:t>
            </w:r>
          </w:p>
        </w:tc>
      </w:tr>
    </w:tbl>
    <w:p w:rsidR="00C06F7B" w:rsidRDefault="00C06F7B" w:rsidP="00E173B1">
      <w:pPr>
        <w:spacing w:line="240" w:lineRule="auto"/>
        <w:ind w:firstLineChars="100" w:firstLine="240"/>
      </w:pPr>
    </w:p>
    <w:p w:rsidR="004D52C1" w:rsidRPr="00234BA8" w:rsidRDefault="004D52C1" w:rsidP="004D52C1">
      <w:pPr>
        <w:spacing w:line="240" w:lineRule="auto"/>
        <w:ind w:firstLine="0"/>
      </w:pPr>
      <w:r w:rsidRPr="00234BA8">
        <w:t>Глава 6 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2148"/>
      </w:tblGrid>
      <w:tr w:rsidR="004D52C1" w:rsidRPr="00234BA8" w:rsidTr="00D069F3">
        <w:tc>
          <w:tcPr>
            <w:tcW w:w="7196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148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52C1" w:rsidRPr="00234BA8" w:rsidTr="00D069F3">
        <w:tc>
          <w:tcPr>
            <w:tcW w:w="7196" w:type="dxa"/>
          </w:tcPr>
          <w:p w:rsidR="004D52C1" w:rsidRPr="00234BA8" w:rsidRDefault="004D52C1" w:rsidP="00893723">
            <w:pPr>
              <w:ind w:firstLine="0"/>
            </w:pPr>
            <w:r w:rsidRPr="00234BA8">
              <w:t xml:space="preserve">В критерии </w:t>
            </w:r>
            <w:r w:rsidR="00302F7B" w:rsidRPr="00302F7B">
              <w:rPr>
                <w:color w:val="000000"/>
              </w:rPr>
              <w:t>1а показать результаты оценки уровня вовлеченности обучающихся в</w:t>
            </w:r>
            <w:r w:rsidR="00302F7B" w:rsidRPr="00302F7B">
              <w:rPr>
                <w:color w:val="000000"/>
              </w:rPr>
              <w:br/>
              <w:t>творческую деятельность;</w:t>
            </w:r>
          </w:p>
        </w:tc>
        <w:tc>
          <w:tcPr>
            <w:tcW w:w="2148" w:type="dxa"/>
          </w:tcPr>
          <w:p w:rsidR="004D52C1" w:rsidRPr="00234BA8" w:rsidRDefault="00302F7B" w:rsidP="00893723">
            <w:pPr>
              <w:ind w:firstLine="0"/>
            </w:pPr>
            <w:r>
              <w:t>В</w:t>
            </w:r>
            <w:r w:rsidR="004D52C1" w:rsidRPr="00234BA8">
              <w:t>ыполнено.</w:t>
            </w:r>
          </w:p>
        </w:tc>
      </w:tr>
      <w:tr w:rsidR="004D52C1" w:rsidRPr="00234BA8" w:rsidTr="00D069F3">
        <w:tc>
          <w:tcPr>
            <w:tcW w:w="7196" w:type="dxa"/>
          </w:tcPr>
          <w:p w:rsidR="004D52C1" w:rsidRPr="00234BA8" w:rsidRDefault="004D52C1" w:rsidP="00893723">
            <w:pPr>
              <w:ind w:firstLine="0"/>
            </w:pPr>
            <w:r w:rsidRPr="00234BA8">
              <w:t>Согласно</w:t>
            </w:r>
            <w:r w:rsidR="00A17A3A">
              <w:t xml:space="preserve"> </w:t>
            </w:r>
            <w:r w:rsidRPr="00234BA8">
              <w:rPr>
                <w:i/>
              </w:rPr>
              <w:t xml:space="preserve">критерию </w:t>
            </w:r>
            <w:r w:rsidR="00302F7B" w:rsidRPr="00302F7B">
              <w:rPr>
                <w:color w:val="000000"/>
              </w:rPr>
              <w:t>1а раскрыть механизм участия обучающихся в республиканском конкурсе</w:t>
            </w:r>
            <w:r w:rsidR="00302F7B" w:rsidRPr="00302F7B">
              <w:rPr>
                <w:color w:val="000000"/>
              </w:rPr>
              <w:br/>
              <w:t>НИРС</w:t>
            </w:r>
          </w:p>
        </w:tc>
        <w:tc>
          <w:tcPr>
            <w:tcW w:w="2148" w:type="dxa"/>
          </w:tcPr>
          <w:p w:rsidR="004D52C1" w:rsidRPr="00234BA8" w:rsidRDefault="0067721A" w:rsidP="00893723">
            <w:pPr>
              <w:ind w:firstLine="0"/>
            </w:pPr>
            <w:r>
              <w:t>В</w:t>
            </w:r>
            <w:r w:rsidR="004D52C1" w:rsidRPr="00234BA8">
              <w:t>ыполнено</w:t>
            </w:r>
            <w:r w:rsidR="004D52C1">
              <w:t>.</w:t>
            </w:r>
          </w:p>
        </w:tc>
      </w:tr>
      <w:tr w:rsidR="004D52C1" w:rsidRPr="00234BA8" w:rsidTr="00D069F3">
        <w:tc>
          <w:tcPr>
            <w:tcW w:w="7196" w:type="dxa"/>
          </w:tcPr>
          <w:p w:rsidR="004D52C1" w:rsidRPr="00234BA8" w:rsidRDefault="00302F7B" w:rsidP="00893723">
            <w:pPr>
              <w:ind w:firstLine="0"/>
            </w:pPr>
            <w:r>
              <w:rPr>
                <w:color w:val="000000"/>
              </w:rPr>
              <w:t xml:space="preserve">В критерии </w:t>
            </w:r>
            <w:r w:rsidRPr="00302F7B">
              <w:rPr>
                <w:color w:val="000000"/>
              </w:rPr>
              <w:t>1с раскрыть в рамках педагогической практики механизм организации</w:t>
            </w:r>
            <w:r w:rsidRPr="00302F7B">
              <w:rPr>
                <w:color w:val="000000"/>
              </w:rPr>
              <w:br/>
            </w:r>
            <w:r w:rsidRPr="00302F7B">
              <w:rPr>
                <w:color w:val="000000"/>
              </w:rPr>
              <w:lastRenderedPageBreak/>
              <w:t>внеучебных мероприятий.</w:t>
            </w:r>
          </w:p>
        </w:tc>
        <w:tc>
          <w:tcPr>
            <w:tcW w:w="2148" w:type="dxa"/>
          </w:tcPr>
          <w:p w:rsidR="004D52C1" w:rsidRPr="00234BA8" w:rsidRDefault="006D3916" w:rsidP="00893723">
            <w:pPr>
              <w:ind w:firstLine="0"/>
            </w:pPr>
            <w:r>
              <w:lastRenderedPageBreak/>
              <w:t>В</w:t>
            </w:r>
            <w:r w:rsidR="004D52C1" w:rsidRPr="00234BA8">
              <w:t>ыполнено.</w:t>
            </w:r>
          </w:p>
        </w:tc>
      </w:tr>
    </w:tbl>
    <w:p w:rsidR="004D52C1" w:rsidRPr="00234BA8" w:rsidRDefault="004D52C1" w:rsidP="004D52C1">
      <w:pPr>
        <w:spacing w:line="240" w:lineRule="auto"/>
        <w:ind w:firstLine="0"/>
      </w:pPr>
    </w:p>
    <w:p w:rsidR="004D52C1" w:rsidRPr="00234BA8" w:rsidRDefault="004D52C1" w:rsidP="004D52C1">
      <w:pPr>
        <w:spacing w:line="240" w:lineRule="auto"/>
        <w:ind w:firstLine="0"/>
      </w:pPr>
      <w:r w:rsidRPr="00234BA8">
        <w:t>Глава 7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2148"/>
      </w:tblGrid>
      <w:tr w:rsidR="004D52C1" w:rsidRPr="00234BA8" w:rsidTr="00936494">
        <w:tc>
          <w:tcPr>
            <w:tcW w:w="7196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148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52C1" w:rsidRPr="00234BA8" w:rsidTr="00936494">
        <w:tc>
          <w:tcPr>
            <w:tcW w:w="7196" w:type="dxa"/>
          </w:tcPr>
          <w:p w:rsidR="004D52C1" w:rsidRPr="00234BA8" w:rsidRDefault="00302F7B" w:rsidP="00893723">
            <w:pPr>
              <w:ind w:firstLine="0"/>
              <w:rPr>
                <w:i/>
              </w:rPr>
            </w:pPr>
            <w:r>
              <w:t>к</w:t>
            </w:r>
            <w:r w:rsidR="004D52C1" w:rsidRPr="00234BA8">
              <w:t xml:space="preserve">ритерий оценки </w:t>
            </w:r>
            <w:r w:rsidRPr="00302F7B">
              <w:rPr>
                <w:color w:val="000000"/>
              </w:rPr>
              <w:t>1b предоставить информацию о механизме сертификации студентов;</w:t>
            </w:r>
          </w:p>
        </w:tc>
        <w:tc>
          <w:tcPr>
            <w:tcW w:w="2148" w:type="dxa"/>
          </w:tcPr>
          <w:p w:rsidR="004D52C1" w:rsidRPr="00234BA8" w:rsidRDefault="004D52C1" w:rsidP="00893723">
            <w:pPr>
              <w:ind w:firstLine="0"/>
            </w:pPr>
            <w:r w:rsidRPr="00234BA8">
              <w:t>Выполнено.</w:t>
            </w:r>
          </w:p>
        </w:tc>
      </w:tr>
      <w:tr w:rsidR="004D52C1" w:rsidRPr="00234BA8" w:rsidTr="00936494">
        <w:tc>
          <w:tcPr>
            <w:tcW w:w="7196" w:type="dxa"/>
          </w:tcPr>
          <w:p w:rsidR="004D52C1" w:rsidRPr="00A17A3A" w:rsidRDefault="00A17A3A" w:rsidP="00893723">
            <w:pPr>
              <w:ind w:firstLine="0"/>
            </w:pPr>
            <w:r w:rsidRPr="00A17A3A">
              <w:t xml:space="preserve">в </w:t>
            </w:r>
            <w:r w:rsidR="004D52C1" w:rsidRPr="00A17A3A">
              <w:t xml:space="preserve">критерии оценки </w:t>
            </w:r>
            <w:r w:rsidR="00302F7B" w:rsidRPr="00A17A3A">
              <w:rPr>
                <w:color w:val="000000"/>
              </w:rPr>
              <w:t>1d выявить результаты ожиданий, потребностей и удовлетворенности</w:t>
            </w:r>
            <w:r w:rsidR="00302F7B" w:rsidRPr="00A17A3A">
              <w:rPr>
                <w:color w:val="000000"/>
              </w:rPr>
              <w:br/>
              <w:t>докторантов обучением по ОП;</w:t>
            </w:r>
          </w:p>
        </w:tc>
        <w:tc>
          <w:tcPr>
            <w:tcW w:w="2148" w:type="dxa"/>
          </w:tcPr>
          <w:p w:rsidR="004D52C1" w:rsidRPr="00234BA8" w:rsidRDefault="00302F7B" w:rsidP="00893723">
            <w:pPr>
              <w:ind w:firstLine="0"/>
            </w:pPr>
            <w:r>
              <w:t>В</w:t>
            </w:r>
            <w:r w:rsidR="004D52C1" w:rsidRPr="00234BA8">
              <w:t>ыполнено.</w:t>
            </w:r>
          </w:p>
        </w:tc>
      </w:tr>
      <w:tr w:rsidR="004D52C1" w:rsidRPr="00234BA8" w:rsidTr="00936494">
        <w:tc>
          <w:tcPr>
            <w:tcW w:w="7196" w:type="dxa"/>
          </w:tcPr>
          <w:p w:rsidR="004D52C1" w:rsidRPr="00234BA8" w:rsidRDefault="00302F7B" w:rsidP="00893723">
            <w:pPr>
              <w:ind w:firstLine="0"/>
            </w:pPr>
            <w:r>
              <w:t>к</w:t>
            </w:r>
            <w:r w:rsidR="004D52C1" w:rsidRPr="00234BA8">
              <w:t xml:space="preserve">ритерий оценки </w:t>
            </w:r>
            <w:r w:rsidR="00A17A3A">
              <w:rPr>
                <w:color w:val="000000"/>
              </w:rPr>
              <w:t xml:space="preserve">1f: </w:t>
            </w:r>
            <w:r w:rsidRPr="00302F7B">
              <w:rPr>
                <w:color w:val="000000"/>
              </w:rPr>
              <w:t>показать механизм системы мониторинга на рынке труда с</w:t>
            </w:r>
            <w:r w:rsidRPr="00302F7B">
              <w:rPr>
                <w:color w:val="000000"/>
              </w:rPr>
              <w:br/>
              <w:t>работодателями.</w:t>
            </w:r>
          </w:p>
        </w:tc>
        <w:tc>
          <w:tcPr>
            <w:tcW w:w="2148" w:type="dxa"/>
          </w:tcPr>
          <w:p w:rsidR="004D52C1" w:rsidRPr="00234BA8" w:rsidRDefault="00302F7B" w:rsidP="00893723">
            <w:pPr>
              <w:ind w:firstLine="0"/>
            </w:pPr>
            <w:r>
              <w:t>Не в</w:t>
            </w:r>
            <w:r w:rsidR="004D52C1" w:rsidRPr="00234BA8">
              <w:t>ыполнено.</w:t>
            </w:r>
          </w:p>
        </w:tc>
      </w:tr>
    </w:tbl>
    <w:p w:rsidR="004D52C1" w:rsidRPr="00234BA8" w:rsidRDefault="004D52C1" w:rsidP="004D52C1">
      <w:pPr>
        <w:spacing w:line="240" w:lineRule="auto"/>
        <w:ind w:firstLine="0"/>
      </w:pPr>
    </w:p>
    <w:p w:rsidR="004D52C1" w:rsidRPr="00234BA8" w:rsidRDefault="004D52C1" w:rsidP="004D52C1">
      <w:pPr>
        <w:spacing w:line="240" w:lineRule="auto"/>
        <w:ind w:firstLine="0"/>
      </w:pPr>
      <w:r w:rsidRPr="00234BA8">
        <w:t xml:space="preserve">Глава 8 </w:t>
      </w:r>
      <w:r w:rsidR="00302F7B">
        <w:t>3</w:t>
      </w:r>
      <w:r w:rsidRPr="00234BA8">
        <w:t xml:space="preserve"> «Специфика образовательной программы для уровня </w:t>
      </w:r>
      <w:r w:rsidR="00302F7B">
        <w:t>докторантуры</w:t>
      </w:r>
      <w:r w:rsidRPr="00234BA8"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2148"/>
      </w:tblGrid>
      <w:tr w:rsidR="004D52C1" w:rsidRPr="00234BA8" w:rsidTr="00936494">
        <w:tc>
          <w:tcPr>
            <w:tcW w:w="7196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148" w:type="dxa"/>
          </w:tcPr>
          <w:p w:rsidR="004D52C1" w:rsidRPr="00234BA8" w:rsidRDefault="004D52C1" w:rsidP="00893723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52C1" w:rsidRPr="00234BA8" w:rsidTr="00936494">
        <w:tc>
          <w:tcPr>
            <w:tcW w:w="7196" w:type="dxa"/>
          </w:tcPr>
          <w:p w:rsidR="004D52C1" w:rsidRPr="00234BA8" w:rsidRDefault="00A17A3A" w:rsidP="00893723">
            <w:pPr>
              <w:ind w:firstLine="0"/>
            </w:pPr>
            <w:r>
              <w:rPr>
                <w:color w:val="000000"/>
              </w:rPr>
              <w:t>В критерии</w:t>
            </w:r>
            <w:r w:rsidR="00302F7B">
              <w:rPr>
                <w:color w:val="000000"/>
              </w:rPr>
              <w:t xml:space="preserve"> </w:t>
            </w:r>
            <w:r w:rsidR="00302F7B" w:rsidRPr="00302F7B">
              <w:rPr>
                <w:color w:val="000000"/>
              </w:rPr>
              <w:t>1b раскрыть механизм прохождения научных стажировок в научных</w:t>
            </w:r>
            <w:r w:rsidR="00302F7B" w:rsidRPr="00302F7B">
              <w:rPr>
                <w:color w:val="000000"/>
              </w:rPr>
              <w:br/>
              <w:t>организациях или организациях соответствующих отраслей;</w:t>
            </w:r>
          </w:p>
        </w:tc>
        <w:tc>
          <w:tcPr>
            <w:tcW w:w="2148" w:type="dxa"/>
          </w:tcPr>
          <w:p w:rsidR="004D52C1" w:rsidRPr="00234BA8" w:rsidRDefault="00C10CCD" w:rsidP="00893723">
            <w:pPr>
              <w:ind w:firstLine="0"/>
            </w:pPr>
            <w:r>
              <w:t>В</w:t>
            </w:r>
            <w:r w:rsidR="004D52C1" w:rsidRPr="00234BA8">
              <w:t>ыполнено.</w:t>
            </w:r>
          </w:p>
        </w:tc>
      </w:tr>
      <w:tr w:rsidR="004D52C1" w:rsidRPr="00234BA8" w:rsidTr="00936494">
        <w:tc>
          <w:tcPr>
            <w:tcW w:w="7196" w:type="dxa"/>
          </w:tcPr>
          <w:p w:rsidR="004D52C1" w:rsidRPr="00234BA8" w:rsidRDefault="00A17A3A" w:rsidP="00893723">
            <w:pPr>
              <w:ind w:firstLine="0"/>
            </w:pPr>
            <w:r>
              <w:t>В критерии</w:t>
            </w:r>
            <w:r w:rsidR="004D52C1" w:rsidRPr="00234BA8">
              <w:t xml:space="preserve"> </w:t>
            </w:r>
            <w:r w:rsidR="00C10CCD" w:rsidRPr="00C10CCD">
              <w:rPr>
                <w:color w:val="000000"/>
              </w:rPr>
              <w:t>1а указать опыт зарубежных организаций высшего и послевузовского</w:t>
            </w:r>
            <w:r w:rsidR="00C10CCD" w:rsidRPr="00C10CCD">
              <w:rPr>
                <w:color w:val="000000"/>
              </w:rPr>
              <w:br/>
              <w:t>образования реализующих аккредитованные программы</w:t>
            </w:r>
          </w:p>
        </w:tc>
        <w:tc>
          <w:tcPr>
            <w:tcW w:w="2148" w:type="dxa"/>
          </w:tcPr>
          <w:p w:rsidR="004D52C1" w:rsidRPr="00234BA8" w:rsidRDefault="00AC2F1D" w:rsidP="00893723">
            <w:pPr>
              <w:ind w:firstLine="0"/>
            </w:pPr>
            <w:r>
              <w:t>В</w:t>
            </w:r>
            <w:r w:rsidR="004D52C1" w:rsidRPr="00234BA8">
              <w:t>ыполнено.</w:t>
            </w:r>
          </w:p>
        </w:tc>
      </w:tr>
    </w:tbl>
    <w:p w:rsidR="004D52C1" w:rsidRDefault="004D52C1" w:rsidP="00E173B1">
      <w:pPr>
        <w:spacing w:line="240" w:lineRule="auto"/>
        <w:ind w:firstLineChars="100" w:firstLine="240"/>
      </w:pPr>
    </w:p>
    <w:p w:rsidR="00BC0CC8" w:rsidRDefault="00BC0CC8" w:rsidP="00B846CD">
      <w:pPr>
        <w:spacing w:line="240" w:lineRule="auto"/>
        <w:ind w:firstLine="0"/>
      </w:pPr>
    </w:p>
    <w:p w:rsidR="00FD3174" w:rsidRPr="007454BA" w:rsidRDefault="008356CA" w:rsidP="001D69AB">
      <w:pPr>
        <w:spacing w:line="240" w:lineRule="auto"/>
        <w:rPr>
          <w:bCs/>
        </w:rPr>
      </w:pPr>
      <w:r w:rsidRPr="007454BA">
        <w:t>3.</w:t>
      </w:r>
      <w:r w:rsidR="00CB0E8E" w:rsidRPr="007454BA">
        <w:t>2. Анализ соответствия</w:t>
      </w:r>
      <w:r w:rsidR="00FD32DC" w:rsidRPr="007454BA">
        <w:rPr>
          <w:lang w:val="kk-KZ"/>
        </w:rPr>
        <w:t xml:space="preserve">реализации </w:t>
      </w:r>
      <w:r w:rsidR="00FD3174" w:rsidRPr="007454BA">
        <w:rPr>
          <w:lang w:val="kk-KZ"/>
        </w:rPr>
        <w:t xml:space="preserve">образовательной программы Стандартам </w:t>
      </w:r>
      <w:r w:rsidR="00FD3174" w:rsidRPr="007454BA">
        <w:t>ARQA</w:t>
      </w:r>
      <w:r w:rsidR="00FD3174" w:rsidRPr="007454BA">
        <w:rPr>
          <w:lang w:val="kk-KZ"/>
        </w:rPr>
        <w:t>.</w:t>
      </w:r>
    </w:p>
    <w:p w:rsidR="008356CA" w:rsidRPr="007454BA" w:rsidRDefault="008356CA" w:rsidP="001D69AB">
      <w:pPr>
        <w:spacing w:line="240" w:lineRule="auto"/>
      </w:pPr>
    </w:p>
    <w:p w:rsidR="002C4492" w:rsidRDefault="008356CA" w:rsidP="00A83C4B">
      <w:pPr>
        <w:pStyle w:val="af"/>
        <w:spacing w:line="240" w:lineRule="auto"/>
        <w:ind w:firstLine="567"/>
        <w:rPr>
          <w:iCs/>
          <w:lang w:val="kk-KZ"/>
        </w:rPr>
      </w:pPr>
      <w:r w:rsidRPr="007454BA">
        <w:t xml:space="preserve">3.2.1 </w:t>
      </w:r>
      <w:r w:rsidR="00FD3174" w:rsidRPr="00F76C92">
        <w:rPr>
          <w:b/>
          <w:lang w:val="en-US"/>
        </w:rPr>
        <w:t>SWOT</w:t>
      </w:r>
      <w:r w:rsidR="00FD3174" w:rsidRPr="00F76C92">
        <w:rPr>
          <w:b/>
        </w:rPr>
        <w:t>-</w:t>
      </w:r>
      <w:r w:rsidR="002E5580" w:rsidRPr="00F76C92">
        <w:rPr>
          <w:b/>
        </w:rPr>
        <w:t xml:space="preserve"> Анализ</w:t>
      </w:r>
    </w:p>
    <w:p w:rsidR="00BA41FD" w:rsidRDefault="00BA41FD" w:rsidP="00A83C4B">
      <w:pPr>
        <w:pStyle w:val="af"/>
        <w:spacing w:line="240" w:lineRule="auto"/>
        <w:ind w:firstLine="567"/>
        <w:rPr>
          <w:iCs/>
          <w:lang w:val="kk-KZ"/>
        </w:rPr>
      </w:pPr>
    </w:p>
    <w:p w:rsidR="00BA41FD" w:rsidRPr="00234BA8" w:rsidRDefault="00BA41FD" w:rsidP="00A83C4B">
      <w:pPr>
        <w:pStyle w:val="af"/>
        <w:spacing w:line="240" w:lineRule="auto"/>
        <w:ind w:firstLine="567"/>
        <w:rPr>
          <w:iCs/>
          <w:lang w:val="kk-KZ"/>
        </w:rPr>
      </w:pPr>
      <w:r w:rsidRPr="00234BA8">
        <w:rPr>
          <w:iCs/>
          <w:lang w:val="kk-KZ"/>
        </w:rPr>
        <w:t>Сильные стороны образовательной пограммы:</w:t>
      </w:r>
    </w:p>
    <w:p w:rsidR="00B92041" w:rsidRPr="00B92041" w:rsidRDefault="00BA41FD" w:rsidP="00A83C4B">
      <w:pPr>
        <w:pStyle w:val="af"/>
        <w:numPr>
          <w:ilvl w:val="0"/>
          <w:numId w:val="3"/>
        </w:numPr>
        <w:spacing w:line="240" w:lineRule="auto"/>
        <w:ind w:left="0" w:firstLine="567"/>
        <w:rPr>
          <w:lang w:val="kk-KZ"/>
        </w:rPr>
      </w:pPr>
      <w:r w:rsidRPr="00234BA8">
        <w:rPr>
          <w:iCs/>
          <w:lang w:val="kk-KZ"/>
        </w:rPr>
        <w:t xml:space="preserve">высокий процент преподавателей с учеными степенями, обслуживающих </w:t>
      </w:r>
      <w:r>
        <w:t xml:space="preserve">ОП </w:t>
      </w:r>
      <w:r w:rsidRPr="0000333B">
        <w:t>8</w:t>
      </w:r>
      <w:r>
        <w:t>D03106 (6D050200) – Политология</w:t>
      </w:r>
      <w:r w:rsidRPr="00234BA8">
        <w:rPr>
          <w:lang w:val="kk-KZ"/>
        </w:rPr>
        <w:t xml:space="preserve"> (100%);</w:t>
      </w:r>
    </w:p>
    <w:p w:rsidR="00BA41FD" w:rsidRPr="00234BA8" w:rsidRDefault="00292654" w:rsidP="00A83C4B">
      <w:pPr>
        <w:pStyle w:val="af"/>
        <w:numPr>
          <w:ilvl w:val="0"/>
          <w:numId w:val="3"/>
        </w:numPr>
        <w:spacing w:line="240" w:lineRule="auto"/>
        <w:ind w:left="0" w:firstLine="567"/>
        <w:rPr>
          <w:lang w:val="kk-KZ"/>
        </w:rPr>
      </w:pPr>
      <w:r>
        <w:t>участие ППС в конкурсах</w:t>
      </w:r>
      <w:r w:rsidR="00B92041" w:rsidRPr="00E10B0B">
        <w:t xml:space="preserve"> грантового финансирования (ГФ) МНВО РК;</w:t>
      </w:r>
    </w:p>
    <w:p w:rsidR="00B92041" w:rsidRDefault="00BA41FD" w:rsidP="00A83C4B">
      <w:pPr>
        <w:pStyle w:val="af"/>
        <w:numPr>
          <w:ilvl w:val="0"/>
          <w:numId w:val="3"/>
        </w:numPr>
        <w:spacing w:line="240" w:lineRule="auto"/>
        <w:ind w:left="0" w:firstLine="567"/>
        <w:rPr>
          <w:lang w:val="kk-KZ"/>
        </w:rPr>
      </w:pPr>
      <w:r w:rsidRPr="00234BA8">
        <w:t>п</w:t>
      </w:r>
      <w:r w:rsidRPr="00234BA8">
        <w:rPr>
          <w:lang w:val="kk-KZ"/>
        </w:rPr>
        <w:t>оддержка и создание услови</w:t>
      </w:r>
      <w:r>
        <w:rPr>
          <w:lang w:val="kk-KZ"/>
        </w:rPr>
        <w:t>й для участия ППС и докторантов</w:t>
      </w:r>
      <w:r w:rsidRPr="00234BA8">
        <w:rPr>
          <w:lang w:val="kk-KZ"/>
        </w:rPr>
        <w:t xml:space="preserve"> в различных исследовательских проектах, повышении квалификации за счет средств Университета; </w:t>
      </w:r>
    </w:p>
    <w:p w:rsidR="00BA41FD" w:rsidRPr="00234BA8" w:rsidRDefault="00B92041" w:rsidP="00A83C4B">
      <w:pPr>
        <w:pStyle w:val="af"/>
        <w:numPr>
          <w:ilvl w:val="0"/>
          <w:numId w:val="3"/>
        </w:numPr>
        <w:spacing w:line="240" w:lineRule="auto"/>
        <w:ind w:left="0" w:firstLine="567"/>
        <w:rPr>
          <w:lang w:val="kk-KZ"/>
        </w:rPr>
      </w:pPr>
      <w:r w:rsidRPr="00E10B0B">
        <w:t>стимулирование профессионального и л</w:t>
      </w:r>
      <w:r w:rsidR="00705BDB">
        <w:t>ичностного роста преподавателей;</w:t>
      </w:r>
    </w:p>
    <w:p w:rsidR="00B92041" w:rsidRDefault="00705BDB" w:rsidP="00A83C4B">
      <w:pPr>
        <w:pStyle w:val="a7"/>
        <w:numPr>
          <w:ilvl w:val="0"/>
          <w:numId w:val="3"/>
        </w:numPr>
        <w:spacing w:line="240" w:lineRule="auto"/>
        <w:ind w:left="0" w:firstLine="567"/>
      </w:pPr>
      <w:r w:rsidRPr="00E10B0B">
        <w:t>сильная база практики</w:t>
      </w:r>
      <w:r>
        <w:t xml:space="preserve">; </w:t>
      </w:r>
    </w:p>
    <w:p w:rsidR="00B92041" w:rsidRPr="00B92041" w:rsidRDefault="00292654" w:rsidP="00A83C4B">
      <w:pPr>
        <w:pStyle w:val="a7"/>
        <w:numPr>
          <w:ilvl w:val="0"/>
          <w:numId w:val="3"/>
        </w:numPr>
        <w:spacing w:line="240" w:lineRule="auto"/>
        <w:ind w:left="0" w:firstLine="567"/>
      </w:pPr>
      <w:r>
        <w:t>академическая</w:t>
      </w:r>
      <w:r w:rsidR="00616E04">
        <w:t xml:space="preserve"> мобильность обучающихся;</w:t>
      </w:r>
    </w:p>
    <w:p w:rsidR="00BA41FD" w:rsidRPr="00234BA8" w:rsidRDefault="00BA41FD" w:rsidP="00A83C4B">
      <w:pPr>
        <w:pStyle w:val="a7"/>
        <w:numPr>
          <w:ilvl w:val="0"/>
          <w:numId w:val="3"/>
        </w:numPr>
        <w:spacing w:line="240" w:lineRule="auto"/>
        <w:ind w:left="0" w:firstLine="567"/>
        <w:rPr>
          <w:szCs w:val="24"/>
        </w:rPr>
      </w:pPr>
      <w:r w:rsidRPr="00234BA8">
        <w:rPr>
          <w:szCs w:val="24"/>
          <w:lang w:val="kk-KZ"/>
        </w:rPr>
        <w:t xml:space="preserve">высокий процент трудоустройства выпускников </w:t>
      </w:r>
      <w:r w:rsidR="00184B6E">
        <w:rPr>
          <w:szCs w:val="24"/>
          <w:lang w:val="kk-KZ"/>
        </w:rPr>
        <w:t xml:space="preserve">образовательной </w:t>
      </w:r>
      <w:r w:rsidRPr="00234BA8">
        <w:rPr>
          <w:szCs w:val="24"/>
          <w:lang w:val="kk-KZ"/>
        </w:rPr>
        <w:t>программы</w:t>
      </w:r>
      <w:r w:rsidR="00184B6E" w:rsidRPr="0000333B">
        <w:t>8</w:t>
      </w:r>
      <w:r w:rsidR="00184B6E">
        <w:t>D03106 (6D050200) – Политология</w:t>
      </w:r>
      <w:r w:rsidRPr="00234BA8">
        <w:rPr>
          <w:szCs w:val="24"/>
          <w:lang w:val="kk-KZ"/>
        </w:rPr>
        <w:t xml:space="preserve"> (100%).</w:t>
      </w:r>
    </w:p>
    <w:p w:rsidR="00BA41FD" w:rsidRPr="00234BA8" w:rsidRDefault="00BA41FD" w:rsidP="00A83C4B">
      <w:pPr>
        <w:pStyle w:val="af"/>
        <w:spacing w:line="240" w:lineRule="auto"/>
        <w:ind w:firstLine="567"/>
        <w:rPr>
          <w:iCs/>
          <w:highlight w:val="yellow"/>
          <w:lang w:val="kk-KZ"/>
        </w:rPr>
      </w:pPr>
    </w:p>
    <w:p w:rsidR="00BA41FD" w:rsidRPr="00234BA8" w:rsidRDefault="00BA41FD" w:rsidP="00A83C4B">
      <w:pPr>
        <w:pStyle w:val="af"/>
        <w:spacing w:line="240" w:lineRule="auto"/>
        <w:ind w:firstLine="567"/>
        <w:rPr>
          <w:iCs/>
          <w:lang w:val="kk-KZ"/>
        </w:rPr>
      </w:pPr>
      <w:r w:rsidRPr="00234BA8">
        <w:rPr>
          <w:iCs/>
          <w:lang w:val="kk-KZ"/>
        </w:rPr>
        <w:t>Слабые стороны образовательной программы:</w:t>
      </w:r>
    </w:p>
    <w:p w:rsidR="000C37E5" w:rsidRPr="000C37E5" w:rsidRDefault="000C37E5" w:rsidP="00A83C4B">
      <w:pPr>
        <w:pStyle w:val="a7"/>
        <w:numPr>
          <w:ilvl w:val="0"/>
          <w:numId w:val="3"/>
        </w:numPr>
        <w:spacing w:after="0" w:line="240" w:lineRule="auto"/>
        <w:ind w:left="0" w:firstLine="567"/>
      </w:pPr>
      <w:r>
        <w:rPr>
          <w:szCs w:val="24"/>
        </w:rPr>
        <w:t>несвоевременные</w:t>
      </w:r>
      <w:r w:rsidR="00705BDB">
        <w:rPr>
          <w:szCs w:val="24"/>
        </w:rPr>
        <w:t xml:space="preserve"> защиты докторских диссертации; </w:t>
      </w:r>
    </w:p>
    <w:p w:rsidR="000C37E5" w:rsidRDefault="00292654" w:rsidP="00A83C4B">
      <w:pPr>
        <w:pStyle w:val="a7"/>
        <w:numPr>
          <w:ilvl w:val="0"/>
          <w:numId w:val="3"/>
        </w:numPr>
        <w:spacing w:after="0" w:line="240" w:lineRule="auto"/>
        <w:ind w:left="0" w:firstLine="567"/>
      </w:pPr>
      <w:r>
        <w:rPr>
          <w:szCs w:val="24"/>
        </w:rPr>
        <w:t>малочисленность журналов</w:t>
      </w:r>
      <w:r w:rsidR="00184B6E">
        <w:rPr>
          <w:szCs w:val="24"/>
        </w:rPr>
        <w:t xml:space="preserve"> КОКСОН</w:t>
      </w:r>
      <w:r w:rsidR="000C37E5">
        <w:t xml:space="preserve"> для публикации; </w:t>
      </w:r>
    </w:p>
    <w:p w:rsidR="00184B6E" w:rsidRPr="00184B6E" w:rsidRDefault="000C37E5" w:rsidP="00A83C4B">
      <w:pPr>
        <w:pStyle w:val="a7"/>
        <w:numPr>
          <w:ilvl w:val="0"/>
          <w:numId w:val="3"/>
        </w:numPr>
        <w:spacing w:after="0" w:line="240" w:lineRule="auto"/>
        <w:ind w:left="0" w:firstLine="567"/>
      </w:pPr>
      <w:r w:rsidRPr="000C37E5">
        <w:rPr>
          <w:bCs/>
          <w:color w:val="000000"/>
        </w:rPr>
        <w:t>не проводится механизм системы</w:t>
      </w:r>
      <w:r w:rsidRPr="000C37E5">
        <w:rPr>
          <w:color w:val="000000"/>
        </w:rPr>
        <w:t xml:space="preserve"> мониторинга на рынке труда с</w:t>
      </w:r>
      <w:r w:rsidRPr="000C37E5">
        <w:rPr>
          <w:color w:val="000000"/>
        </w:rPr>
        <w:br/>
        <w:t>работодателями.</w:t>
      </w:r>
    </w:p>
    <w:p w:rsidR="00655FBA" w:rsidRDefault="00655FBA" w:rsidP="00A83C4B">
      <w:pPr>
        <w:spacing w:line="240" w:lineRule="auto"/>
        <w:rPr>
          <w:lang w:val="kk-KZ"/>
        </w:rPr>
      </w:pPr>
    </w:p>
    <w:p w:rsidR="000C37E5" w:rsidRPr="007454BA" w:rsidRDefault="000C37E5" w:rsidP="00A83C4B">
      <w:pPr>
        <w:spacing w:line="240" w:lineRule="auto"/>
        <w:rPr>
          <w:lang w:val="kk-KZ"/>
        </w:rPr>
      </w:pPr>
    </w:p>
    <w:p w:rsidR="007B7E42" w:rsidRPr="007454BA" w:rsidRDefault="008356CA" w:rsidP="00A83C4B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7454BA">
        <w:rPr>
          <w:bCs/>
          <w:color w:val="222222"/>
          <w:shd w:val="clear" w:color="auto" w:fill="FFFFFF"/>
        </w:rPr>
        <w:t xml:space="preserve">3.2.2 </w:t>
      </w:r>
      <w:r w:rsidR="007B7E42" w:rsidRPr="007454BA">
        <w:rPr>
          <w:bCs/>
          <w:color w:val="222222"/>
          <w:shd w:val="clear" w:color="auto" w:fill="FFFFFF"/>
        </w:rPr>
        <w:t>Соответствие стандартам специализированной аккредитации</w:t>
      </w:r>
    </w:p>
    <w:p w:rsidR="007B7E42" w:rsidRDefault="007B7E42" w:rsidP="00A83C4B">
      <w:pPr>
        <w:pStyle w:val="af"/>
        <w:spacing w:line="240" w:lineRule="auto"/>
        <w:ind w:firstLine="567"/>
      </w:pPr>
    </w:p>
    <w:p w:rsidR="000D4BF3" w:rsidRPr="00234BA8" w:rsidRDefault="000D4BF3" w:rsidP="00A83C4B">
      <w:pPr>
        <w:spacing w:line="240" w:lineRule="auto"/>
        <w:rPr>
          <w:b/>
          <w:lang w:val="kk-KZ"/>
        </w:rPr>
      </w:pPr>
      <w:bookmarkStart w:id="7" w:name="_Hlk170825335"/>
      <w:r w:rsidRPr="00234BA8">
        <w:rPr>
          <w:b/>
        </w:rPr>
        <w:t xml:space="preserve">По Стандарту </w:t>
      </w:r>
      <w:r w:rsidR="00184B6E">
        <w:rPr>
          <w:b/>
          <w:lang w:val="kk-KZ"/>
        </w:rPr>
        <w:t>1</w:t>
      </w:r>
      <w:r w:rsidRPr="00234BA8">
        <w:rPr>
          <w:b/>
          <w:lang w:val="kk-KZ"/>
        </w:rPr>
        <w:t>.</w:t>
      </w:r>
      <w:r w:rsidR="00DD406A">
        <w:rPr>
          <w:b/>
          <w:lang w:val="kk-KZ"/>
        </w:rPr>
        <w:t xml:space="preserve"> </w:t>
      </w:r>
      <w:r w:rsidRPr="00234BA8">
        <w:rPr>
          <w:b/>
          <w:lang w:val="kk-KZ"/>
        </w:rPr>
        <w:t>«РЕАЛИЗАЦИЯ ПОЛИТИКИ ОБЕСПЕЧЕНИЯ КАЧЕСТВА»</w:t>
      </w:r>
    </w:p>
    <w:p w:rsidR="000D4BF3" w:rsidRPr="00234BA8" w:rsidRDefault="000D4BF3" w:rsidP="00A83C4B">
      <w:pPr>
        <w:spacing w:line="240" w:lineRule="auto"/>
        <w:rPr>
          <w:color w:val="FF0000"/>
        </w:rPr>
      </w:pPr>
    </w:p>
    <w:p w:rsidR="000D4BF3" w:rsidRPr="00234BA8" w:rsidRDefault="000D4BF3" w:rsidP="00A83C4B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0D4BF3" w:rsidRPr="00234BA8" w:rsidRDefault="000D4BF3" w:rsidP="00A83C4B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E548FA" w:rsidRPr="00B53BAE" w:rsidRDefault="000D4BF3" w:rsidP="00A83C4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E548FA" w:rsidRPr="00893FC8" w:rsidRDefault="00E548FA" w:rsidP="00A83C4B">
      <w:pPr>
        <w:spacing w:line="240" w:lineRule="auto"/>
        <w:rPr>
          <w:color w:val="FF0000"/>
        </w:rPr>
      </w:pPr>
    </w:p>
    <w:p w:rsidR="002B318C" w:rsidRDefault="007A2AF5" w:rsidP="00A83C4B">
      <w:pPr>
        <w:spacing w:line="240" w:lineRule="auto"/>
        <w:rPr>
          <w:b/>
          <w:lang w:val="kk-KZ"/>
        </w:rPr>
      </w:pPr>
      <w:r w:rsidRPr="007454BA">
        <w:rPr>
          <w:b/>
        </w:rPr>
        <w:t>По Стандарту</w:t>
      </w:r>
      <w:r w:rsidR="00DD406A">
        <w:rPr>
          <w:b/>
        </w:rPr>
        <w:t xml:space="preserve"> </w:t>
      </w:r>
      <w:r w:rsidR="00C40180" w:rsidRPr="007454BA">
        <w:rPr>
          <w:b/>
          <w:lang w:val="kk-KZ"/>
        </w:rPr>
        <w:t>2</w:t>
      </w:r>
      <w:r w:rsidR="00A94FE9" w:rsidRPr="007454BA">
        <w:rPr>
          <w:b/>
          <w:lang w:val="kk-KZ"/>
        </w:rPr>
        <w:t>.</w:t>
      </w:r>
      <w:r w:rsidR="00DD406A">
        <w:rPr>
          <w:b/>
          <w:lang w:val="kk-KZ"/>
        </w:rPr>
        <w:t xml:space="preserve"> </w:t>
      </w:r>
      <w:r w:rsidR="002B318C">
        <w:rPr>
          <w:b/>
          <w:lang w:val="kk-KZ"/>
        </w:rPr>
        <w:t>«</w:t>
      </w:r>
      <w:r w:rsidR="00A94FE9" w:rsidRPr="007454BA">
        <w:rPr>
          <w:b/>
          <w:lang w:val="kk-KZ"/>
        </w:rPr>
        <w:t>ОБРАЗОВАТЕЛЬНЫЕ ПРОГРАММЫ: РАЗРАБОТКА И УТВЕРЖДЕНИЕ</w:t>
      </w:r>
      <w:r w:rsidR="002B318C">
        <w:rPr>
          <w:b/>
          <w:lang w:val="kk-KZ"/>
        </w:rPr>
        <w:t>»</w:t>
      </w:r>
    </w:p>
    <w:p w:rsidR="006D3916" w:rsidRDefault="006D3916" w:rsidP="00A83C4B">
      <w:pPr>
        <w:spacing w:line="240" w:lineRule="auto"/>
        <w:rPr>
          <w:b/>
          <w:lang w:val="kk-KZ"/>
        </w:rPr>
      </w:pPr>
    </w:p>
    <w:p w:rsidR="006D3916" w:rsidRPr="00234BA8" w:rsidRDefault="006D3916" w:rsidP="00A83C4B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6D3916" w:rsidRPr="00234BA8" w:rsidRDefault="006D3916" w:rsidP="00A83C4B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6D3916" w:rsidRPr="00B53BAE" w:rsidRDefault="006D3916" w:rsidP="00A83C4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6D3916" w:rsidRDefault="006D3916" w:rsidP="00A83C4B">
      <w:pPr>
        <w:spacing w:line="240" w:lineRule="auto"/>
        <w:rPr>
          <w:b/>
          <w:lang w:val="kk-KZ"/>
        </w:rPr>
      </w:pPr>
    </w:p>
    <w:p w:rsidR="002B318C" w:rsidRDefault="00A2551E" w:rsidP="00A83C4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A17A3A" w:rsidRPr="00234BA8" w:rsidRDefault="00A17A3A" w:rsidP="00A83C4B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A17A3A" w:rsidRPr="00234BA8" w:rsidRDefault="00A17A3A" w:rsidP="00A83C4B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A17A3A" w:rsidRPr="00B53BAE" w:rsidRDefault="00A17A3A" w:rsidP="00A83C4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A17A3A" w:rsidRDefault="00A17A3A" w:rsidP="00A83C4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2B318C" w:rsidRDefault="00A2551E" w:rsidP="00A83C4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7454BA" w:rsidRPr="007454BA" w:rsidRDefault="007454BA" w:rsidP="00A83C4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</w:p>
    <w:p w:rsidR="002A46FB" w:rsidRPr="00234BA8" w:rsidRDefault="002A46FB" w:rsidP="00A83C4B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2A46FB" w:rsidRPr="00234BA8" w:rsidRDefault="002A46FB" w:rsidP="00A83C4B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2A46FB" w:rsidRPr="00B53BAE" w:rsidRDefault="002A46FB" w:rsidP="00A83C4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A2551E" w:rsidRPr="002A46FB" w:rsidRDefault="00A2551E" w:rsidP="00A83C4B">
      <w:pPr>
        <w:spacing w:line="240" w:lineRule="auto"/>
        <w:rPr>
          <w:b/>
          <w:bCs/>
          <w:color w:val="222222"/>
          <w:shd w:val="clear" w:color="auto" w:fill="FFFFFF"/>
          <w:lang w:val="kk-KZ"/>
        </w:rPr>
      </w:pPr>
    </w:p>
    <w:p w:rsidR="002B318C" w:rsidRDefault="00A2551E" w:rsidP="00A83C4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>По Стандарту 5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7454BA" w:rsidRPr="007454BA" w:rsidRDefault="007454BA" w:rsidP="00A83C4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</w:p>
    <w:p w:rsidR="002A46FB" w:rsidRPr="00234BA8" w:rsidRDefault="002A46FB" w:rsidP="00A83C4B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2A46FB" w:rsidRPr="00234BA8" w:rsidRDefault="002A46FB" w:rsidP="00A83C4B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2A46FB" w:rsidRPr="00B53BAE" w:rsidRDefault="002A46FB" w:rsidP="00A83C4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A2551E" w:rsidRPr="002A46FB" w:rsidRDefault="00A2551E" w:rsidP="00A83C4B">
      <w:pPr>
        <w:spacing w:line="240" w:lineRule="auto"/>
        <w:rPr>
          <w:lang w:val="kk-KZ"/>
        </w:rPr>
      </w:pPr>
    </w:p>
    <w:p w:rsidR="002B318C" w:rsidRDefault="00A2551E" w:rsidP="00A83C4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F5C0D" w:rsidRDefault="006F5C0D" w:rsidP="00A83C4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sz w:val="24"/>
          <w:szCs w:val="24"/>
        </w:rPr>
      </w:pPr>
    </w:p>
    <w:p w:rsidR="00616E04" w:rsidRPr="00234BA8" w:rsidRDefault="00616E04" w:rsidP="00A83C4B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616E04" w:rsidRPr="00234BA8" w:rsidRDefault="00616E04" w:rsidP="00A83C4B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616E04" w:rsidRPr="00616E04" w:rsidRDefault="00616E04" w:rsidP="00A83C4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A2551E" w:rsidRPr="006F5C0D" w:rsidRDefault="00A2551E" w:rsidP="00A83C4B">
      <w:pPr>
        <w:spacing w:line="240" w:lineRule="auto"/>
      </w:pPr>
    </w:p>
    <w:p w:rsidR="002B318C" w:rsidRDefault="00A2551E" w:rsidP="00A83C4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7454BA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AC2F1D" w:rsidRDefault="00AC2F1D" w:rsidP="00A83C4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:rsidR="007454BA" w:rsidRPr="00AC2F1D" w:rsidRDefault="00AC2F1D" w:rsidP="00A83C4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Критерий </w:t>
      </w:r>
      <w:r w:rsidRPr="00AC2F1D">
        <w:rPr>
          <w:rFonts w:ascii="Times New Roman" w:hAnsi="Times New Roman"/>
          <w:sz w:val="24"/>
          <w:szCs w:val="24"/>
        </w:rPr>
        <w:t>1f мониторинг изменяющихся потребностей общества и требований рынка труда;</w:t>
      </w:r>
    </w:p>
    <w:p w:rsidR="006F5C0D" w:rsidRPr="00D95DFD" w:rsidRDefault="006F5C0D" w:rsidP="00A83C4B">
      <w:pPr>
        <w:spacing w:line="240" w:lineRule="auto"/>
      </w:pPr>
      <w:r w:rsidRPr="007454BA">
        <w:t>Замечание:</w:t>
      </w:r>
      <w:r w:rsidR="00A17A3A">
        <w:t xml:space="preserve"> </w:t>
      </w:r>
      <w:r w:rsidR="0021222D" w:rsidRPr="0021222D">
        <w:rPr>
          <w:bCs/>
          <w:color w:val="000000"/>
        </w:rPr>
        <w:t>Согласно п.</w:t>
      </w:r>
      <w:r w:rsidR="0021222D" w:rsidRPr="00302F7B">
        <w:rPr>
          <w:color w:val="000000"/>
        </w:rPr>
        <w:t>1f</w:t>
      </w:r>
      <w:r w:rsidR="0021222D" w:rsidRPr="0021222D">
        <w:rPr>
          <w:bCs/>
          <w:color w:val="000000"/>
        </w:rPr>
        <w:t>мониторинг изменяющихся потребностей общества и требований р</w:t>
      </w:r>
      <w:r w:rsidR="0021222D">
        <w:rPr>
          <w:bCs/>
          <w:color w:val="000000"/>
        </w:rPr>
        <w:t xml:space="preserve">ынка </w:t>
      </w:r>
      <w:r w:rsidR="00AC2F1D">
        <w:rPr>
          <w:bCs/>
          <w:color w:val="000000"/>
        </w:rPr>
        <w:t>труда не разработан</w:t>
      </w:r>
      <w:r w:rsidR="0021222D" w:rsidRPr="0021222D">
        <w:rPr>
          <w:bCs/>
          <w:color w:val="000000"/>
        </w:rPr>
        <w:t xml:space="preserve"> механизм</w:t>
      </w:r>
      <w:r w:rsidR="00D95DFD">
        <w:rPr>
          <w:bCs/>
          <w:color w:val="000000"/>
        </w:rPr>
        <w:t xml:space="preserve"> системы</w:t>
      </w:r>
      <w:r w:rsidR="00A17A3A">
        <w:rPr>
          <w:bCs/>
          <w:color w:val="000000"/>
        </w:rPr>
        <w:t xml:space="preserve"> </w:t>
      </w:r>
      <w:r w:rsidR="00D95DFD" w:rsidRPr="00302F7B">
        <w:rPr>
          <w:color w:val="000000"/>
        </w:rPr>
        <w:t>мониторинга на рынке труда с</w:t>
      </w:r>
      <w:r w:rsidR="00D95DFD" w:rsidRPr="00302F7B">
        <w:rPr>
          <w:color w:val="000000"/>
        </w:rPr>
        <w:br/>
        <w:t>работодателями.</w:t>
      </w:r>
    </w:p>
    <w:p w:rsidR="006F5C0D" w:rsidRDefault="00D95DFD" w:rsidP="00A83C4B">
      <w:pPr>
        <w:spacing w:line="240" w:lineRule="auto"/>
      </w:pPr>
      <w:r>
        <w:t>Рекомендация:</w:t>
      </w:r>
      <w:r w:rsidR="00292654">
        <w:rPr>
          <w:color w:val="000000"/>
        </w:rPr>
        <w:t xml:space="preserve"> разработать</w:t>
      </w:r>
      <w:r w:rsidR="0021222D" w:rsidRPr="00302F7B">
        <w:rPr>
          <w:color w:val="000000"/>
        </w:rPr>
        <w:t xml:space="preserve"> механизм системы мониторинга </w:t>
      </w:r>
      <w:r w:rsidR="00616E04">
        <w:rPr>
          <w:color w:val="000000"/>
        </w:rPr>
        <w:t>на рынке труда с</w:t>
      </w:r>
      <w:r w:rsidR="00616E04">
        <w:rPr>
          <w:color w:val="000000"/>
        </w:rPr>
        <w:br/>
        <w:t>р</w:t>
      </w:r>
      <w:r w:rsidR="00AC2F1D">
        <w:rPr>
          <w:color w:val="000000"/>
        </w:rPr>
        <w:t>аботодателями.</w:t>
      </w:r>
    </w:p>
    <w:p w:rsidR="006F5C0D" w:rsidRDefault="006F5C0D" w:rsidP="00A83C4B">
      <w:pPr>
        <w:spacing w:line="240" w:lineRule="auto"/>
        <w:rPr>
          <w:lang w:val="kk-KZ"/>
        </w:rPr>
      </w:pPr>
      <w:r w:rsidRPr="007454BA">
        <w:rPr>
          <w:i/>
          <w:lang w:val="kk-KZ"/>
        </w:rPr>
        <w:t>Вывод</w:t>
      </w:r>
      <w:r w:rsidRPr="007454BA">
        <w:t xml:space="preserve">: </w:t>
      </w:r>
      <w:r w:rsidR="00D95DFD" w:rsidRPr="00234BA8">
        <w:t xml:space="preserve">реализация образовательной программы частично  соответствует </w:t>
      </w:r>
      <w:r w:rsidR="00D95DFD" w:rsidRPr="00234BA8">
        <w:rPr>
          <w:lang w:val="kk-KZ"/>
        </w:rPr>
        <w:t>стандарту.</w:t>
      </w:r>
    </w:p>
    <w:p w:rsidR="000D4BF3" w:rsidRPr="007454BA" w:rsidRDefault="000D4BF3" w:rsidP="00A83C4B">
      <w:pPr>
        <w:spacing w:line="240" w:lineRule="auto"/>
      </w:pPr>
    </w:p>
    <w:p w:rsidR="000D4BF3" w:rsidRDefault="000D4BF3" w:rsidP="00A83C4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lastRenderedPageBreak/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8-</w:t>
      </w:r>
      <w:r>
        <w:rPr>
          <w:rFonts w:ascii="Times New Roman" w:hAnsi="Times New Roman"/>
          <w:b/>
          <w:sz w:val="24"/>
          <w:szCs w:val="24"/>
          <w:lang w:val="kk-KZ"/>
        </w:rPr>
        <w:t>3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Докторантуры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2A46FB" w:rsidRPr="002A46FB" w:rsidRDefault="002A46FB" w:rsidP="00A83C4B">
      <w:pPr>
        <w:spacing w:line="240" w:lineRule="auto"/>
      </w:pPr>
    </w:p>
    <w:p w:rsidR="000C37E5" w:rsidRPr="00234BA8" w:rsidRDefault="000C37E5" w:rsidP="00A83C4B">
      <w:pPr>
        <w:spacing w:line="240" w:lineRule="auto"/>
      </w:pPr>
      <w:r w:rsidRPr="00234BA8">
        <w:t xml:space="preserve">Замечание: </w:t>
      </w:r>
      <w:r>
        <w:t>отсутствует.</w:t>
      </w:r>
    </w:p>
    <w:p w:rsidR="000C37E5" w:rsidRPr="00234BA8" w:rsidRDefault="000C37E5" w:rsidP="00A83C4B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0C37E5" w:rsidRPr="00B53BAE" w:rsidRDefault="000C37E5" w:rsidP="00A83C4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стандарту.</w:t>
      </w:r>
    </w:p>
    <w:p w:rsidR="000D4BF3" w:rsidRPr="00DD406A" w:rsidRDefault="000C37E5" w:rsidP="00A83C4B">
      <w:pPr>
        <w:spacing w:line="240" w:lineRule="auto"/>
      </w:pPr>
      <w:r>
        <w:rPr>
          <w:lang w:val="kk-KZ"/>
        </w:rPr>
        <w:t>Область улучшения:</w:t>
      </w:r>
      <w:r w:rsidR="001F679B">
        <w:rPr>
          <w:lang w:val="kk-KZ"/>
        </w:rPr>
        <w:t xml:space="preserve"> </w:t>
      </w:r>
      <w:r>
        <w:t>использовать</w:t>
      </w:r>
      <w:r w:rsidRPr="00D95DFD">
        <w:rPr>
          <w:bCs/>
          <w:lang w:val="kk-KZ"/>
        </w:rPr>
        <w:t xml:space="preserve"> опыт зарубежных</w:t>
      </w:r>
      <w:r w:rsidR="001F679B">
        <w:rPr>
          <w:bCs/>
          <w:lang w:val="kk-KZ"/>
        </w:rPr>
        <w:t xml:space="preserve"> </w:t>
      </w:r>
      <w:r w:rsidRPr="00C10CCD">
        <w:rPr>
          <w:color w:val="000000"/>
        </w:rPr>
        <w:t>органи</w:t>
      </w:r>
      <w:r>
        <w:rPr>
          <w:color w:val="000000"/>
        </w:rPr>
        <w:t>заций высшего и послевузовского</w:t>
      </w:r>
      <w:r w:rsidR="001F679B">
        <w:rPr>
          <w:color w:val="000000"/>
        </w:rPr>
        <w:t xml:space="preserve"> </w:t>
      </w:r>
      <w:r w:rsidRPr="00C10CCD">
        <w:rPr>
          <w:color w:val="000000"/>
        </w:rPr>
        <w:t>образования</w:t>
      </w:r>
      <w:r w:rsidR="00AC2F1D">
        <w:rPr>
          <w:color w:val="000000"/>
        </w:rPr>
        <w:t xml:space="preserve">, </w:t>
      </w:r>
      <w:r w:rsidRPr="00C10CCD">
        <w:rPr>
          <w:color w:val="000000"/>
        </w:rPr>
        <w:t xml:space="preserve"> реализующих аккредитованные программы</w:t>
      </w:r>
      <w:r>
        <w:rPr>
          <w:color w:val="000000"/>
        </w:rPr>
        <w:t>.</w:t>
      </w:r>
    </w:p>
    <w:p w:rsidR="00DF3F28" w:rsidRDefault="00DF3F28" w:rsidP="00A83C4B">
      <w:pPr>
        <w:spacing w:line="240" w:lineRule="auto"/>
      </w:pPr>
    </w:p>
    <w:p w:rsidR="000D4BF3" w:rsidRPr="00234BA8" w:rsidRDefault="000D4BF3" w:rsidP="00A83C4B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</w:p>
    <w:p w:rsidR="000D4BF3" w:rsidRPr="00234BA8" w:rsidRDefault="000D4BF3" w:rsidP="00A83C4B">
      <w:pPr>
        <w:pStyle w:val="ae"/>
        <w:spacing w:before="0" w:after="0" w:line="240" w:lineRule="auto"/>
        <w:ind w:left="0" w:right="0" w:firstLine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0D4BF3" w:rsidRPr="00234BA8" w:rsidRDefault="000D4BF3" w:rsidP="00A83C4B">
      <w:pPr>
        <w:spacing w:line="240" w:lineRule="auto"/>
      </w:pPr>
    </w:p>
    <w:p w:rsidR="000D4BF3" w:rsidRPr="00234BA8" w:rsidRDefault="000D4BF3" w:rsidP="00A83C4B">
      <w:pPr>
        <w:spacing w:line="240" w:lineRule="auto"/>
      </w:pPr>
      <w:r w:rsidRPr="00234BA8">
        <w:t xml:space="preserve">Замечание: </w:t>
      </w:r>
      <w:bookmarkStart w:id="8" w:name="_Hlk167538720"/>
      <w:r>
        <w:t>отсутствует.</w:t>
      </w:r>
      <w:bookmarkEnd w:id="8"/>
    </w:p>
    <w:p w:rsidR="000D4BF3" w:rsidRPr="00234BA8" w:rsidRDefault="000D4BF3" w:rsidP="00A83C4B">
      <w:pPr>
        <w:spacing w:line="240" w:lineRule="auto"/>
      </w:pPr>
      <w:r w:rsidRPr="00234BA8">
        <w:t xml:space="preserve">Рекомендация: </w:t>
      </w:r>
      <w:r>
        <w:t>отсутствует.</w:t>
      </w:r>
    </w:p>
    <w:p w:rsidR="000D4BF3" w:rsidRPr="00234BA8" w:rsidRDefault="000D4BF3" w:rsidP="00A83C4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</w:p>
    <w:p w:rsidR="00FB4BFD" w:rsidRPr="006F5C0D" w:rsidRDefault="00FB4BFD" w:rsidP="00A83C4B">
      <w:pPr>
        <w:spacing w:line="240" w:lineRule="auto"/>
      </w:pPr>
    </w:p>
    <w:p w:rsidR="00DC0311" w:rsidRPr="00E10B0B" w:rsidRDefault="00DC0311" w:rsidP="00A83C4B">
      <w:pPr>
        <w:spacing w:line="240" w:lineRule="auto"/>
        <w:rPr>
          <w:b/>
          <w:bCs/>
          <w:color w:val="222222"/>
          <w:shd w:val="clear" w:color="auto" w:fill="FFFFFF"/>
        </w:rPr>
      </w:pPr>
      <w:r w:rsidRPr="00E10B0B">
        <w:rPr>
          <w:b/>
          <w:bCs/>
          <w:color w:val="222222"/>
          <w:shd w:val="clear" w:color="auto" w:fill="FFFFFF"/>
        </w:rPr>
        <w:t xml:space="preserve">4. ЗАКЛЮЧЕНИЕ </w:t>
      </w:r>
    </w:p>
    <w:p w:rsidR="00DC0311" w:rsidRPr="00E10B0B" w:rsidRDefault="00DC0311" w:rsidP="00A83C4B">
      <w:pPr>
        <w:spacing w:line="240" w:lineRule="auto"/>
        <w:rPr>
          <w:shd w:val="clear" w:color="auto" w:fill="FFFFFF"/>
        </w:rPr>
      </w:pPr>
    </w:p>
    <w:p w:rsidR="00DC0311" w:rsidRPr="00E10B0B" w:rsidRDefault="00DC0311" w:rsidP="00A83C4B">
      <w:pPr>
        <w:spacing w:line="240" w:lineRule="auto"/>
      </w:pPr>
      <w:r w:rsidRPr="00E10B0B">
        <w:rPr>
          <w:shd w:val="clear" w:color="auto" w:fill="FFFFFF"/>
        </w:rPr>
        <w:t>Экспертная группа, по внешней оценке,</w:t>
      </w:r>
      <w:r w:rsidRPr="00E10B0B">
        <w:rPr>
          <w:lang w:val="kk-KZ"/>
        </w:rPr>
        <w:t xml:space="preserve"> реализации образовательной программы в рамках специализированной аккредитации </w:t>
      </w:r>
    </w:p>
    <w:p w:rsidR="00DC0311" w:rsidRPr="00E10B0B" w:rsidRDefault="00DC0311" w:rsidP="00A83C4B">
      <w:pPr>
        <w:spacing w:line="240" w:lineRule="auto"/>
        <w:rPr>
          <w:b/>
        </w:rPr>
      </w:pPr>
      <w:r w:rsidRPr="00E10B0B">
        <w:t xml:space="preserve">1) считает, что реализация образовательной программы </w:t>
      </w:r>
      <w:r w:rsidR="00E10B0B" w:rsidRPr="00FF75E5">
        <w:rPr>
          <w:rFonts w:eastAsiaTheme="minorEastAsia"/>
        </w:rPr>
        <w:t>«</w:t>
      </w:r>
      <w:r w:rsidR="00E10B0B" w:rsidRPr="00FF75E5">
        <w:rPr>
          <w:rStyle w:val="cf01"/>
          <w:rFonts w:ascii="Times New Roman" w:hAnsi="Times New Roman" w:cs="Times New Roman"/>
          <w:sz w:val="24"/>
          <w:szCs w:val="24"/>
        </w:rPr>
        <w:t>8D03106</w:t>
      </w:r>
      <w:r w:rsidR="00E10B0B" w:rsidRPr="00FF75E5">
        <w:rPr>
          <w:rStyle w:val="cf11"/>
          <w:rFonts w:ascii="Times New Roman" w:hAnsi="Times New Roman" w:cs="Times New Roman"/>
          <w:sz w:val="24"/>
          <w:szCs w:val="24"/>
        </w:rPr>
        <w:t xml:space="preserve"> (</w:t>
      </w:r>
      <w:r w:rsidR="00E10B0B" w:rsidRPr="00FF75E5">
        <w:rPr>
          <w:rStyle w:val="cf01"/>
          <w:rFonts w:ascii="Times New Roman" w:hAnsi="Times New Roman" w:cs="Times New Roman"/>
          <w:sz w:val="24"/>
          <w:szCs w:val="24"/>
        </w:rPr>
        <w:t>6D050200</w:t>
      </w:r>
      <w:r w:rsidR="00E10B0B" w:rsidRPr="00FF75E5">
        <w:rPr>
          <w:rStyle w:val="cf11"/>
          <w:rFonts w:ascii="Times New Roman" w:hAnsi="Times New Roman" w:cs="Times New Roman"/>
          <w:sz w:val="24"/>
          <w:szCs w:val="24"/>
        </w:rPr>
        <w:t>) - Политология»</w:t>
      </w:r>
      <w:r w:rsidR="00DD406A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  <w:r w:rsidRPr="00E10B0B">
        <w:rPr>
          <w:lang w:val="kk-KZ"/>
        </w:rPr>
        <w:t>соответствует</w:t>
      </w:r>
      <w:r w:rsidRPr="00E10B0B">
        <w:t xml:space="preserve"> стандартам </w:t>
      </w:r>
      <w:r w:rsidRPr="00E10B0B">
        <w:rPr>
          <w:lang w:val="en-US"/>
        </w:rPr>
        <w:t>ARQA</w:t>
      </w:r>
      <w:r w:rsidRPr="00E10B0B">
        <w:t>;</w:t>
      </w:r>
    </w:p>
    <w:p w:rsidR="00DC0311" w:rsidRPr="00F340A0" w:rsidRDefault="00DC0311" w:rsidP="00A83C4B">
      <w:pPr>
        <w:spacing w:line="240" w:lineRule="auto"/>
      </w:pPr>
      <w:r w:rsidRPr="00E10B0B">
        <w:t>2) рекомендует Аккредитационному Совету принять</w:t>
      </w:r>
      <w:r w:rsidR="001F679B">
        <w:t xml:space="preserve"> </w:t>
      </w:r>
      <w:r w:rsidRPr="00E10B0B">
        <w:t xml:space="preserve">решение о </w:t>
      </w:r>
      <w:proofErr w:type="spellStart"/>
      <w:r w:rsidR="00DD406A" w:rsidRPr="00E10B0B">
        <w:t>полн</w:t>
      </w:r>
      <w:proofErr w:type="spellEnd"/>
      <w:r w:rsidR="00DD406A" w:rsidRPr="00E10B0B">
        <w:rPr>
          <w:lang w:val="kk-KZ"/>
        </w:rPr>
        <w:t>ой</w:t>
      </w:r>
      <w:r w:rsidR="00DD406A" w:rsidRPr="00E10B0B">
        <w:t xml:space="preserve"> </w:t>
      </w:r>
      <w:r w:rsidR="00DD406A">
        <w:t>аккредитации</w:t>
      </w:r>
      <w:r w:rsidRPr="00E10B0B">
        <w:rPr>
          <w:lang w:val="kk-KZ"/>
        </w:rPr>
        <w:t>.</w:t>
      </w:r>
    </w:p>
    <w:bookmarkEnd w:id="7"/>
    <w:p w:rsidR="00DC0311" w:rsidRPr="00F340A0" w:rsidRDefault="00DC0311" w:rsidP="00A83C4B">
      <w:pPr>
        <w:pStyle w:val="a7"/>
        <w:spacing w:after="0" w:line="240" w:lineRule="auto"/>
        <w:ind w:left="0"/>
        <w:rPr>
          <w:b/>
          <w:color w:val="FF0000"/>
          <w:szCs w:val="24"/>
        </w:rPr>
      </w:pPr>
    </w:p>
    <w:p w:rsidR="00DC0311" w:rsidRPr="007454BA" w:rsidRDefault="00DC0311" w:rsidP="00A83C4B">
      <w:pPr>
        <w:spacing w:line="240" w:lineRule="auto"/>
      </w:pPr>
    </w:p>
    <w:sectPr w:rsidR="00DC0311" w:rsidRPr="007454BA" w:rsidSect="006F51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2C05" w:rsidRDefault="00472C05">
      <w:pPr>
        <w:spacing w:line="240" w:lineRule="auto"/>
      </w:pPr>
      <w:r>
        <w:separator/>
      </w:r>
    </w:p>
  </w:endnote>
  <w:endnote w:type="continuationSeparator" w:id="0">
    <w:p w:rsidR="00472C05" w:rsidRDefault="00472C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Yu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809" w:rsidRDefault="00221E8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5809" w:rsidRDefault="00795809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809" w:rsidRDefault="00221E8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36494">
      <w:rPr>
        <w:rStyle w:val="a5"/>
        <w:noProof/>
      </w:rPr>
      <w:t>11</w:t>
    </w:r>
    <w:r>
      <w:rPr>
        <w:rStyle w:val="a5"/>
      </w:rPr>
      <w:fldChar w:fldCharType="end"/>
    </w:r>
  </w:p>
  <w:p w:rsidR="00795809" w:rsidRDefault="00795809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809" w:rsidRPr="00A32EDE" w:rsidRDefault="00795809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:rsidR="00795809" w:rsidRDefault="0079580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2C05" w:rsidRDefault="00472C05">
      <w:pPr>
        <w:spacing w:line="240" w:lineRule="auto"/>
      </w:pPr>
      <w:r>
        <w:separator/>
      </w:r>
    </w:p>
  </w:footnote>
  <w:footnote w:type="continuationSeparator" w:id="0">
    <w:p w:rsidR="00472C05" w:rsidRDefault="00472C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81B" w:rsidRDefault="0093381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580" w:rsidRDefault="00795809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2E5580" w:rsidRPr="00C56A95">
      <w:rPr>
        <w:bCs/>
        <w:i/>
        <w:iCs/>
        <w:color w:val="007354"/>
        <w:lang w:val="kk-KZ"/>
      </w:rPr>
      <w:t>Отчет</w:t>
    </w:r>
    <w:r w:rsidR="001D6D8B">
      <w:rPr>
        <w:bCs/>
        <w:i/>
        <w:iCs/>
        <w:color w:val="007354"/>
        <w:lang w:val="kk-KZ"/>
      </w:rPr>
      <w:t xml:space="preserve"> </w:t>
    </w:r>
    <w:r w:rsidR="002E5580" w:rsidRPr="006D7C38">
      <w:rPr>
        <w:i/>
        <w:color w:val="007354"/>
        <w:lang w:val="kk-KZ"/>
      </w:rPr>
      <w:t xml:space="preserve">по </w:t>
    </w:r>
    <w:r w:rsidR="002E5580" w:rsidRPr="00C56A95">
      <w:rPr>
        <w:i/>
        <w:color w:val="007354"/>
        <w:lang w:val="kk-KZ"/>
      </w:rPr>
      <w:t>результатам</w:t>
    </w:r>
    <w:r w:rsidR="002E5580" w:rsidRPr="006D7C38">
      <w:rPr>
        <w:i/>
        <w:color w:val="007354"/>
        <w:lang w:val="kk-KZ"/>
      </w:rPr>
      <w:t xml:space="preserve"> внешней оценки </w:t>
    </w:r>
    <w:r w:rsidR="002E5580">
      <w:rPr>
        <w:i/>
        <w:color w:val="007354"/>
        <w:lang w:val="kk-KZ"/>
      </w:rPr>
      <w:t xml:space="preserve">реализации </w:t>
    </w:r>
    <w:r w:rsidR="002E5580" w:rsidRPr="006D7C38">
      <w:rPr>
        <w:i/>
        <w:color w:val="007354"/>
        <w:lang w:val="kk-KZ"/>
      </w:rPr>
      <w:t xml:space="preserve">образовательных программ </w:t>
    </w:r>
  </w:p>
  <w:p w:rsidR="002E5580" w:rsidRPr="00C56A95" w:rsidRDefault="002E5580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:rsidR="00795809" w:rsidRDefault="00A83C4B" w:rsidP="002E5580">
    <w:pPr>
      <w:pStyle w:val="ac"/>
      <w:ind w:left="1040" w:hanging="104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1.45pt;margin-top:5.65pt;width:457.25pt;height:1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</w:pict>
    </w:r>
    <w:r w:rsidR="0079580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A95" w:rsidRDefault="00795809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C56A95" w:rsidRPr="00C56A95">
      <w:rPr>
        <w:bCs/>
        <w:i/>
        <w:iCs/>
        <w:color w:val="007354"/>
        <w:lang w:val="kk-KZ"/>
      </w:rPr>
      <w:t>Отчет</w:t>
    </w:r>
    <w:r w:rsidR="001D6D8B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C56A95" w:rsidRPr="00C56A95" w:rsidRDefault="00795809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2259E"/>
    <w:multiLevelType w:val="hybridMultilevel"/>
    <w:tmpl w:val="CCBA9982"/>
    <w:lvl w:ilvl="0" w:tplc="9DE4DD98">
      <w:start w:val="2"/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4336"/>
    <w:rsid w:val="00007B4B"/>
    <w:rsid w:val="00011BFB"/>
    <w:rsid w:val="00023E87"/>
    <w:rsid w:val="0002449F"/>
    <w:rsid w:val="00024F22"/>
    <w:rsid w:val="00026697"/>
    <w:rsid w:val="00036A04"/>
    <w:rsid w:val="00036EF6"/>
    <w:rsid w:val="000377BE"/>
    <w:rsid w:val="000431E6"/>
    <w:rsid w:val="00045C18"/>
    <w:rsid w:val="00051BCC"/>
    <w:rsid w:val="000573A9"/>
    <w:rsid w:val="00057A15"/>
    <w:rsid w:val="00062AB4"/>
    <w:rsid w:val="00064163"/>
    <w:rsid w:val="00067E37"/>
    <w:rsid w:val="000764B9"/>
    <w:rsid w:val="00093C4B"/>
    <w:rsid w:val="000A5267"/>
    <w:rsid w:val="000B0457"/>
    <w:rsid w:val="000B37C3"/>
    <w:rsid w:val="000B5C0B"/>
    <w:rsid w:val="000C2F0E"/>
    <w:rsid w:val="000C37E5"/>
    <w:rsid w:val="000C4C9D"/>
    <w:rsid w:val="000C7467"/>
    <w:rsid w:val="000D1672"/>
    <w:rsid w:val="000D2264"/>
    <w:rsid w:val="000D4BF3"/>
    <w:rsid w:val="000F4A2E"/>
    <w:rsid w:val="000F549A"/>
    <w:rsid w:val="001004FC"/>
    <w:rsid w:val="0010127E"/>
    <w:rsid w:val="00101D72"/>
    <w:rsid w:val="00111F34"/>
    <w:rsid w:val="00115327"/>
    <w:rsid w:val="00145E9E"/>
    <w:rsid w:val="001543F6"/>
    <w:rsid w:val="0016172E"/>
    <w:rsid w:val="00165A29"/>
    <w:rsid w:val="001670E6"/>
    <w:rsid w:val="001670FF"/>
    <w:rsid w:val="00174B27"/>
    <w:rsid w:val="00177B22"/>
    <w:rsid w:val="001809A4"/>
    <w:rsid w:val="00184B6E"/>
    <w:rsid w:val="00190BCB"/>
    <w:rsid w:val="00193FFA"/>
    <w:rsid w:val="001A0E1D"/>
    <w:rsid w:val="001A15E7"/>
    <w:rsid w:val="001A1A15"/>
    <w:rsid w:val="001A34B0"/>
    <w:rsid w:val="001A6772"/>
    <w:rsid w:val="001A6A84"/>
    <w:rsid w:val="001B39E3"/>
    <w:rsid w:val="001C139A"/>
    <w:rsid w:val="001D0705"/>
    <w:rsid w:val="001D3394"/>
    <w:rsid w:val="001D69AB"/>
    <w:rsid w:val="001D6D8B"/>
    <w:rsid w:val="001F5C05"/>
    <w:rsid w:val="001F679B"/>
    <w:rsid w:val="00203F36"/>
    <w:rsid w:val="002044CA"/>
    <w:rsid w:val="0020651C"/>
    <w:rsid w:val="00206A1B"/>
    <w:rsid w:val="002109C8"/>
    <w:rsid w:val="00210AB1"/>
    <w:rsid w:val="0021222D"/>
    <w:rsid w:val="0022021B"/>
    <w:rsid w:val="00221E81"/>
    <w:rsid w:val="00223AA1"/>
    <w:rsid w:val="00231349"/>
    <w:rsid w:val="00240F18"/>
    <w:rsid w:val="00242C1F"/>
    <w:rsid w:val="00243391"/>
    <w:rsid w:val="00251D9C"/>
    <w:rsid w:val="002537AF"/>
    <w:rsid w:val="00257A6A"/>
    <w:rsid w:val="002611CE"/>
    <w:rsid w:val="0026520D"/>
    <w:rsid w:val="00270FFA"/>
    <w:rsid w:val="00271413"/>
    <w:rsid w:val="0027213A"/>
    <w:rsid w:val="0027295F"/>
    <w:rsid w:val="002825F8"/>
    <w:rsid w:val="00292636"/>
    <w:rsid w:val="00292654"/>
    <w:rsid w:val="00292BEC"/>
    <w:rsid w:val="00294D83"/>
    <w:rsid w:val="002A46FB"/>
    <w:rsid w:val="002A79F8"/>
    <w:rsid w:val="002B24B4"/>
    <w:rsid w:val="002B318C"/>
    <w:rsid w:val="002B434C"/>
    <w:rsid w:val="002C243C"/>
    <w:rsid w:val="002C40C1"/>
    <w:rsid w:val="002C4492"/>
    <w:rsid w:val="002D4650"/>
    <w:rsid w:val="002E22D1"/>
    <w:rsid w:val="002E23D3"/>
    <w:rsid w:val="002E5580"/>
    <w:rsid w:val="002E7BB1"/>
    <w:rsid w:val="002F1D27"/>
    <w:rsid w:val="002F40B6"/>
    <w:rsid w:val="002F5E37"/>
    <w:rsid w:val="00300F21"/>
    <w:rsid w:val="00300F3D"/>
    <w:rsid w:val="003023EF"/>
    <w:rsid w:val="00302F7B"/>
    <w:rsid w:val="00303180"/>
    <w:rsid w:val="00305B3E"/>
    <w:rsid w:val="003070B8"/>
    <w:rsid w:val="00310938"/>
    <w:rsid w:val="00313BE1"/>
    <w:rsid w:val="003236F8"/>
    <w:rsid w:val="003238A1"/>
    <w:rsid w:val="00325B99"/>
    <w:rsid w:val="00337712"/>
    <w:rsid w:val="003405C8"/>
    <w:rsid w:val="003414F3"/>
    <w:rsid w:val="00342A01"/>
    <w:rsid w:val="00346F49"/>
    <w:rsid w:val="00350828"/>
    <w:rsid w:val="00356FFD"/>
    <w:rsid w:val="00365942"/>
    <w:rsid w:val="003806ED"/>
    <w:rsid w:val="0038352A"/>
    <w:rsid w:val="0039161C"/>
    <w:rsid w:val="00392081"/>
    <w:rsid w:val="003A534E"/>
    <w:rsid w:val="003A6265"/>
    <w:rsid w:val="003B1BA0"/>
    <w:rsid w:val="003B2C13"/>
    <w:rsid w:val="003B4404"/>
    <w:rsid w:val="003B78C0"/>
    <w:rsid w:val="003C158A"/>
    <w:rsid w:val="003C4440"/>
    <w:rsid w:val="003C4551"/>
    <w:rsid w:val="003C4EF6"/>
    <w:rsid w:val="003D55D7"/>
    <w:rsid w:val="003D5D94"/>
    <w:rsid w:val="003E3A83"/>
    <w:rsid w:val="003E42F5"/>
    <w:rsid w:val="003E7874"/>
    <w:rsid w:val="003E78B7"/>
    <w:rsid w:val="003F03C7"/>
    <w:rsid w:val="003F1D3C"/>
    <w:rsid w:val="003F2901"/>
    <w:rsid w:val="003F5069"/>
    <w:rsid w:val="00403CCD"/>
    <w:rsid w:val="00416D59"/>
    <w:rsid w:val="00421823"/>
    <w:rsid w:val="0042350E"/>
    <w:rsid w:val="00435C77"/>
    <w:rsid w:val="00453B9F"/>
    <w:rsid w:val="0045423B"/>
    <w:rsid w:val="0045450E"/>
    <w:rsid w:val="00461F95"/>
    <w:rsid w:val="0046416D"/>
    <w:rsid w:val="00466008"/>
    <w:rsid w:val="0047157C"/>
    <w:rsid w:val="00472C05"/>
    <w:rsid w:val="00473FED"/>
    <w:rsid w:val="00475A4B"/>
    <w:rsid w:val="0047750D"/>
    <w:rsid w:val="00486C24"/>
    <w:rsid w:val="0049117F"/>
    <w:rsid w:val="00495C70"/>
    <w:rsid w:val="004A1509"/>
    <w:rsid w:val="004A5D8C"/>
    <w:rsid w:val="004C01DF"/>
    <w:rsid w:val="004C1AD1"/>
    <w:rsid w:val="004D235C"/>
    <w:rsid w:val="004D238C"/>
    <w:rsid w:val="004D52C1"/>
    <w:rsid w:val="004E6EF6"/>
    <w:rsid w:val="004F0D06"/>
    <w:rsid w:val="004F3E31"/>
    <w:rsid w:val="00502B82"/>
    <w:rsid w:val="00510261"/>
    <w:rsid w:val="00530942"/>
    <w:rsid w:val="00540A5D"/>
    <w:rsid w:val="00542491"/>
    <w:rsid w:val="00543D7E"/>
    <w:rsid w:val="0054747D"/>
    <w:rsid w:val="00550AE0"/>
    <w:rsid w:val="00552149"/>
    <w:rsid w:val="00552D76"/>
    <w:rsid w:val="00557C7B"/>
    <w:rsid w:val="005625DF"/>
    <w:rsid w:val="00566D93"/>
    <w:rsid w:val="005778F7"/>
    <w:rsid w:val="00585385"/>
    <w:rsid w:val="00591BA2"/>
    <w:rsid w:val="005970F1"/>
    <w:rsid w:val="005A0E0A"/>
    <w:rsid w:val="005A7556"/>
    <w:rsid w:val="005B0ECD"/>
    <w:rsid w:val="005B2B09"/>
    <w:rsid w:val="005B5394"/>
    <w:rsid w:val="005B5F10"/>
    <w:rsid w:val="005C118F"/>
    <w:rsid w:val="005C412A"/>
    <w:rsid w:val="005C69F9"/>
    <w:rsid w:val="005C70C7"/>
    <w:rsid w:val="005D2654"/>
    <w:rsid w:val="005D33B8"/>
    <w:rsid w:val="005D346C"/>
    <w:rsid w:val="005D39CE"/>
    <w:rsid w:val="005E616C"/>
    <w:rsid w:val="005F22A4"/>
    <w:rsid w:val="006122A6"/>
    <w:rsid w:val="00616E04"/>
    <w:rsid w:val="00616ED7"/>
    <w:rsid w:val="00617D29"/>
    <w:rsid w:val="00620D84"/>
    <w:rsid w:val="006378B9"/>
    <w:rsid w:val="0064016D"/>
    <w:rsid w:val="00641CEB"/>
    <w:rsid w:val="00642E04"/>
    <w:rsid w:val="006455E9"/>
    <w:rsid w:val="00645C00"/>
    <w:rsid w:val="00645CC4"/>
    <w:rsid w:val="00655FBA"/>
    <w:rsid w:val="00656477"/>
    <w:rsid w:val="00656672"/>
    <w:rsid w:val="00657140"/>
    <w:rsid w:val="0066104B"/>
    <w:rsid w:val="0066243B"/>
    <w:rsid w:val="00663D3E"/>
    <w:rsid w:val="006661D2"/>
    <w:rsid w:val="00671800"/>
    <w:rsid w:val="0067721A"/>
    <w:rsid w:val="006800F5"/>
    <w:rsid w:val="006801A1"/>
    <w:rsid w:val="00680DCA"/>
    <w:rsid w:val="00680F85"/>
    <w:rsid w:val="00683C92"/>
    <w:rsid w:val="0069625B"/>
    <w:rsid w:val="006A3638"/>
    <w:rsid w:val="006A3835"/>
    <w:rsid w:val="006B0D68"/>
    <w:rsid w:val="006C66B8"/>
    <w:rsid w:val="006C7145"/>
    <w:rsid w:val="006D2AC4"/>
    <w:rsid w:val="006D3916"/>
    <w:rsid w:val="006D4B62"/>
    <w:rsid w:val="006D4F67"/>
    <w:rsid w:val="006D7C38"/>
    <w:rsid w:val="006D7EE6"/>
    <w:rsid w:val="006E2DAD"/>
    <w:rsid w:val="006E4793"/>
    <w:rsid w:val="006F0A46"/>
    <w:rsid w:val="006F51A1"/>
    <w:rsid w:val="006F5C0D"/>
    <w:rsid w:val="006F7A07"/>
    <w:rsid w:val="00701FF9"/>
    <w:rsid w:val="0070563F"/>
    <w:rsid w:val="00705BDB"/>
    <w:rsid w:val="00715D5A"/>
    <w:rsid w:val="00731E93"/>
    <w:rsid w:val="00732328"/>
    <w:rsid w:val="00732884"/>
    <w:rsid w:val="00732965"/>
    <w:rsid w:val="00736267"/>
    <w:rsid w:val="00745074"/>
    <w:rsid w:val="007454BA"/>
    <w:rsid w:val="00745DF0"/>
    <w:rsid w:val="007465D8"/>
    <w:rsid w:val="00763E50"/>
    <w:rsid w:val="00773F75"/>
    <w:rsid w:val="00774DEA"/>
    <w:rsid w:val="00792788"/>
    <w:rsid w:val="00795809"/>
    <w:rsid w:val="007A08BC"/>
    <w:rsid w:val="007A2AF5"/>
    <w:rsid w:val="007A2DC7"/>
    <w:rsid w:val="007A7416"/>
    <w:rsid w:val="007A7CBF"/>
    <w:rsid w:val="007B5A08"/>
    <w:rsid w:val="007B7E42"/>
    <w:rsid w:val="007C25E7"/>
    <w:rsid w:val="007C2EFB"/>
    <w:rsid w:val="007C69C6"/>
    <w:rsid w:val="007D46A7"/>
    <w:rsid w:val="007D56BA"/>
    <w:rsid w:val="007E2C48"/>
    <w:rsid w:val="007E312B"/>
    <w:rsid w:val="007E3624"/>
    <w:rsid w:val="007E4FD0"/>
    <w:rsid w:val="007F4C80"/>
    <w:rsid w:val="007F4C93"/>
    <w:rsid w:val="00810D95"/>
    <w:rsid w:val="00822E69"/>
    <w:rsid w:val="008346B4"/>
    <w:rsid w:val="008356CA"/>
    <w:rsid w:val="00836150"/>
    <w:rsid w:val="008409D1"/>
    <w:rsid w:val="00844D65"/>
    <w:rsid w:val="0086287D"/>
    <w:rsid w:val="00867A8D"/>
    <w:rsid w:val="00874430"/>
    <w:rsid w:val="00890EB7"/>
    <w:rsid w:val="008922D4"/>
    <w:rsid w:val="00893FC8"/>
    <w:rsid w:val="008A4154"/>
    <w:rsid w:val="008A495F"/>
    <w:rsid w:val="008B4369"/>
    <w:rsid w:val="008C0953"/>
    <w:rsid w:val="008C32BD"/>
    <w:rsid w:val="008C4B30"/>
    <w:rsid w:val="008C4C74"/>
    <w:rsid w:val="008D003D"/>
    <w:rsid w:val="008D462E"/>
    <w:rsid w:val="008D51DF"/>
    <w:rsid w:val="008E14D5"/>
    <w:rsid w:val="008E18B7"/>
    <w:rsid w:val="008E7C50"/>
    <w:rsid w:val="008F1036"/>
    <w:rsid w:val="008F23F8"/>
    <w:rsid w:val="00901BEC"/>
    <w:rsid w:val="00907152"/>
    <w:rsid w:val="00917661"/>
    <w:rsid w:val="0091795F"/>
    <w:rsid w:val="009209E7"/>
    <w:rsid w:val="00923881"/>
    <w:rsid w:val="0093209F"/>
    <w:rsid w:val="0093381B"/>
    <w:rsid w:val="00935A9C"/>
    <w:rsid w:val="00936494"/>
    <w:rsid w:val="00936BBC"/>
    <w:rsid w:val="00942C2A"/>
    <w:rsid w:val="00960581"/>
    <w:rsid w:val="0096521A"/>
    <w:rsid w:val="009712BB"/>
    <w:rsid w:val="00976EA1"/>
    <w:rsid w:val="00980B25"/>
    <w:rsid w:val="00980FBC"/>
    <w:rsid w:val="00984222"/>
    <w:rsid w:val="00986DF9"/>
    <w:rsid w:val="00987C5B"/>
    <w:rsid w:val="00987FA7"/>
    <w:rsid w:val="00990100"/>
    <w:rsid w:val="009902C4"/>
    <w:rsid w:val="00992D49"/>
    <w:rsid w:val="00994F34"/>
    <w:rsid w:val="009B2AD1"/>
    <w:rsid w:val="009B61C8"/>
    <w:rsid w:val="009C71D8"/>
    <w:rsid w:val="009C7648"/>
    <w:rsid w:val="009E0173"/>
    <w:rsid w:val="009E152C"/>
    <w:rsid w:val="009E19DD"/>
    <w:rsid w:val="009E3A20"/>
    <w:rsid w:val="009F04D3"/>
    <w:rsid w:val="009F2478"/>
    <w:rsid w:val="009F2F7B"/>
    <w:rsid w:val="009F6D9F"/>
    <w:rsid w:val="00A005F4"/>
    <w:rsid w:val="00A17A3A"/>
    <w:rsid w:val="00A2551E"/>
    <w:rsid w:val="00A32EDE"/>
    <w:rsid w:val="00A33950"/>
    <w:rsid w:val="00A52A8F"/>
    <w:rsid w:val="00A5635E"/>
    <w:rsid w:val="00A77E03"/>
    <w:rsid w:val="00A81A92"/>
    <w:rsid w:val="00A82215"/>
    <w:rsid w:val="00A83C4B"/>
    <w:rsid w:val="00A84E37"/>
    <w:rsid w:val="00A85DA6"/>
    <w:rsid w:val="00A86DB2"/>
    <w:rsid w:val="00A9306B"/>
    <w:rsid w:val="00A94FE9"/>
    <w:rsid w:val="00A950A8"/>
    <w:rsid w:val="00A97347"/>
    <w:rsid w:val="00AA0445"/>
    <w:rsid w:val="00AA3FF5"/>
    <w:rsid w:val="00AA6CF0"/>
    <w:rsid w:val="00AA6CFC"/>
    <w:rsid w:val="00AA7FD3"/>
    <w:rsid w:val="00AC2F1D"/>
    <w:rsid w:val="00AC42E1"/>
    <w:rsid w:val="00AC6115"/>
    <w:rsid w:val="00AD46A2"/>
    <w:rsid w:val="00AD575B"/>
    <w:rsid w:val="00AD7DB3"/>
    <w:rsid w:val="00AE6D1B"/>
    <w:rsid w:val="00AF2F52"/>
    <w:rsid w:val="00AF37C8"/>
    <w:rsid w:val="00B0150A"/>
    <w:rsid w:val="00B02184"/>
    <w:rsid w:val="00B10B11"/>
    <w:rsid w:val="00B12F93"/>
    <w:rsid w:val="00B13F4E"/>
    <w:rsid w:val="00B143AF"/>
    <w:rsid w:val="00B242CF"/>
    <w:rsid w:val="00B274FA"/>
    <w:rsid w:val="00B34D74"/>
    <w:rsid w:val="00B366C7"/>
    <w:rsid w:val="00B466C9"/>
    <w:rsid w:val="00B50F53"/>
    <w:rsid w:val="00B53BAE"/>
    <w:rsid w:val="00B55B1C"/>
    <w:rsid w:val="00B57DC2"/>
    <w:rsid w:val="00B6386B"/>
    <w:rsid w:val="00B641CD"/>
    <w:rsid w:val="00B80893"/>
    <w:rsid w:val="00B846CD"/>
    <w:rsid w:val="00B8595F"/>
    <w:rsid w:val="00B90545"/>
    <w:rsid w:val="00B92041"/>
    <w:rsid w:val="00B93130"/>
    <w:rsid w:val="00B942E7"/>
    <w:rsid w:val="00BA35EC"/>
    <w:rsid w:val="00BA41FD"/>
    <w:rsid w:val="00BA60F2"/>
    <w:rsid w:val="00BB23FF"/>
    <w:rsid w:val="00BB3F73"/>
    <w:rsid w:val="00BC0CC8"/>
    <w:rsid w:val="00BC36D8"/>
    <w:rsid w:val="00BC5D88"/>
    <w:rsid w:val="00BD40DF"/>
    <w:rsid w:val="00BE29D2"/>
    <w:rsid w:val="00BE3189"/>
    <w:rsid w:val="00BF1948"/>
    <w:rsid w:val="00BF231F"/>
    <w:rsid w:val="00BF2383"/>
    <w:rsid w:val="00C039D3"/>
    <w:rsid w:val="00C0588A"/>
    <w:rsid w:val="00C06F7B"/>
    <w:rsid w:val="00C10CCD"/>
    <w:rsid w:val="00C16853"/>
    <w:rsid w:val="00C25834"/>
    <w:rsid w:val="00C35842"/>
    <w:rsid w:val="00C36747"/>
    <w:rsid w:val="00C40180"/>
    <w:rsid w:val="00C52D01"/>
    <w:rsid w:val="00C56A95"/>
    <w:rsid w:val="00C62DBE"/>
    <w:rsid w:val="00C7694C"/>
    <w:rsid w:val="00C77E7E"/>
    <w:rsid w:val="00C81900"/>
    <w:rsid w:val="00C83031"/>
    <w:rsid w:val="00C85D40"/>
    <w:rsid w:val="00C94C61"/>
    <w:rsid w:val="00C94E26"/>
    <w:rsid w:val="00C9736D"/>
    <w:rsid w:val="00CA0DA3"/>
    <w:rsid w:val="00CA103A"/>
    <w:rsid w:val="00CB0E8E"/>
    <w:rsid w:val="00CB17C5"/>
    <w:rsid w:val="00CB1822"/>
    <w:rsid w:val="00CB2E3D"/>
    <w:rsid w:val="00CB58B3"/>
    <w:rsid w:val="00CC2975"/>
    <w:rsid w:val="00CC415B"/>
    <w:rsid w:val="00CD4509"/>
    <w:rsid w:val="00CD5A59"/>
    <w:rsid w:val="00CD6C87"/>
    <w:rsid w:val="00CE6082"/>
    <w:rsid w:val="00CF7882"/>
    <w:rsid w:val="00D000F9"/>
    <w:rsid w:val="00D00906"/>
    <w:rsid w:val="00D01124"/>
    <w:rsid w:val="00D05FCB"/>
    <w:rsid w:val="00D064A0"/>
    <w:rsid w:val="00D069F3"/>
    <w:rsid w:val="00D10595"/>
    <w:rsid w:val="00D16B71"/>
    <w:rsid w:val="00D16FB4"/>
    <w:rsid w:val="00D43793"/>
    <w:rsid w:val="00D45556"/>
    <w:rsid w:val="00D456F6"/>
    <w:rsid w:val="00D473E0"/>
    <w:rsid w:val="00D52387"/>
    <w:rsid w:val="00D56ADD"/>
    <w:rsid w:val="00D6181C"/>
    <w:rsid w:val="00D632BD"/>
    <w:rsid w:val="00D67009"/>
    <w:rsid w:val="00D73963"/>
    <w:rsid w:val="00D73E55"/>
    <w:rsid w:val="00D771ED"/>
    <w:rsid w:val="00D81D12"/>
    <w:rsid w:val="00D8388B"/>
    <w:rsid w:val="00D90513"/>
    <w:rsid w:val="00D94348"/>
    <w:rsid w:val="00D95DFD"/>
    <w:rsid w:val="00DA107E"/>
    <w:rsid w:val="00DA16A5"/>
    <w:rsid w:val="00DB219C"/>
    <w:rsid w:val="00DB22D0"/>
    <w:rsid w:val="00DB26C4"/>
    <w:rsid w:val="00DC0311"/>
    <w:rsid w:val="00DC6B52"/>
    <w:rsid w:val="00DD406A"/>
    <w:rsid w:val="00DE33A4"/>
    <w:rsid w:val="00DE3CBA"/>
    <w:rsid w:val="00DF1139"/>
    <w:rsid w:val="00DF37BE"/>
    <w:rsid w:val="00DF3F28"/>
    <w:rsid w:val="00E0063D"/>
    <w:rsid w:val="00E00707"/>
    <w:rsid w:val="00E00915"/>
    <w:rsid w:val="00E03D62"/>
    <w:rsid w:val="00E06316"/>
    <w:rsid w:val="00E07AEC"/>
    <w:rsid w:val="00E10B0B"/>
    <w:rsid w:val="00E12688"/>
    <w:rsid w:val="00E13EB8"/>
    <w:rsid w:val="00E14AF7"/>
    <w:rsid w:val="00E173B1"/>
    <w:rsid w:val="00E20076"/>
    <w:rsid w:val="00E228CC"/>
    <w:rsid w:val="00E303C7"/>
    <w:rsid w:val="00E30FB7"/>
    <w:rsid w:val="00E31209"/>
    <w:rsid w:val="00E321A6"/>
    <w:rsid w:val="00E35576"/>
    <w:rsid w:val="00E43EE2"/>
    <w:rsid w:val="00E45C5A"/>
    <w:rsid w:val="00E541F5"/>
    <w:rsid w:val="00E548FA"/>
    <w:rsid w:val="00E623A7"/>
    <w:rsid w:val="00E678D1"/>
    <w:rsid w:val="00E74108"/>
    <w:rsid w:val="00E81710"/>
    <w:rsid w:val="00E839A2"/>
    <w:rsid w:val="00E86D63"/>
    <w:rsid w:val="00E90A49"/>
    <w:rsid w:val="00E90AED"/>
    <w:rsid w:val="00E90EBB"/>
    <w:rsid w:val="00E95449"/>
    <w:rsid w:val="00EA4AFF"/>
    <w:rsid w:val="00EA57AB"/>
    <w:rsid w:val="00EA639D"/>
    <w:rsid w:val="00EB2781"/>
    <w:rsid w:val="00EB4DBD"/>
    <w:rsid w:val="00EB7A2F"/>
    <w:rsid w:val="00EC2694"/>
    <w:rsid w:val="00EC69C1"/>
    <w:rsid w:val="00ED3687"/>
    <w:rsid w:val="00ED5862"/>
    <w:rsid w:val="00EE0924"/>
    <w:rsid w:val="00EF0F5E"/>
    <w:rsid w:val="00EF364A"/>
    <w:rsid w:val="00F00921"/>
    <w:rsid w:val="00F02A83"/>
    <w:rsid w:val="00F03ADE"/>
    <w:rsid w:val="00F13136"/>
    <w:rsid w:val="00F14515"/>
    <w:rsid w:val="00F14AB9"/>
    <w:rsid w:val="00F16F50"/>
    <w:rsid w:val="00F2170D"/>
    <w:rsid w:val="00F225E3"/>
    <w:rsid w:val="00F31830"/>
    <w:rsid w:val="00F340C1"/>
    <w:rsid w:val="00F41CEE"/>
    <w:rsid w:val="00F440AB"/>
    <w:rsid w:val="00F46888"/>
    <w:rsid w:val="00F55249"/>
    <w:rsid w:val="00F57339"/>
    <w:rsid w:val="00F62B7F"/>
    <w:rsid w:val="00F647CC"/>
    <w:rsid w:val="00F7233D"/>
    <w:rsid w:val="00F753DF"/>
    <w:rsid w:val="00F75440"/>
    <w:rsid w:val="00F76C92"/>
    <w:rsid w:val="00F76E73"/>
    <w:rsid w:val="00F82DB0"/>
    <w:rsid w:val="00F85F27"/>
    <w:rsid w:val="00F87843"/>
    <w:rsid w:val="00F9133D"/>
    <w:rsid w:val="00FA06CB"/>
    <w:rsid w:val="00FA4838"/>
    <w:rsid w:val="00FA4FD6"/>
    <w:rsid w:val="00FB2837"/>
    <w:rsid w:val="00FB4BFD"/>
    <w:rsid w:val="00FC232C"/>
    <w:rsid w:val="00FC40F9"/>
    <w:rsid w:val="00FD2570"/>
    <w:rsid w:val="00FD3174"/>
    <w:rsid w:val="00FD32DC"/>
    <w:rsid w:val="00FF3E68"/>
    <w:rsid w:val="00FF7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78669EF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character" w:customStyle="1" w:styleId="cf01">
    <w:name w:val="cf01"/>
    <w:basedOn w:val="a0"/>
    <w:rsid w:val="00FF75E5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0"/>
    <w:rsid w:val="00FF75E5"/>
    <w:rPr>
      <w:rFonts w:ascii="Segoe UI" w:hAnsi="Segoe UI" w:cs="Segoe UI" w:hint="default"/>
      <w:sz w:val="18"/>
      <w:szCs w:val="18"/>
    </w:rPr>
  </w:style>
  <w:style w:type="paragraph" w:customStyle="1" w:styleId="p1">
    <w:name w:val="p1"/>
    <w:basedOn w:val="a"/>
    <w:rsid w:val="00923881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923881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styleId="af6">
    <w:name w:val="annotation reference"/>
    <w:basedOn w:val="a0"/>
    <w:uiPriority w:val="99"/>
    <w:semiHidden/>
    <w:unhideWhenUsed/>
    <w:rsid w:val="006D4B6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6D4B62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6D4B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6D4B6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6D4B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01">
    <w:name w:val="fontstyle01"/>
    <w:basedOn w:val="a0"/>
    <w:rsid w:val="0086287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3C41-4ED8-44E1-97A3-B07935A87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13</Pages>
  <Words>4047</Words>
  <Characters>23068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47</cp:revision>
  <cp:lastPrinted>2024-06-22T09:20:00Z</cp:lastPrinted>
  <dcterms:created xsi:type="dcterms:W3CDTF">2024-06-18T06:55:00Z</dcterms:created>
  <dcterms:modified xsi:type="dcterms:W3CDTF">2024-07-09T11:40:00Z</dcterms:modified>
</cp:coreProperties>
</file>