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7B5A9" w14:textId="77777777" w:rsidR="00C56A95" w:rsidRPr="00604317" w:rsidRDefault="00111F34" w:rsidP="00604317">
      <w:pPr>
        <w:pStyle w:val="ac"/>
        <w:spacing w:line="240" w:lineRule="auto"/>
        <w:ind w:left="1040" w:hanging="1040"/>
        <w:jc w:val="center"/>
        <w:rPr>
          <w:b/>
          <w:color w:val="007354"/>
          <w:sz w:val="24"/>
          <w:szCs w:val="24"/>
          <w:lang w:val="kk-KZ"/>
        </w:rPr>
      </w:pPr>
      <w:r w:rsidRPr="00604317">
        <w:rPr>
          <w:noProof/>
        </w:rPr>
        <mc:AlternateContent>
          <mc:Choice Requires="wps">
            <w:drawing>
              <wp:anchor distT="0" distB="0" distL="114300" distR="114300" simplePos="0" relativeHeight="251660288" behindDoc="0" locked="0" layoutInCell="1" allowOverlap="1" wp14:anchorId="60FB754B" wp14:editId="2E071CFC">
                <wp:simplePos x="0" y="0"/>
                <wp:positionH relativeFrom="column">
                  <wp:posOffset>651630</wp:posOffset>
                </wp:positionH>
                <wp:positionV relativeFrom="paragraph">
                  <wp:posOffset>45085</wp:posOffset>
                </wp:positionV>
                <wp:extent cx="4686300" cy="54292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42925"/>
                        </a:xfrm>
                        <a:prstGeom prst="rect">
                          <a:avLst/>
                        </a:prstGeom>
                        <a:solidFill>
                          <a:srgbClr val="FFFFFF"/>
                        </a:solidFill>
                        <a:ln>
                          <a:noFill/>
                        </a:ln>
                      </wps:spPr>
                      <wps:txbx>
                        <w:txbxContent>
                          <w:p w14:paraId="55D5550C" w14:textId="77777777" w:rsidR="00CE267F" w:rsidRPr="00B72015" w:rsidRDefault="00CE267F" w:rsidP="003F03C7">
                            <w:pPr>
                              <w:pStyle w:val="21"/>
                              <w:spacing w:before="63"/>
                              <w:ind w:left="177" w:right="395"/>
                              <w:jc w:val="center"/>
                              <w:rPr>
                                <w:lang w:val="ru-RU"/>
                              </w:rPr>
                            </w:pPr>
                            <w:r w:rsidRPr="00B72015">
                              <w:rPr>
                                <w:color w:val="007354"/>
                                <w:lang w:val="ru-RU"/>
                              </w:rPr>
                              <w:t>НЕЗАВИСИМОЕ АГЕНТСТВО ПО АККРЕДИТАЦИИ И ЭКСПЕРТИЗЕ КАЧЕСТВА ОБРАЗОВАНИЯ «</w:t>
                            </w:r>
                            <w:r>
                              <w:rPr>
                                <w:color w:val="007354"/>
                              </w:rPr>
                              <w:t>ARQA</w:t>
                            </w:r>
                            <w:r w:rsidRPr="00B72015">
                              <w:rPr>
                                <w:color w:val="007354"/>
                                <w:lang w:val="ru-RU"/>
                              </w:rPr>
                              <w:t>»</w:t>
                            </w:r>
                          </w:p>
                          <w:p w14:paraId="742C8C71" w14:textId="77777777" w:rsidR="00CE267F" w:rsidRPr="00B72015" w:rsidRDefault="00CE267F" w:rsidP="003F03C7">
                            <w:pPr>
                              <w:rPr>
                                <w:b/>
                                <w:sz w:val="20"/>
                              </w:rPr>
                            </w:pPr>
                          </w:p>
                          <w:p w14:paraId="6C14B825" w14:textId="77777777" w:rsidR="00CE267F" w:rsidRPr="00CD626F" w:rsidRDefault="00CE267F" w:rsidP="003F03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B754B" id="_x0000_t202" coordsize="21600,21600" o:spt="202" path="m,l,21600r21600,l21600,xe">
                <v:stroke joinstyle="miter"/>
                <v:path gradientshapeok="t" o:connecttype="rect"/>
              </v:shapetype>
              <v:shape id="Text Box 2" o:spid="_x0000_s1026" type="#_x0000_t202" style="position:absolute;left:0;text-align:left;margin-left:51.3pt;margin-top:3.55pt;width:369pt;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" stroked="f">
                <v:textbox>
                  <w:txbxContent>
                    <w:p w14:paraId="55D5550C" w14:textId="77777777" w:rsidR="00CE267F" w:rsidRPr="00B72015" w:rsidRDefault="00CE267F" w:rsidP="003F03C7">
                      <w:pPr>
                        <w:pStyle w:val="21"/>
                        <w:spacing w:before="63"/>
                        <w:ind w:left="177" w:right="395"/>
                        <w:jc w:val="center"/>
                        <w:rPr>
                          <w:lang w:val="ru-RU"/>
                        </w:rPr>
                      </w:pPr>
                      <w:r w:rsidRPr="00B72015">
                        <w:rPr>
                          <w:color w:val="007354"/>
                          <w:lang w:val="ru-RU"/>
                        </w:rPr>
                        <w:t>НЕЗАВИСИМОЕ АГЕНТСТВО ПО АККРЕДИТАЦИИ И ЭКСПЕРТИЗЕ КАЧЕСТВА ОБРАЗОВАНИЯ «</w:t>
                      </w:r>
                      <w:r>
                        <w:rPr>
                          <w:color w:val="007354"/>
                        </w:rPr>
                        <w:t>ARQA</w:t>
                      </w:r>
                      <w:r w:rsidRPr="00B72015">
                        <w:rPr>
                          <w:color w:val="007354"/>
                          <w:lang w:val="ru-RU"/>
                        </w:rPr>
                        <w:t>»</w:t>
                      </w:r>
                    </w:p>
                    <w:p w14:paraId="742C8C71" w14:textId="77777777" w:rsidR="00CE267F" w:rsidRPr="00B72015" w:rsidRDefault="00CE267F" w:rsidP="003F03C7">
                      <w:pPr>
                        <w:rPr>
                          <w:b/>
                          <w:sz w:val="20"/>
                        </w:rPr>
                      </w:pPr>
                    </w:p>
                    <w:p w14:paraId="6C14B825" w14:textId="77777777" w:rsidR="00CE267F" w:rsidRPr="00CD626F" w:rsidRDefault="00CE267F" w:rsidP="003F03C7"/>
                  </w:txbxContent>
                </v:textbox>
              </v:shape>
            </w:pict>
          </mc:Fallback>
        </mc:AlternateContent>
      </w:r>
    </w:p>
    <w:p w14:paraId="21F0D429" w14:textId="77777777" w:rsidR="003F03C7" w:rsidRPr="00604317" w:rsidRDefault="003F03C7" w:rsidP="00604317">
      <w:pPr>
        <w:pStyle w:val="4"/>
        <w:spacing w:line="240" w:lineRule="auto"/>
        <w:rPr>
          <w:szCs w:val="24"/>
          <w:shd w:val="clear" w:color="auto" w:fill="FFFFFF"/>
        </w:rPr>
      </w:pPr>
    </w:p>
    <w:p w14:paraId="2F07F27A" w14:textId="77777777" w:rsidR="003F03C7" w:rsidRPr="00604317" w:rsidRDefault="003F03C7" w:rsidP="00604317">
      <w:pPr>
        <w:pStyle w:val="a7"/>
        <w:spacing w:after="0" w:line="240" w:lineRule="auto"/>
        <w:ind w:left="810" w:firstLine="0"/>
        <w:rPr>
          <w:b/>
          <w:bCs/>
          <w:color w:val="222222"/>
          <w:shd w:val="clear" w:color="auto" w:fill="FFFFFF"/>
        </w:rPr>
      </w:pPr>
    </w:p>
    <w:p w14:paraId="5EEDF408" w14:textId="77777777" w:rsidR="00C56A95" w:rsidRPr="00604317" w:rsidRDefault="00C56A95" w:rsidP="00604317">
      <w:pPr>
        <w:pStyle w:val="a7"/>
        <w:spacing w:after="0" w:line="240" w:lineRule="auto"/>
        <w:ind w:left="0" w:firstLine="0"/>
        <w:jc w:val="center"/>
        <w:rPr>
          <w:b/>
          <w:bCs/>
          <w:color w:val="222222"/>
          <w:shd w:val="clear" w:color="auto" w:fill="FFFFFF"/>
        </w:rPr>
      </w:pPr>
      <w:r w:rsidRPr="00604317">
        <w:rPr>
          <w:b/>
          <w:bCs/>
          <w:noProof/>
          <w:color w:val="222222"/>
          <w:shd w:val="clear" w:color="auto" w:fill="FFFFFF"/>
          <w:lang w:eastAsia="ru-RU"/>
        </w:rPr>
        <w:drawing>
          <wp:inline distT="0" distB="0" distL="0" distR="0" wp14:anchorId="1C1E74C3" wp14:editId="57721961">
            <wp:extent cx="1136821" cy="1482811"/>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142727" cy="1483613"/>
                    </a:xfrm>
                    <a:prstGeom prst="rect">
                      <a:avLst/>
                    </a:prstGeom>
                  </pic:spPr>
                </pic:pic>
              </a:graphicData>
            </a:graphic>
          </wp:inline>
        </w:drawing>
      </w:r>
    </w:p>
    <w:p w14:paraId="69B7BC35" w14:textId="77777777" w:rsidR="003F03C7" w:rsidRPr="00604317" w:rsidRDefault="003F03C7" w:rsidP="00604317">
      <w:pPr>
        <w:spacing w:line="240" w:lineRule="auto"/>
        <w:ind w:firstLine="450"/>
        <w:jc w:val="center"/>
        <w:rPr>
          <w:b/>
          <w:bCs/>
          <w:color w:val="222222"/>
          <w:shd w:val="clear" w:color="auto" w:fill="FFFFFF"/>
        </w:rPr>
      </w:pPr>
    </w:p>
    <w:p w14:paraId="48BC2D46" w14:textId="77777777" w:rsidR="00A97347" w:rsidRPr="00604317" w:rsidRDefault="007B7E42" w:rsidP="00604317">
      <w:pPr>
        <w:pStyle w:val="ac"/>
        <w:spacing w:line="240" w:lineRule="auto"/>
        <w:ind w:firstLine="0"/>
        <w:jc w:val="center"/>
        <w:rPr>
          <w:b/>
          <w:sz w:val="28"/>
          <w:szCs w:val="28"/>
          <w:lang w:val="kk-KZ"/>
        </w:rPr>
      </w:pPr>
      <w:r w:rsidRPr="00604317">
        <w:rPr>
          <w:b/>
          <w:sz w:val="28"/>
          <w:szCs w:val="28"/>
          <w:lang w:val="kk-KZ"/>
        </w:rPr>
        <w:t xml:space="preserve">Отчет о результатах </w:t>
      </w:r>
    </w:p>
    <w:p w14:paraId="76219F1B" w14:textId="77777777" w:rsidR="007B7E42" w:rsidRPr="00604317" w:rsidRDefault="007B7E42" w:rsidP="00604317">
      <w:pPr>
        <w:pStyle w:val="ac"/>
        <w:spacing w:line="240" w:lineRule="auto"/>
        <w:ind w:firstLine="0"/>
        <w:jc w:val="center"/>
        <w:rPr>
          <w:b/>
          <w:sz w:val="28"/>
          <w:szCs w:val="28"/>
          <w:lang w:val="kk-KZ"/>
        </w:rPr>
      </w:pPr>
      <w:r w:rsidRPr="00604317">
        <w:rPr>
          <w:b/>
          <w:sz w:val="28"/>
          <w:szCs w:val="28"/>
          <w:lang w:val="kk-KZ"/>
        </w:rPr>
        <w:t xml:space="preserve">внешней оценки </w:t>
      </w:r>
      <w:r w:rsidR="00D6181C" w:rsidRPr="00604317">
        <w:rPr>
          <w:b/>
          <w:sz w:val="28"/>
          <w:szCs w:val="28"/>
          <w:lang w:val="kk-KZ"/>
        </w:rPr>
        <w:t>реализации образовательной программы</w:t>
      </w:r>
    </w:p>
    <w:p w14:paraId="5DB94C13" w14:textId="77777777" w:rsidR="00645CC4" w:rsidRPr="00604317" w:rsidRDefault="00645CC4" w:rsidP="00604317">
      <w:pPr>
        <w:pStyle w:val="TableParagraph"/>
        <w:jc w:val="center"/>
        <w:rPr>
          <w:rFonts w:ascii="Times New Roman" w:hAnsi="Times New Roman" w:cs="Times New Roman"/>
          <w:b/>
          <w:sz w:val="28"/>
          <w:szCs w:val="28"/>
          <w:lang w:val="ru-RU"/>
        </w:rPr>
      </w:pPr>
    </w:p>
    <w:p w14:paraId="7A32D4F6" w14:textId="77777777" w:rsidR="00BA60F2" w:rsidRPr="00604317" w:rsidRDefault="00BA60F2" w:rsidP="00604317">
      <w:pPr>
        <w:spacing w:line="240" w:lineRule="auto"/>
        <w:ind w:firstLine="0"/>
        <w:jc w:val="center"/>
        <w:rPr>
          <w:b/>
          <w:sz w:val="28"/>
          <w:szCs w:val="28"/>
          <w:lang w:val="kk-KZ"/>
        </w:rPr>
      </w:pPr>
      <w:r w:rsidRPr="00604317">
        <w:rPr>
          <w:b/>
          <w:sz w:val="28"/>
          <w:szCs w:val="28"/>
          <w:lang w:val="kk-KZ"/>
        </w:rPr>
        <w:t>НАО «Евразийский национальный университет имени Л.Н.Гумилева»</w:t>
      </w:r>
    </w:p>
    <w:p w14:paraId="282AE371" w14:textId="2F9312B0" w:rsidR="000B1635" w:rsidRPr="00604317" w:rsidRDefault="007F4C80" w:rsidP="00604317">
      <w:pPr>
        <w:spacing w:line="240" w:lineRule="auto"/>
        <w:ind w:firstLine="0"/>
        <w:jc w:val="center"/>
        <w:rPr>
          <w:b/>
          <w:sz w:val="28"/>
          <w:szCs w:val="28"/>
          <w:lang w:val="kk-KZ"/>
        </w:rPr>
      </w:pPr>
      <w:r w:rsidRPr="00604317">
        <w:rPr>
          <w:b/>
          <w:sz w:val="28"/>
          <w:szCs w:val="28"/>
          <w:lang w:val="kk-KZ"/>
        </w:rPr>
        <w:t>в рамках специализированной аккредитации</w:t>
      </w:r>
      <w:r w:rsidR="00645CC4" w:rsidRPr="00604317">
        <w:rPr>
          <w:b/>
          <w:sz w:val="28"/>
          <w:szCs w:val="28"/>
          <w:lang w:val="kk-KZ"/>
        </w:rPr>
        <w:t xml:space="preserve"> образовательной программы </w:t>
      </w:r>
      <w:r w:rsidR="000B1635" w:rsidRPr="00604317">
        <w:rPr>
          <w:b/>
          <w:sz w:val="28"/>
          <w:szCs w:val="28"/>
        </w:rPr>
        <w:t>«7М02212-Тюркология»</w:t>
      </w:r>
    </w:p>
    <w:p w14:paraId="234EBFFF" w14:textId="37508C80" w:rsidR="00645CC4" w:rsidRPr="00604317" w:rsidRDefault="00645CC4" w:rsidP="00604317">
      <w:pPr>
        <w:pStyle w:val="TableParagraph"/>
        <w:rPr>
          <w:rFonts w:ascii="Times New Roman" w:hAnsi="Times New Roman" w:cs="Times New Roman"/>
          <w:b/>
          <w:sz w:val="28"/>
          <w:szCs w:val="28"/>
          <w:lang w:val="ru-RU"/>
        </w:rPr>
      </w:pPr>
    </w:p>
    <w:p w14:paraId="4346D36C" w14:textId="77777777" w:rsidR="003F03C7" w:rsidRPr="00604317" w:rsidRDefault="003F03C7" w:rsidP="00604317">
      <w:pPr>
        <w:spacing w:line="240" w:lineRule="auto"/>
        <w:ind w:firstLine="0"/>
        <w:rPr>
          <w:b/>
          <w:bCs/>
          <w:color w:val="222222"/>
          <w:shd w:val="clear" w:color="auto" w:fill="FFFFFF"/>
        </w:rPr>
      </w:pPr>
    </w:p>
    <w:p w14:paraId="0F29BFD0" w14:textId="77777777" w:rsidR="00C56A95" w:rsidRPr="00604317" w:rsidRDefault="00C56A95" w:rsidP="00604317">
      <w:pPr>
        <w:spacing w:line="240" w:lineRule="auto"/>
        <w:ind w:firstLine="0"/>
        <w:rPr>
          <w:b/>
          <w:bCs/>
          <w:color w:val="222222"/>
          <w:shd w:val="clear" w:color="auto" w:fill="FFFFFF"/>
        </w:rPr>
      </w:pPr>
    </w:p>
    <w:p w14:paraId="4FB03F6A" w14:textId="77777777" w:rsidR="00C56A95" w:rsidRPr="00604317" w:rsidRDefault="00C56A95" w:rsidP="00604317">
      <w:pPr>
        <w:spacing w:line="240" w:lineRule="auto"/>
        <w:ind w:firstLine="0"/>
        <w:rPr>
          <w:b/>
          <w:bCs/>
          <w:color w:val="222222"/>
          <w:shd w:val="clear" w:color="auto" w:fill="FFFFFF"/>
        </w:rPr>
      </w:pPr>
      <w:bookmarkStart w:id="0" w:name="_GoBack"/>
      <w:bookmarkEnd w:id="0"/>
    </w:p>
    <w:p w14:paraId="377DAFD5" w14:textId="77777777" w:rsidR="00C56A95" w:rsidRPr="00604317" w:rsidRDefault="00C56A95" w:rsidP="00604317">
      <w:pPr>
        <w:spacing w:line="240" w:lineRule="auto"/>
        <w:ind w:firstLine="0"/>
        <w:rPr>
          <w:b/>
          <w:bCs/>
          <w:color w:val="222222"/>
          <w:shd w:val="clear" w:color="auto" w:fill="FFFFFF"/>
        </w:rPr>
      </w:pPr>
    </w:p>
    <w:p w14:paraId="6BCF4E8D" w14:textId="77777777" w:rsidR="00C56A95" w:rsidRPr="00604317" w:rsidRDefault="00C56A95" w:rsidP="00604317">
      <w:pPr>
        <w:spacing w:line="240" w:lineRule="auto"/>
        <w:ind w:firstLine="0"/>
        <w:rPr>
          <w:b/>
          <w:bCs/>
          <w:color w:val="222222"/>
          <w:shd w:val="clear" w:color="auto" w:fill="FFFFFF"/>
        </w:rPr>
      </w:pPr>
    </w:p>
    <w:p w14:paraId="0B055EB4" w14:textId="77777777" w:rsidR="00C56A95" w:rsidRPr="00604317" w:rsidRDefault="00C56A95" w:rsidP="00604317">
      <w:pPr>
        <w:spacing w:line="240" w:lineRule="auto"/>
        <w:ind w:firstLine="0"/>
        <w:rPr>
          <w:b/>
          <w:bCs/>
          <w:color w:val="222222"/>
          <w:shd w:val="clear" w:color="auto" w:fill="FFFFFF"/>
        </w:rPr>
      </w:pPr>
    </w:p>
    <w:p w14:paraId="680ECD05" w14:textId="77777777" w:rsidR="00D81D12" w:rsidRPr="00604317" w:rsidRDefault="003F03C7" w:rsidP="00604317">
      <w:pPr>
        <w:spacing w:line="240" w:lineRule="auto"/>
        <w:ind w:firstLine="0"/>
        <w:rPr>
          <w:b/>
          <w:bCs/>
          <w:color w:val="222222"/>
          <w:shd w:val="clear" w:color="auto" w:fill="FFFFFF"/>
        </w:rPr>
      </w:pPr>
      <w:r w:rsidRPr="00604317">
        <w:rPr>
          <w:b/>
          <w:bCs/>
          <w:color w:val="222222"/>
          <w:shd w:val="clear" w:color="auto" w:fill="FFFFFF"/>
        </w:rPr>
        <w:t xml:space="preserve">Дата получения </w:t>
      </w:r>
      <w:r w:rsidR="008356CA" w:rsidRPr="00604317">
        <w:rPr>
          <w:b/>
        </w:rPr>
        <w:t xml:space="preserve">окончательной редакции </w:t>
      </w:r>
      <w:r w:rsidR="00D81D12" w:rsidRPr="00604317">
        <w:rPr>
          <w:b/>
        </w:rPr>
        <w:t>о</w:t>
      </w:r>
      <w:r w:rsidR="008356CA" w:rsidRPr="00604317">
        <w:rPr>
          <w:b/>
        </w:rPr>
        <w:t>тчета</w:t>
      </w:r>
      <w:r w:rsidRPr="00604317">
        <w:rPr>
          <w:b/>
          <w:bCs/>
          <w:color w:val="222222"/>
          <w:shd w:val="clear" w:color="auto" w:fill="FFFFFF"/>
        </w:rPr>
        <w:t xml:space="preserve"> </w:t>
      </w:r>
    </w:p>
    <w:p w14:paraId="1ADC2A69" w14:textId="1D3CCA6A" w:rsidR="003F03C7" w:rsidRPr="00604317" w:rsidRDefault="00051CB9" w:rsidP="00604317">
      <w:pPr>
        <w:spacing w:line="240" w:lineRule="auto"/>
        <w:ind w:firstLine="0"/>
        <w:rPr>
          <w:b/>
          <w:i/>
          <w:color w:val="FF0000"/>
          <w:lang w:val="kk-KZ"/>
        </w:rPr>
      </w:pPr>
      <w:r w:rsidRPr="00604317">
        <w:t>30</w:t>
      </w:r>
      <w:r w:rsidR="0060582D">
        <w:t xml:space="preserve"> </w:t>
      </w:r>
      <w:r w:rsidR="00D771ED" w:rsidRPr="00604317">
        <w:t>мая</w:t>
      </w:r>
      <w:r w:rsidR="0060582D">
        <w:t xml:space="preserve"> </w:t>
      </w:r>
      <w:r w:rsidR="0096521A" w:rsidRPr="00604317">
        <w:t xml:space="preserve">2024 г. </w:t>
      </w:r>
    </w:p>
    <w:p w14:paraId="0B53BFB6" w14:textId="77777777" w:rsidR="003F03C7" w:rsidRPr="00604317" w:rsidRDefault="003F03C7" w:rsidP="00604317">
      <w:pPr>
        <w:spacing w:line="240" w:lineRule="auto"/>
        <w:ind w:firstLine="448"/>
        <w:rPr>
          <w:b/>
          <w:bCs/>
          <w:color w:val="222222"/>
          <w:shd w:val="clear" w:color="auto" w:fill="FFFFFF"/>
        </w:rPr>
      </w:pPr>
    </w:p>
    <w:p w14:paraId="26EE5A1F" w14:textId="77777777" w:rsidR="003F03C7" w:rsidRPr="00604317" w:rsidRDefault="003F03C7" w:rsidP="00604317">
      <w:pPr>
        <w:spacing w:line="240" w:lineRule="auto"/>
        <w:ind w:firstLine="0"/>
        <w:rPr>
          <w:b/>
          <w:bCs/>
          <w:color w:val="222222"/>
          <w:shd w:val="clear" w:color="auto" w:fill="FFFFFF"/>
        </w:rPr>
      </w:pPr>
      <w:r w:rsidRPr="00604317">
        <w:rPr>
          <w:b/>
          <w:bCs/>
          <w:color w:val="222222"/>
          <w:shd w:val="clear" w:color="auto" w:fill="FFFFFF"/>
        </w:rPr>
        <w:t xml:space="preserve">Дата </w:t>
      </w:r>
      <w:r w:rsidR="008356CA" w:rsidRPr="00604317">
        <w:rPr>
          <w:b/>
          <w:bCs/>
          <w:color w:val="222222"/>
          <w:shd w:val="clear" w:color="auto" w:fill="FFFFFF"/>
        </w:rPr>
        <w:t>внешней оценки (визита)</w:t>
      </w:r>
    </w:p>
    <w:p w14:paraId="21042929" w14:textId="57E764B8" w:rsidR="003F03C7" w:rsidRPr="00604317" w:rsidRDefault="00350828" w:rsidP="00604317">
      <w:pPr>
        <w:spacing w:line="240" w:lineRule="auto"/>
        <w:ind w:firstLine="0"/>
        <w:rPr>
          <w:b/>
          <w:bCs/>
          <w:color w:val="222222"/>
          <w:shd w:val="clear" w:color="auto" w:fill="FFFFFF"/>
        </w:rPr>
      </w:pPr>
      <w:r w:rsidRPr="00604317">
        <w:rPr>
          <w:b/>
          <w:bCs/>
          <w:color w:val="222222"/>
          <w:shd w:val="clear" w:color="auto" w:fill="FFFFFF"/>
          <w:lang w:val="kk-KZ"/>
        </w:rPr>
        <w:t xml:space="preserve">20-22 июня </w:t>
      </w:r>
      <w:r w:rsidR="003F03C7" w:rsidRPr="00604317">
        <w:rPr>
          <w:b/>
          <w:bCs/>
          <w:color w:val="222222"/>
          <w:shd w:val="clear" w:color="auto" w:fill="FFFFFF"/>
        </w:rPr>
        <w:t>20</w:t>
      </w:r>
      <w:r w:rsidR="00C56A95" w:rsidRPr="00604317">
        <w:rPr>
          <w:b/>
          <w:bCs/>
          <w:color w:val="222222"/>
          <w:shd w:val="clear" w:color="auto" w:fill="FFFFFF"/>
        </w:rPr>
        <w:t>2</w:t>
      </w:r>
      <w:r w:rsidR="00F02A83" w:rsidRPr="00604317">
        <w:rPr>
          <w:b/>
          <w:bCs/>
          <w:color w:val="222222"/>
          <w:shd w:val="clear" w:color="auto" w:fill="FFFFFF"/>
          <w:lang w:val="kk-KZ"/>
        </w:rPr>
        <w:t>4</w:t>
      </w:r>
      <w:r w:rsidR="00542491" w:rsidRPr="00604317">
        <w:rPr>
          <w:b/>
          <w:bCs/>
          <w:color w:val="222222"/>
          <w:shd w:val="clear" w:color="auto" w:fill="FFFFFF"/>
        </w:rPr>
        <w:t xml:space="preserve"> </w:t>
      </w:r>
      <w:r w:rsidR="003F03C7" w:rsidRPr="00604317">
        <w:rPr>
          <w:b/>
          <w:bCs/>
          <w:color w:val="222222"/>
          <w:shd w:val="clear" w:color="auto" w:fill="FFFFFF"/>
        </w:rPr>
        <w:t>г.</w:t>
      </w:r>
    </w:p>
    <w:p w14:paraId="37ABD1D4" w14:textId="77777777" w:rsidR="00C56A95" w:rsidRPr="00604317" w:rsidRDefault="00C56A95" w:rsidP="00604317">
      <w:pPr>
        <w:spacing w:line="240" w:lineRule="auto"/>
        <w:ind w:firstLine="0"/>
        <w:rPr>
          <w:b/>
          <w:bCs/>
          <w:color w:val="222222"/>
          <w:shd w:val="clear" w:color="auto" w:fill="FFFFFF"/>
        </w:rPr>
      </w:pPr>
    </w:p>
    <w:p w14:paraId="559D73E0" w14:textId="77777777" w:rsidR="00C56A95" w:rsidRPr="00604317" w:rsidRDefault="00C56A95" w:rsidP="00604317">
      <w:pPr>
        <w:spacing w:line="240" w:lineRule="auto"/>
        <w:ind w:firstLine="0"/>
        <w:rPr>
          <w:b/>
          <w:bCs/>
          <w:color w:val="222222"/>
          <w:shd w:val="clear" w:color="auto" w:fill="FFFFFF"/>
        </w:rPr>
      </w:pPr>
    </w:p>
    <w:p w14:paraId="14734B9E" w14:textId="77777777" w:rsidR="006661D2" w:rsidRPr="00604317" w:rsidRDefault="006661D2" w:rsidP="00604317">
      <w:pPr>
        <w:spacing w:line="240" w:lineRule="auto"/>
        <w:ind w:firstLine="0"/>
        <w:rPr>
          <w:b/>
          <w:bCs/>
          <w:color w:val="222222"/>
          <w:shd w:val="clear" w:color="auto" w:fill="FFFFFF"/>
        </w:rPr>
      </w:pPr>
    </w:p>
    <w:p w14:paraId="2628ADD0" w14:textId="77777777" w:rsidR="006661D2" w:rsidRPr="00604317" w:rsidRDefault="006661D2" w:rsidP="00604317">
      <w:pPr>
        <w:spacing w:line="240" w:lineRule="auto"/>
        <w:ind w:firstLine="0"/>
        <w:rPr>
          <w:b/>
          <w:bCs/>
          <w:color w:val="222222"/>
          <w:shd w:val="clear" w:color="auto" w:fill="FFFFFF"/>
        </w:rPr>
      </w:pPr>
    </w:p>
    <w:p w14:paraId="01A0CDFF" w14:textId="77777777" w:rsidR="005D346C" w:rsidRPr="00604317" w:rsidRDefault="005D346C" w:rsidP="00604317">
      <w:pPr>
        <w:spacing w:line="240" w:lineRule="auto"/>
        <w:ind w:firstLine="0"/>
        <w:rPr>
          <w:b/>
          <w:bCs/>
          <w:color w:val="222222"/>
          <w:shd w:val="clear" w:color="auto" w:fill="FFFFFF"/>
        </w:rPr>
      </w:pPr>
    </w:p>
    <w:p w14:paraId="7CF1A0B0" w14:textId="77777777" w:rsidR="00B13F4E" w:rsidRPr="00604317" w:rsidRDefault="00B13F4E" w:rsidP="00604317">
      <w:pPr>
        <w:spacing w:line="240" w:lineRule="auto"/>
        <w:ind w:firstLine="0"/>
        <w:rPr>
          <w:b/>
          <w:bCs/>
          <w:color w:val="222222"/>
          <w:shd w:val="clear" w:color="auto" w:fill="FFFFFF"/>
        </w:rPr>
      </w:pPr>
    </w:p>
    <w:p w14:paraId="5CAE7AB5" w14:textId="77777777" w:rsidR="00B13F4E" w:rsidRPr="00604317" w:rsidRDefault="00B13F4E" w:rsidP="00604317">
      <w:pPr>
        <w:spacing w:line="240" w:lineRule="auto"/>
        <w:ind w:firstLine="0"/>
        <w:rPr>
          <w:b/>
          <w:bCs/>
          <w:color w:val="222222"/>
          <w:shd w:val="clear" w:color="auto" w:fill="FFFFFF"/>
        </w:rPr>
      </w:pPr>
    </w:p>
    <w:p w14:paraId="2CA6503D" w14:textId="77777777" w:rsidR="00B13F4E" w:rsidRPr="00604317" w:rsidRDefault="00B13F4E" w:rsidP="00604317">
      <w:pPr>
        <w:spacing w:line="240" w:lineRule="auto"/>
        <w:ind w:firstLine="0"/>
        <w:rPr>
          <w:b/>
          <w:bCs/>
          <w:color w:val="222222"/>
          <w:shd w:val="clear" w:color="auto" w:fill="FFFFFF"/>
        </w:rPr>
      </w:pPr>
    </w:p>
    <w:p w14:paraId="775894F4" w14:textId="43E5B6BA" w:rsidR="00EF364A" w:rsidRPr="00604317" w:rsidRDefault="00EF364A" w:rsidP="00604317">
      <w:pPr>
        <w:spacing w:line="240" w:lineRule="auto"/>
        <w:ind w:firstLine="0"/>
        <w:rPr>
          <w:b/>
          <w:bCs/>
          <w:color w:val="222222"/>
          <w:shd w:val="clear" w:color="auto" w:fill="FFFFFF"/>
        </w:rPr>
      </w:pPr>
    </w:p>
    <w:p w14:paraId="5E9FE558" w14:textId="372E50C3" w:rsidR="00E84BBE" w:rsidRPr="00604317" w:rsidRDefault="00E84BBE" w:rsidP="00604317">
      <w:pPr>
        <w:spacing w:line="240" w:lineRule="auto"/>
        <w:ind w:firstLine="0"/>
        <w:rPr>
          <w:b/>
          <w:bCs/>
          <w:color w:val="222222"/>
          <w:shd w:val="clear" w:color="auto" w:fill="FFFFFF"/>
        </w:rPr>
      </w:pPr>
    </w:p>
    <w:p w14:paraId="06DD22FB" w14:textId="6C93BE5D" w:rsidR="00E84BBE" w:rsidRPr="00604317" w:rsidRDefault="00E84BBE" w:rsidP="00604317">
      <w:pPr>
        <w:spacing w:line="240" w:lineRule="auto"/>
        <w:ind w:firstLine="0"/>
        <w:rPr>
          <w:b/>
          <w:bCs/>
          <w:color w:val="222222"/>
          <w:shd w:val="clear" w:color="auto" w:fill="FFFFFF"/>
        </w:rPr>
      </w:pPr>
    </w:p>
    <w:p w14:paraId="7AFAE50D" w14:textId="063219E3" w:rsidR="00E84BBE" w:rsidRPr="00604317" w:rsidRDefault="00E84BBE" w:rsidP="00604317">
      <w:pPr>
        <w:spacing w:line="240" w:lineRule="auto"/>
        <w:ind w:firstLine="0"/>
        <w:rPr>
          <w:b/>
          <w:bCs/>
          <w:color w:val="222222"/>
          <w:shd w:val="clear" w:color="auto" w:fill="FFFFFF"/>
        </w:rPr>
      </w:pPr>
    </w:p>
    <w:p w14:paraId="4B17DE2C" w14:textId="6DB32D7A" w:rsidR="00E84BBE" w:rsidRPr="00604317" w:rsidRDefault="00E84BBE" w:rsidP="00604317">
      <w:pPr>
        <w:spacing w:line="240" w:lineRule="auto"/>
        <w:ind w:firstLine="0"/>
        <w:rPr>
          <w:b/>
          <w:bCs/>
          <w:color w:val="222222"/>
          <w:shd w:val="clear" w:color="auto" w:fill="FFFFFF"/>
        </w:rPr>
      </w:pPr>
    </w:p>
    <w:p w14:paraId="0DE485F4" w14:textId="12F39305" w:rsidR="00E84BBE" w:rsidRPr="00604317" w:rsidRDefault="00E84BBE" w:rsidP="00604317">
      <w:pPr>
        <w:spacing w:line="240" w:lineRule="auto"/>
        <w:ind w:firstLine="0"/>
        <w:rPr>
          <w:b/>
          <w:bCs/>
          <w:color w:val="222222"/>
          <w:shd w:val="clear" w:color="auto" w:fill="FFFFFF"/>
        </w:rPr>
      </w:pPr>
    </w:p>
    <w:p w14:paraId="255BF531" w14:textId="53DA327D" w:rsidR="00E84BBE" w:rsidRPr="00604317" w:rsidRDefault="00E84BBE" w:rsidP="00604317">
      <w:pPr>
        <w:spacing w:line="240" w:lineRule="auto"/>
        <w:ind w:firstLine="0"/>
        <w:rPr>
          <w:b/>
          <w:bCs/>
          <w:color w:val="222222"/>
          <w:shd w:val="clear" w:color="auto" w:fill="FFFFFF"/>
        </w:rPr>
      </w:pPr>
    </w:p>
    <w:p w14:paraId="74CFCF81" w14:textId="63588FDB" w:rsidR="00E84BBE" w:rsidRPr="00604317" w:rsidRDefault="00E84BBE" w:rsidP="00604317">
      <w:pPr>
        <w:spacing w:line="240" w:lineRule="auto"/>
        <w:ind w:firstLine="0"/>
        <w:rPr>
          <w:b/>
          <w:bCs/>
          <w:color w:val="222222"/>
          <w:shd w:val="clear" w:color="auto" w:fill="FFFFFF"/>
        </w:rPr>
      </w:pPr>
    </w:p>
    <w:p w14:paraId="5793B879" w14:textId="77777777" w:rsidR="00E84BBE" w:rsidRPr="00604317" w:rsidRDefault="00E84BBE" w:rsidP="00604317">
      <w:pPr>
        <w:spacing w:line="240" w:lineRule="auto"/>
        <w:ind w:firstLine="0"/>
        <w:rPr>
          <w:b/>
          <w:bCs/>
          <w:color w:val="222222"/>
          <w:shd w:val="clear" w:color="auto" w:fill="FFFFFF"/>
        </w:rPr>
      </w:pPr>
    </w:p>
    <w:p w14:paraId="03610FE0" w14:textId="77777777" w:rsidR="00B13F4E" w:rsidRPr="00604317" w:rsidRDefault="00B13F4E" w:rsidP="00604317">
      <w:pPr>
        <w:spacing w:line="240" w:lineRule="auto"/>
        <w:ind w:firstLine="0"/>
        <w:rPr>
          <w:b/>
          <w:bCs/>
          <w:color w:val="222222"/>
          <w:shd w:val="clear" w:color="auto" w:fill="FFFFFF"/>
        </w:rPr>
      </w:pPr>
    </w:p>
    <w:p w14:paraId="5B3EE224" w14:textId="7629457E" w:rsidR="00A005F4" w:rsidRPr="00604317" w:rsidRDefault="00D771ED" w:rsidP="00604317">
      <w:pPr>
        <w:spacing w:line="240" w:lineRule="auto"/>
        <w:ind w:firstLine="0"/>
        <w:jc w:val="center"/>
        <w:rPr>
          <w:b/>
          <w:bCs/>
          <w:color w:val="222222"/>
          <w:shd w:val="clear" w:color="auto" w:fill="FFFFFF"/>
        </w:rPr>
      </w:pPr>
      <w:r w:rsidRPr="00604317">
        <w:rPr>
          <w:b/>
          <w:bCs/>
          <w:color w:val="222222"/>
          <w:shd w:val="clear" w:color="auto" w:fill="FFFFFF"/>
          <w:lang w:val="kk-KZ"/>
        </w:rPr>
        <w:t>Астана</w:t>
      </w:r>
      <w:r w:rsidR="0096521A" w:rsidRPr="00604317">
        <w:rPr>
          <w:b/>
          <w:bCs/>
          <w:color w:val="222222"/>
          <w:shd w:val="clear" w:color="auto" w:fill="FFFFFF"/>
        </w:rPr>
        <w:t xml:space="preserve">, </w:t>
      </w:r>
      <w:r w:rsidR="003F03C7" w:rsidRPr="00604317">
        <w:rPr>
          <w:b/>
          <w:bCs/>
          <w:color w:val="222222"/>
          <w:shd w:val="clear" w:color="auto" w:fill="FFFFFF"/>
        </w:rPr>
        <w:t>20</w:t>
      </w:r>
      <w:r w:rsidR="00C56A95" w:rsidRPr="00604317">
        <w:rPr>
          <w:b/>
          <w:bCs/>
          <w:color w:val="222222"/>
          <w:shd w:val="clear" w:color="auto" w:fill="FFFFFF"/>
        </w:rPr>
        <w:t>2</w:t>
      </w:r>
      <w:r w:rsidR="007A7CBF" w:rsidRPr="00604317">
        <w:rPr>
          <w:b/>
          <w:bCs/>
          <w:color w:val="222222"/>
          <w:shd w:val="clear" w:color="auto" w:fill="FFFFFF"/>
          <w:lang w:val="kk-KZ"/>
        </w:rPr>
        <w:t>4</w:t>
      </w:r>
      <w:r w:rsidR="00542491" w:rsidRPr="00604317">
        <w:rPr>
          <w:b/>
          <w:bCs/>
          <w:color w:val="222222"/>
          <w:shd w:val="clear" w:color="auto" w:fill="FFFFFF"/>
        </w:rPr>
        <w:t xml:space="preserve"> </w:t>
      </w:r>
      <w:r w:rsidR="003F03C7" w:rsidRPr="00604317">
        <w:rPr>
          <w:b/>
          <w:bCs/>
          <w:color w:val="222222"/>
          <w:shd w:val="clear" w:color="auto" w:fill="FFFFFF"/>
        </w:rPr>
        <w:t>г.</w:t>
      </w:r>
    </w:p>
    <w:p w14:paraId="167656AC" w14:textId="77777777" w:rsidR="00A005F4" w:rsidRPr="00604317" w:rsidRDefault="00A005F4" w:rsidP="00604317">
      <w:pPr>
        <w:spacing w:line="240" w:lineRule="auto"/>
        <w:ind w:firstLine="0"/>
        <w:jc w:val="center"/>
        <w:rPr>
          <w:b/>
          <w:bCs/>
          <w:color w:val="222222"/>
          <w:shd w:val="clear" w:color="auto" w:fill="FFFFFF"/>
        </w:rPr>
      </w:pPr>
    </w:p>
    <w:p w14:paraId="54E7C4EC" w14:textId="76358632" w:rsidR="003F03C7" w:rsidRPr="00604317" w:rsidRDefault="0060582D" w:rsidP="00604317">
      <w:pPr>
        <w:spacing w:line="240" w:lineRule="auto"/>
        <w:ind w:firstLine="0"/>
        <w:jc w:val="center"/>
        <w:rPr>
          <w:b/>
          <w:bCs/>
          <w:color w:val="222222"/>
          <w:shd w:val="clear" w:color="auto" w:fill="FFFFFF"/>
        </w:rPr>
      </w:pPr>
      <w:r>
        <w:rPr>
          <w:b/>
          <w:i/>
          <w:noProof/>
          <w:color w:val="222222"/>
          <w:shd w:val="clear" w:color="auto" w:fill="FFFFFF"/>
        </w:rPr>
        <w:lastRenderedPageBreak/>
        <w:drawing>
          <wp:anchor distT="0" distB="0" distL="114300" distR="114300" simplePos="0" relativeHeight="251661312" behindDoc="0" locked="0" layoutInCell="1" allowOverlap="1" wp14:anchorId="5CB9811E" wp14:editId="7D3D15FC">
            <wp:simplePos x="0" y="0"/>
            <wp:positionH relativeFrom="column">
              <wp:posOffset>-2013585</wp:posOffset>
            </wp:positionH>
            <wp:positionV relativeFrom="paragraph">
              <wp:posOffset>-1449705</wp:posOffset>
            </wp:positionV>
            <wp:extent cx="9086850" cy="11758196"/>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86850" cy="11758196"/>
                    </a:xfrm>
                    <a:prstGeom prst="rect">
                      <a:avLst/>
                    </a:prstGeom>
                    <a:noFill/>
                    <a:ln>
                      <a:noFill/>
                    </a:ln>
                  </pic:spPr>
                </pic:pic>
              </a:graphicData>
            </a:graphic>
            <wp14:sizeRelH relativeFrom="page">
              <wp14:pctWidth>0</wp14:pctWidth>
            </wp14:sizeRelH>
            <wp14:sizeRelV relativeFrom="page">
              <wp14:pctHeight>0</wp14:pctHeight>
            </wp14:sizeRelV>
          </wp:anchor>
        </w:drawing>
      </w:r>
      <w:r w:rsidR="003F03C7" w:rsidRPr="00604317">
        <w:rPr>
          <w:b/>
          <w:bCs/>
          <w:color w:val="222222"/>
          <w:shd w:val="clear" w:color="auto" w:fill="FFFFFF"/>
        </w:rPr>
        <w:br w:type="page"/>
      </w:r>
    </w:p>
    <w:p w14:paraId="5970B7BC" w14:textId="12D285C7" w:rsidR="00111F34" w:rsidRPr="00604317" w:rsidRDefault="0060582D" w:rsidP="00604317">
      <w:pPr>
        <w:pStyle w:val="af0"/>
        <w:spacing w:line="240" w:lineRule="auto"/>
        <w:rPr>
          <w:b/>
        </w:rPr>
      </w:pPr>
      <w:r>
        <w:rPr>
          <w:b/>
          <w:i/>
          <w:noProof/>
          <w:color w:val="222222"/>
          <w:shd w:val="clear" w:color="auto" w:fill="FFFFFF"/>
        </w:rPr>
        <w:lastRenderedPageBreak/>
        <w:drawing>
          <wp:anchor distT="0" distB="0" distL="114300" distR="114300" simplePos="0" relativeHeight="251662336" behindDoc="0" locked="0" layoutInCell="1" allowOverlap="1" wp14:anchorId="0D8B34D5" wp14:editId="44BDC7F9">
            <wp:simplePos x="0" y="0"/>
            <wp:positionH relativeFrom="column">
              <wp:posOffset>-1803381</wp:posOffset>
            </wp:positionH>
            <wp:positionV relativeFrom="paragraph">
              <wp:posOffset>-1390564</wp:posOffset>
            </wp:positionV>
            <wp:extent cx="9038888" cy="11696132"/>
            <wp:effectExtent l="0" t="0" r="0" b="63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38888" cy="116961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C23BB" w14:textId="5589641D" w:rsidR="0060582D" w:rsidRDefault="0060582D">
      <w:pPr>
        <w:spacing w:after="200"/>
        <w:ind w:firstLine="0"/>
        <w:jc w:val="left"/>
        <w:rPr>
          <w:b/>
          <w:i/>
          <w:color w:val="222222"/>
          <w:shd w:val="clear" w:color="auto" w:fill="FFFFFF"/>
        </w:rPr>
      </w:pPr>
      <w:r>
        <w:rPr>
          <w:b/>
          <w:i/>
          <w:color w:val="222222"/>
          <w:shd w:val="clear" w:color="auto" w:fill="FFFFFF"/>
        </w:rPr>
        <w:br w:type="page"/>
      </w:r>
    </w:p>
    <w:p w14:paraId="0DEFF9EB" w14:textId="611FFCF9" w:rsidR="00B12F93" w:rsidRPr="00604317" w:rsidRDefault="00591BA2" w:rsidP="00604317">
      <w:pPr>
        <w:pStyle w:val="af0"/>
        <w:numPr>
          <w:ilvl w:val="1"/>
          <w:numId w:val="2"/>
        </w:numPr>
        <w:spacing w:line="240" w:lineRule="auto"/>
        <w:rPr>
          <w:b/>
          <w:i/>
          <w:color w:val="222222"/>
          <w:shd w:val="clear" w:color="auto" w:fill="FFFFFF"/>
        </w:rPr>
      </w:pPr>
      <w:r w:rsidRPr="00604317">
        <w:rPr>
          <w:b/>
          <w:i/>
          <w:color w:val="222222"/>
          <w:shd w:val="clear" w:color="auto" w:fill="FFFFFF"/>
        </w:rPr>
        <w:lastRenderedPageBreak/>
        <w:t>Описание внешней оценки (визита)</w:t>
      </w:r>
      <w:r w:rsidR="00874430" w:rsidRPr="00604317">
        <w:rPr>
          <w:b/>
          <w:i/>
          <w:color w:val="222222"/>
          <w:shd w:val="clear" w:color="auto" w:fill="FFFFFF"/>
        </w:rPr>
        <w:t xml:space="preserve"> </w:t>
      </w:r>
    </w:p>
    <w:p w14:paraId="22B48E5C" w14:textId="61B8A8C0" w:rsidR="009F5BFE" w:rsidRPr="00604317" w:rsidRDefault="009F5BFE" w:rsidP="00604317">
      <w:pPr>
        <w:pStyle w:val="af0"/>
        <w:spacing w:line="240" w:lineRule="auto"/>
        <w:ind w:left="360"/>
        <w:rPr>
          <w:color w:val="222222"/>
          <w:shd w:val="clear" w:color="auto" w:fill="FFFFFF"/>
        </w:rPr>
      </w:pPr>
    </w:p>
    <w:p w14:paraId="0E86AA85" w14:textId="6455ED94" w:rsidR="009F5BFE" w:rsidRPr="00604317" w:rsidRDefault="0024050D" w:rsidP="00604317">
      <w:pPr>
        <w:pStyle w:val="ac"/>
        <w:spacing w:line="240" w:lineRule="auto"/>
        <w:ind w:firstLine="0"/>
        <w:rPr>
          <w:color w:val="000000"/>
          <w:sz w:val="24"/>
          <w:szCs w:val="24"/>
        </w:rPr>
      </w:pPr>
      <w:r w:rsidRPr="00604317">
        <w:rPr>
          <w:sz w:val="24"/>
          <w:szCs w:val="24"/>
        </w:rPr>
        <w:tab/>
      </w:r>
      <w:r w:rsidRPr="00604317">
        <w:rPr>
          <w:sz w:val="24"/>
          <w:szCs w:val="24"/>
          <w:lang w:val="kk-KZ"/>
        </w:rPr>
        <w:t xml:space="preserve">     </w:t>
      </w:r>
      <w:r w:rsidRPr="00604317">
        <w:rPr>
          <w:color w:val="000000"/>
          <w:sz w:val="24"/>
          <w:szCs w:val="24"/>
          <w:lang w:val="kk-KZ"/>
        </w:rPr>
        <w:t>В</w:t>
      </w:r>
      <w:r w:rsidRPr="00604317">
        <w:rPr>
          <w:color w:val="000000"/>
          <w:sz w:val="24"/>
          <w:szCs w:val="24"/>
        </w:rPr>
        <w:t xml:space="preserve"> соответствии с программой визита</w:t>
      </w:r>
      <w:r w:rsidRPr="00604317">
        <w:rPr>
          <w:sz w:val="24"/>
          <w:szCs w:val="24"/>
          <w:lang w:val="kk-KZ"/>
        </w:rPr>
        <w:t xml:space="preserve"> в</w:t>
      </w:r>
      <w:r w:rsidR="009F5BFE" w:rsidRPr="00604317">
        <w:rPr>
          <w:sz w:val="24"/>
          <w:szCs w:val="24"/>
          <w:lang w:val="kk-KZ"/>
        </w:rPr>
        <w:t xml:space="preserve"> рамках специализированной аккредитации образовательной программы</w:t>
      </w:r>
      <w:r w:rsidR="009F5BFE" w:rsidRPr="00604317">
        <w:rPr>
          <w:sz w:val="24"/>
          <w:szCs w:val="24"/>
        </w:rPr>
        <w:t xml:space="preserve"> ОП </w:t>
      </w:r>
      <w:r w:rsidR="00241178" w:rsidRPr="00604317">
        <w:rPr>
          <w:sz w:val="24"/>
          <w:szCs w:val="24"/>
        </w:rPr>
        <w:t>7М02212</w:t>
      </w:r>
      <w:r w:rsidR="00241178" w:rsidRPr="00604317">
        <w:rPr>
          <w:lang w:val="kk-KZ"/>
        </w:rPr>
        <w:t xml:space="preserve"> </w:t>
      </w:r>
      <w:r w:rsidR="00241178" w:rsidRPr="00604317">
        <w:t>–</w:t>
      </w:r>
      <w:r w:rsidR="00241178" w:rsidRPr="00604317">
        <w:rPr>
          <w:lang w:val="kk-KZ"/>
        </w:rPr>
        <w:t xml:space="preserve"> «</w:t>
      </w:r>
      <w:r w:rsidR="00241178" w:rsidRPr="00604317">
        <w:rPr>
          <w:sz w:val="24"/>
          <w:szCs w:val="24"/>
        </w:rPr>
        <w:t xml:space="preserve">Тюркология» </w:t>
      </w:r>
      <w:r w:rsidR="009F5BFE" w:rsidRPr="00604317">
        <w:rPr>
          <w:sz w:val="24"/>
          <w:szCs w:val="24"/>
        </w:rPr>
        <w:t>Н</w:t>
      </w:r>
      <w:r w:rsidR="009F5BFE" w:rsidRPr="00604317">
        <w:rPr>
          <w:sz w:val="24"/>
          <w:szCs w:val="24"/>
          <w:lang w:val="kk-KZ"/>
        </w:rPr>
        <w:t xml:space="preserve">АО </w:t>
      </w:r>
      <w:r w:rsidR="009F5BFE" w:rsidRPr="00604317">
        <w:rPr>
          <w:sz w:val="24"/>
          <w:szCs w:val="24"/>
        </w:rPr>
        <w:t>«Евразийского</w:t>
      </w:r>
      <w:r w:rsidR="009F5BFE" w:rsidRPr="00604317">
        <w:rPr>
          <w:sz w:val="24"/>
          <w:szCs w:val="24"/>
          <w:lang w:val="kk-KZ"/>
        </w:rPr>
        <w:t xml:space="preserve"> н</w:t>
      </w:r>
      <w:proofErr w:type="spellStart"/>
      <w:r w:rsidR="009F5BFE" w:rsidRPr="00604317">
        <w:rPr>
          <w:sz w:val="24"/>
          <w:szCs w:val="24"/>
        </w:rPr>
        <w:t>ационального</w:t>
      </w:r>
      <w:proofErr w:type="spellEnd"/>
      <w:r w:rsidR="009F5BFE" w:rsidRPr="00604317">
        <w:rPr>
          <w:sz w:val="24"/>
          <w:szCs w:val="24"/>
        </w:rPr>
        <w:t xml:space="preserve"> университета имени Л.В. Гумилева</w:t>
      </w:r>
      <w:r w:rsidR="009F5BFE" w:rsidRPr="00604317">
        <w:rPr>
          <w:sz w:val="24"/>
          <w:szCs w:val="24"/>
          <w:lang w:val="kk-KZ"/>
        </w:rPr>
        <w:t>»</w:t>
      </w:r>
      <w:r w:rsidR="009F5BFE" w:rsidRPr="00604317">
        <w:rPr>
          <w:sz w:val="24"/>
          <w:szCs w:val="24"/>
        </w:rPr>
        <w:t xml:space="preserve"> в</w:t>
      </w:r>
      <w:r w:rsidR="009F5BFE" w:rsidRPr="00604317">
        <w:rPr>
          <w:color w:val="000000"/>
          <w:sz w:val="24"/>
          <w:szCs w:val="24"/>
        </w:rPr>
        <w:t>стречи с целевыми группами проходили</w:t>
      </w:r>
      <w:r w:rsidRPr="00604317">
        <w:rPr>
          <w:color w:val="000000"/>
          <w:sz w:val="24"/>
          <w:szCs w:val="24"/>
        </w:rPr>
        <w:t xml:space="preserve"> </w:t>
      </w:r>
      <w:r w:rsidR="009F5BFE" w:rsidRPr="00604317">
        <w:rPr>
          <w:color w:val="000000"/>
          <w:sz w:val="24"/>
          <w:szCs w:val="24"/>
        </w:rPr>
        <w:t xml:space="preserve"> в полном составе присутствие участников</w:t>
      </w:r>
      <w:r w:rsidRPr="00604317">
        <w:rPr>
          <w:color w:val="000000"/>
          <w:sz w:val="24"/>
          <w:szCs w:val="24"/>
        </w:rPr>
        <w:t>.</w:t>
      </w:r>
    </w:p>
    <w:p w14:paraId="5F486B5C" w14:textId="463F4E85" w:rsidR="009F5BFE" w:rsidRPr="00604317" w:rsidRDefault="009F5BFE" w:rsidP="00604317">
      <w:pPr>
        <w:spacing w:line="240" w:lineRule="auto"/>
        <w:ind w:firstLine="0"/>
        <w:rPr>
          <w:lang w:val="kk-KZ"/>
        </w:rPr>
      </w:pPr>
      <w:r w:rsidRPr="00604317">
        <w:rPr>
          <w:color w:val="222222"/>
          <w:shd w:val="clear" w:color="auto" w:fill="FFFFFF"/>
          <w:lang w:val="kk-KZ"/>
        </w:rPr>
        <w:t xml:space="preserve">     Во встрече-интервью с Председателем Правления-Ректором Сыдыковым Е. Б. отмечены основные стратегические направления функционирования и развития образовательной деятельности в контексте и</w:t>
      </w:r>
      <w:r w:rsidR="0024050D" w:rsidRPr="00604317">
        <w:rPr>
          <w:color w:val="222222"/>
          <w:shd w:val="clear" w:color="auto" w:fill="FFFFFF"/>
          <w:lang w:val="kk-KZ"/>
        </w:rPr>
        <w:t xml:space="preserve">сследовательского университета, </w:t>
      </w:r>
      <w:r w:rsidRPr="00604317">
        <w:rPr>
          <w:color w:val="222222"/>
          <w:shd w:val="clear" w:color="auto" w:fill="FFFFFF"/>
          <w:lang w:val="kk-KZ"/>
        </w:rPr>
        <w:t>поделился с задачами университета по расширению исследовательских ресурсов, созданию современной научной лаборатории и строительству</w:t>
      </w:r>
      <w:r w:rsidR="00180559" w:rsidRPr="00604317">
        <w:rPr>
          <w:color w:val="222222"/>
          <w:shd w:val="clear" w:color="auto" w:fill="FFFFFF"/>
          <w:lang w:val="kk-KZ"/>
        </w:rPr>
        <w:t xml:space="preserve"> общежитий для иногородних обучающихся</w:t>
      </w:r>
      <w:r w:rsidRPr="00604317">
        <w:rPr>
          <w:color w:val="222222"/>
          <w:shd w:val="clear" w:color="auto" w:fill="FFFFFF"/>
          <w:lang w:val="kk-KZ"/>
        </w:rPr>
        <w:t xml:space="preserve"> и студенческой поликлиники с привлечением инвесторов. </w:t>
      </w:r>
    </w:p>
    <w:p w14:paraId="784B875A" w14:textId="7F8986BF" w:rsidR="009F5BFE" w:rsidRPr="00604317" w:rsidRDefault="009F5BFE" w:rsidP="00604317">
      <w:pPr>
        <w:spacing w:line="240" w:lineRule="auto"/>
        <w:ind w:firstLine="0"/>
        <w:rPr>
          <w:color w:val="222222"/>
          <w:shd w:val="clear" w:color="auto" w:fill="FFFFFF"/>
          <w:lang w:val="kk-KZ"/>
        </w:rPr>
      </w:pPr>
      <w:r w:rsidRPr="00604317">
        <w:rPr>
          <w:color w:val="222222"/>
          <w:shd w:val="clear" w:color="auto" w:fill="FFFFFF"/>
          <w:lang w:val="kk-KZ"/>
        </w:rPr>
        <w:t xml:space="preserve">     Интервью с проректорами университета также подтвердило вышеуказанные основные стратегические задачи прорывного характера, такие как, организация образовательной деятельности кластеров: </w:t>
      </w:r>
      <w:r w:rsidR="00180559" w:rsidRPr="00604317">
        <w:rPr>
          <w:color w:val="222222"/>
          <w:shd w:val="clear" w:color="auto" w:fill="FFFFFF"/>
          <w:lang w:val="kk-KZ"/>
        </w:rPr>
        <w:t>П</w:t>
      </w:r>
      <w:r w:rsidRPr="00604317">
        <w:rPr>
          <w:color w:val="222222"/>
          <w:shd w:val="clear" w:color="auto" w:fill="FFFFFF"/>
          <w:lang w:val="kk-KZ"/>
        </w:rPr>
        <w:t xml:space="preserve">роректор по академическим вопросам Бейсенбай А.Б. разъяснил процедуру обновления образовательной программы, что подтверждает описание процедуры актуализации содержания аккредитуемой ОП. </w:t>
      </w:r>
      <w:r w:rsidRPr="00604317">
        <w:rPr>
          <w:color w:val="000000"/>
        </w:rPr>
        <w:t xml:space="preserve">Интервью наглядно продемонстрировало, что обновление образовательной программы ОП </w:t>
      </w:r>
      <w:r w:rsidR="00241178" w:rsidRPr="00604317">
        <w:t>7М02212</w:t>
      </w:r>
      <w:r w:rsidR="00241178" w:rsidRPr="00604317">
        <w:rPr>
          <w:lang w:val="kk-KZ"/>
        </w:rPr>
        <w:t xml:space="preserve"> </w:t>
      </w:r>
      <w:r w:rsidR="00241178" w:rsidRPr="00604317">
        <w:t>–</w:t>
      </w:r>
      <w:r w:rsidR="00241178" w:rsidRPr="00604317">
        <w:rPr>
          <w:lang w:val="kk-KZ"/>
        </w:rPr>
        <w:t xml:space="preserve"> «</w:t>
      </w:r>
      <w:r w:rsidR="00241178" w:rsidRPr="00604317">
        <w:t xml:space="preserve">Тюркология» </w:t>
      </w:r>
      <w:r w:rsidRPr="00604317">
        <w:rPr>
          <w:color w:val="000000"/>
        </w:rPr>
        <w:t xml:space="preserve">проводится в целях повышения качества профессиональной подготовки будущих специалистов в соответствии с изменениями ГОСО и текущими тенденциями развития профессионального образования в </w:t>
      </w:r>
      <w:r w:rsidR="00180559" w:rsidRPr="00604317">
        <w:rPr>
          <w:color w:val="000000"/>
        </w:rPr>
        <w:t>области тюркология</w:t>
      </w:r>
      <w:r w:rsidRPr="00604317">
        <w:rPr>
          <w:color w:val="000000"/>
        </w:rPr>
        <w:t>.</w:t>
      </w:r>
      <w:r w:rsidRPr="00604317">
        <w:t xml:space="preserve"> </w:t>
      </w:r>
      <w:r w:rsidRPr="00604317">
        <w:rPr>
          <w:color w:val="222222"/>
          <w:shd w:val="clear" w:color="auto" w:fill="FFFFFF"/>
          <w:lang w:val="kk-KZ"/>
        </w:rPr>
        <w:t>Проректор по социально-культурному развитию Нуркатова Л.Т. отметила функционирование Центра инклюзивной поддержки, различных платформ и клубов для всестороннего развития обучающихся</w:t>
      </w:r>
      <w:r w:rsidRPr="00604317">
        <w:rPr>
          <w:color w:val="222222"/>
          <w:shd w:val="clear" w:color="auto" w:fill="FFFFFF"/>
        </w:rPr>
        <w:t>, ч</w:t>
      </w:r>
      <w:r w:rsidRPr="00604317">
        <w:rPr>
          <w:color w:val="222222"/>
          <w:shd w:val="clear" w:color="auto" w:fill="FFFFFF"/>
          <w:lang w:val="kk-KZ"/>
        </w:rPr>
        <w:t xml:space="preserve">то демонстрирует </w:t>
      </w:r>
      <w:r w:rsidRPr="00604317">
        <w:t xml:space="preserve">обеспечение необходимыми условиями для творческой и научно-исследовательской деятельности обучаемых аккредитуемой ОП. </w:t>
      </w:r>
      <w:r w:rsidRPr="00604317">
        <w:rPr>
          <w:color w:val="222222"/>
          <w:shd w:val="clear" w:color="auto" w:fill="FFFFFF"/>
          <w:lang w:val="kk-KZ"/>
        </w:rPr>
        <w:t xml:space="preserve"> </w:t>
      </w:r>
    </w:p>
    <w:p w14:paraId="04948D39" w14:textId="7A76E337" w:rsidR="009F5BFE" w:rsidRPr="00604317" w:rsidRDefault="009F5BFE" w:rsidP="00604317">
      <w:pPr>
        <w:spacing w:line="240" w:lineRule="auto"/>
        <w:rPr>
          <w:color w:val="222222"/>
          <w:shd w:val="clear" w:color="auto" w:fill="FFFFFF"/>
          <w:lang w:val="kk-KZ"/>
        </w:rPr>
      </w:pPr>
      <w:r w:rsidRPr="00604317">
        <w:rPr>
          <w:color w:val="222222"/>
          <w:shd w:val="clear" w:color="auto" w:fill="FFFFFF"/>
          <w:lang w:val="kk-KZ"/>
        </w:rPr>
        <w:t xml:space="preserve">Встреча с руководством </w:t>
      </w:r>
      <w:r w:rsidRPr="00604317">
        <w:rPr>
          <w:lang w:val="kk-KZ"/>
        </w:rPr>
        <w:t>организации образования</w:t>
      </w:r>
      <w:r w:rsidRPr="00604317">
        <w:rPr>
          <w:color w:val="222222"/>
          <w:shd w:val="clear" w:color="auto" w:fill="FFFFFF"/>
          <w:lang w:val="kk-KZ"/>
        </w:rPr>
        <w:t xml:space="preserve"> и проректорами позволила ознакомиться с основными направлениями реализации обеспечения качества образования в том числе, в рамках аккредитуемой ОП </w:t>
      </w:r>
      <w:r w:rsidR="00241178" w:rsidRPr="00604317">
        <w:t>7М02212</w:t>
      </w:r>
      <w:r w:rsidR="00241178" w:rsidRPr="00604317">
        <w:rPr>
          <w:lang w:val="kk-KZ"/>
        </w:rPr>
        <w:t xml:space="preserve"> </w:t>
      </w:r>
      <w:r w:rsidR="00241178" w:rsidRPr="00604317">
        <w:t>–</w:t>
      </w:r>
      <w:r w:rsidR="00241178" w:rsidRPr="00604317">
        <w:rPr>
          <w:lang w:val="kk-KZ"/>
        </w:rPr>
        <w:t xml:space="preserve"> «</w:t>
      </w:r>
      <w:r w:rsidR="00241178" w:rsidRPr="00604317">
        <w:t>Тюркология»</w:t>
      </w:r>
    </w:p>
    <w:p w14:paraId="51FA6B32" w14:textId="139DE0D3" w:rsidR="009F5BFE" w:rsidRPr="00604317" w:rsidRDefault="009F5BFE" w:rsidP="00604317">
      <w:pPr>
        <w:pBdr>
          <w:top w:val="nil"/>
          <w:left w:val="nil"/>
          <w:bottom w:val="nil"/>
          <w:right w:val="nil"/>
          <w:between w:val="nil"/>
        </w:pBdr>
        <w:spacing w:line="240" w:lineRule="auto"/>
        <w:rPr>
          <w:lang w:val="kk-KZ"/>
        </w:rPr>
      </w:pPr>
      <w:r w:rsidRPr="00604317">
        <w:rPr>
          <w:color w:val="000000"/>
        </w:rPr>
        <w:t xml:space="preserve">Во время интервью с руководителями структурных подразделений выяснилась процедура приема на работу. При приеме на работу преподаватель проходит конкурс на соответствие квалификационных требований. где обращается внимание на наличие ученой степени и научных публикации.  В </w:t>
      </w:r>
      <w:r w:rsidRPr="00604317">
        <w:rPr>
          <w:color w:val="222222"/>
          <w:shd w:val="clear" w:color="auto" w:fill="FFFFFF"/>
          <w:lang w:val="kk-KZ"/>
        </w:rPr>
        <w:t xml:space="preserve">ходе интервью с руководством ОП выяснилось, что профессорско-преподавательский состав аккредитуемой </w:t>
      </w:r>
      <w:r w:rsidR="000A46FB" w:rsidRPr="00604317">
        <w:rPr>
          <w:color w:val="222222"/>
          <w:shd w:val="clear" w:color="auto" w:fill="FFFFFF"/>
          <w:lang w:val="kk-KZ"/>
        </w:rPr>
        <w:t xml:space="preserve">ОП </w:t>
      </w:r>
      <w:r w:rsidR="00241178" w:rsidRPr="00604317">
        <w:t>7М02212</w:t>
      </w:r>
      <w:r w:rsidR="00241178" w:rsidRPr="00604317">
        <w:rPr>
          <w:lang w:val="kk-KZ"/>
        </w:rPr>
        <w:t xml:space="preserve"> </w:t>
      </w:r>
      <w:r w:rsidR="00241178" w:rsidRPr="00604317">
        <w:t>–</w:t>
      </w:r>
      <w:r w:rsidR="00241178" w:rsidRPr="00604317">
        <w:rPr>
          <w:lang w:val="kk-KZ"/>
        </w:rPr>
        <w:t xml:space="preserve"> «</w:t>
      </w:r>
      <w:r w:rsidR="00241178" w:rsidRPr="00604317">
        <w:t xml:space="preserve">Тюркология» </w:t>
      </w:r>
      <w:r w:rsidRPr="00604317">
        <w:t>сформирован в соответствии с кадровой политикой ЕНУ</w:t>
      </w:r>
      <w:r w:rsidRPr="00604317">
        <w:rPr>
          <w:lang w:val="kk-KZ"/>
        </w:rPr>
        <w:t>.</w:t>
      </w:r>
    </w:p>
    <w:p w14:paraId="5E9D9CE6" w14:textId="779E4245" w:rsidR="00241178" w:rsidRPr="00604317" w:rsidRDefault="00241178" w:rsidP="00604317">
      <w:pPr>
        <w:pStyle w:val="Default"/>
        <w:ind w:firstLine="567"/>
        <w:jc w:val="both"/>
      </w:pPr>
      <w:r w:rsidRPr="00604317">
        <w:t xml:space="preserve">В ходе </w:t>
      </w:r>
      <w:r w:rsidRPr="00604317">
        <w:rPr>
          <w:color w:val="222222"/>
          <w:shd w:val="clear" w:color="auto" w:fill="FFFFFF"/>
          <w:lang w:val="kk-KZ"/>
        </w:rPr>
        <w:t>визу</w:t>
      </w:r>
      <w:r w:rsidR="00180559" w:rsidRPr="00604317">
        <w:rPr>
          <w:color w:val="222222"/>
          <w:shd w:val="clear" w:color="auto" w:fill="FFFFFF"/>
          <w:lang w:val="kk-KZ"/>
        </w:rPr>
        <w:t>а</w:t>
      </w:r>
      <w:r w:rsidRPr="00604317">
        <w:rPr>
          <w:color w:val="222222"/>
          <w:shd w:val="clear" w:color="auto" w:fill="FFFFFF"/>
          <w:lang w:val="kk-KZ"/>
        </w:rPr>
        <w:t>льного</w:t>
      </w:r>
      <w:r w:rsidRPr="00604317">
        <w:t xml:space="preserve"> осмотра материально-технической базы ОП установлено, что аккредитуемая ОП 7М02212</w:t>
      </w:r>
      <w:r w:rsidRPr="00604317">
        <w:rPr>
          <w:lang w:val="kk-KZ"/>
        </w:rPr>
        <w:t xml:space="preserve"> </w:t>
      </w:r>
      <w:r w:rsidRPr="00604317">
        <w:t>–</w:t>
      </w:r>
      <w:r w:rsidRPr="00604317">
        <w:rPr>
          <w:lang w:val="kk-KZ"/>
        </w:rPr>
        <w:t xml:space="preserve"> «</w:t>
      </w:r>
      <w:r w:rsidRPr="00604317">
        <w:t>Тюркология» имеет соответствующую материально-техническую базу, обеспечивающую проведение всех видов занятий, предусмотренных рабочим учебным планом.</w:t>
      </w:r>
    </w:p>
    <w:p w14:paraId="4EB8CD7B" w14:textId="5EC61A7E" w:rsidR="00AB02FF" w:rsidRPr="00604317" w:rsidRDefault="00AB02FF" w:rsidP="00604317">
      <w:pPr>
        <w:pBdr>
          <w:bottom w:val="single" w:sz="4" w:space="31" w:color="FFFFFF"/>
        </w:pBdr>
        <w:tabs>
          <w:tab w:val="left" w:pos="567"/>
          <w:tab w:val="left" w:pos="709"/>
        </w:tabs>
        <w:spacing w:line="240" w:lineRule="auto"/>
        <w:rPr>
          <w:rFonts w:eastAsia="Calibri"/>
        </w:rPr>
      </w:pPr>
      <w:r w:rsidRPr="00604317">
        <w:rPr>
          <w:color w:val="000000"/>
          <w:lang w:val="kk-KZ"/>
        </w:rPr>
        <w:t xml:space="preserve">За аккредитуемой ОП </w:t>
      </w:r>
      <w:r w:rsidRPr="00604317">
        <w:rPr>
          <w:rFonts w:eastAsia="Calibri"/>
        </w:rPr>
        <w:t>7М02212</w:t>
      </w:r>
      <w:r w:rsidR="005F5072" w:rsidRPr="00604317">
        <w:rPr>
          <w:rFonts w:eastAsia="Calibri"/>
          <w:lang w:val="kk-KZ"/>
        </w:rPr>
        <w:t xml:space="preserve"> </w:t>
      </w:r>
      <w:r w:rsidRPr="00604317">
        <w:rPr>
          <w:rFonts w:eastAsia="Calibri"/>
        </w:rPr>
        <w:t>-</w:t>
      </w:r>
      <w:r w:rsidRPr="00604317">
        <w:rPr>
          <w:rFonts w:eastAsia="Calibri"/>
          <w:lang w:val="kk-KZ"/>
        </w:rPr>
        <w:t xml:space="preserve"> «</w:t>
      </w:r>
      <w:r w:rsidRPr="00604317">
        <w:rPr>
          <w:rFonts w:eastAsia="Calibri"/>
        </w:rPr>
        <w:t>Тюркология»</w:t>
      </w:r>
      <w:r w:rsidRPr="00604317">
        <w:rPr>
          <w:bCs/>
          <w:lang w:val="kk-KZ"/>
        </w:rPr>
        <w:t xml:space="preserve"> имеется 4 </w:t>
      </w:r>
      <w:r w:rsidRPr="00604317">
        <w:rPr>
          <w:lang w:val="kk-KZ"/>
        </w:rPr>
        <w:t>аудитории, которые о</w:t>
      </w:r>
      <w:r w:rsidRPr="00604317">
        <w:t>снащены необходимыми материально-техническими средствам</w:t>
      </w:r>
      <w:r w:rsidRPr="00604317">
        <w:rPr>
          <w:lang w:val="kk-KZ"/>
        </w:rPr>
        <w:t xml:space="preserve">и и оборудованиями. Это кабинеты </w:t>
      </w:r>
      <w:r w:rsidRPr="00604317">
        <w:t xml:space="preserve">турецкого языка и культуры № 234, кабинет венгерского языка № 235, кабинет имени </w:t>
      </w:r>
      <w:proofErr w:type="spellStart"/>
      <w:r w:rsidRPr="00604317">
        <w:t>Абиша</w:t>
      </w:r>
      <w:proofErr w:type="spellEnd"/>
      <w:r w:rsidRPr="00604317">
        <w:t xml:space="preserve"> </w:t>
      </w:r>
      <w:proofErr w:type="spellStart"/>
      <w:r w:rsidRPr="00604317">
        <w:t>Кекильбаева</w:t>
      </w:r>
      <w:proofErr w:type="spellEnd"/>
      <w:r w:rsidRPr="00604317">
        <w:t xml:space="preserve"> № 332, кабинет тюркских письменностей № 240.</w:t>
      </w:r>
      <w:r w:rsidRPr="00604317">
        <w:rPr>
          <w:rFonts w:eastAsia="Calibri"/>
        </w:rPr>
        <w:t xml:space="preserve"> </w:t>
      </w:r>
    </w:p>
    <w:p w14:paraId="22AFC738" w14:textId="4A34FB2A" w:rsidR="00AB02FF" w:rsidRPr="00604317" w:rsidRDefault="00BA3FF6" w:rsidP="00BA3FF6">
      <w:pPr>
        <w:pBdr>
          <w:bottom w:val="single" w:sz="4" w:space="31" w:color="FFFFFF"/>
        </w:pBdr>
        <w:tabs>
          <w:tab w:val="left" w:pos="567"/>
          <w:tab w:val="left" w:pos="709"/>
        </w:tabs>
        <w:spacing w:line="240" w:lineRule="auto"/>
        <w:ind w:firstLine="0"/>
        <w:rPr>
          <w:rFonts w:eastAsiaTheme="minorHAnsi"/>
          <w:lang w:val="kk-KZ"/>
        </w:rPr>
      </w:pPr>
      <w:r>
        <w:rPr>
          <w:lang w:val="kk-KZ"/>
        </w:rPr>
        <w:tab/>
      </w:r>
      <w:r w:rsidR="00AB02FF" w:rsidRPr="00604317">
        <w:rPr>
          <w:lang w:val="kk-KZ"/>
        </w:rPr>
        <w:t xml:space="preserve">В 2021-2022 учебном году при содействии Посольства Венгрии был осуществлен ремонт и оснащен материально-технической необходимость кабинет </w:t>
      </w:r>
      <w:r w:rsidR="00AB02FF" w:rsidRPr="00604317">
        <w:t>№</w:t>
      </w:r>
      <w:r w:rsidR="00AB02FF" w:rsidRPr="00604317">
        <w:rPr>
          <w:lang w:val="kk-KZ"/>
        </w:rPr>
        <w:t xml:space="preserve">235. </w:t>
      </w:r>
    </w:p>
    <w:p w14:paraId="0741BF91" w14:textId="76F172A9" w:rsidR="001416B9" w:rsidRPr="00604317" w:rsidRDefault="00BA3FF6" w:rsidP="00BA3FF6">
      <w:pPr>
        <w:pBdr>
          <w:bottom w:val="single" w:sz="4" w:space="31" w:color="FFFFFF"/>
        </w:pBdr>
        <w:tabs>
          <w:tab w:val="left" w:pos="567"/>
          <w:tab w:val="left" w:pos="709"/>
        </w:tabs>
        <w:spacing w:line="240" w:lineRule="auto"/>
        <w:ind w:firstLine="0"/>
        <w:rPr>
          <w:rFonts w:eastAsia="Calibri"/>
        </w:rPr>
      </w:pPr>
      <w:r>
        <w:rPr>
          <w:lang w:val="kk-KZ"/>
        </w:rPr>
        <w:tab/>
      </w:r>
      <w:r w:rsidR="00AB02FF" w:rsidRPr="00604317">
        <w:rPr>
          <w:lang w:val="kk-KZ"/>
        </w:rPr>
        <w:t>В 2022-2023 учебном году п</w:t>
      </w:r>
      <w:r w:rsidR="00AB02FF" w:rsidRPr="00604317">
        <w:rPr>
          <w:rFonts w:eastAsia="Calibri"/>
        </w:rPr>
        <w:t>о инициативе</w:t>
      </w:r>
      <w:r w:rsidR="00AB02FF" w:rsidRPr="00604317">
        <w:rPr>
          <w:rFonts w:eastAsia="Calibri"/>
          <w:lang w:val="kk-KZ"/>
        </w:rPr>
        <w:t xml:space="preserve"> работодателя Турецкого агенства по сотрудничеству и кординации в Республике Казахстан (ТІКА) (</w:t>
      </w:r>
      <w:r w:rsidR="00AB02FF" w:rsidRPr="00604317">
        <w:rPr>
          <w:rFonts w:eastAsia="Calibri"/>
        </w:rPr>
        <w:t>Республика Тур</w:t>
      </w:r>
      <w:r w:rsidR="00AB02FF" w:rsidRPr="00604317">
        <w:rPr>
          <w:rFonts w:eastAsia="Calibri"/>
          <w:lang w:val="kk-KZ"/>
        </w:rPr>
        <w:t xml:space="preserve">ция) в октябре  2022 </w:t>
      </w:r>
      <w:r w:rsidR="00AB02FF" w:rsidRPr="00604317">
        <w:rPr>
          <w:rFonts w:eastAsia="Calibri"/>
        </w:rPr>
        <w:t>года</w:t>
      </w:r>
      <w:r w:rsidR="00AB02FF" w:rsidRPr="00604317">
        <w:rPr>
          <w:rFonts w:eastAsia="Calibri"/>
          <w:lang w:val="kk-KZ"/>
        </w:rPr>
        <w:t xml:space="preserve"> осуществлен </w:t>
      </w:r>
      <w:r w:rsidR="00AB02FF" w:rsidRPr="00604317">
        <w:rPr>
          <w:rFonts w:eastAsia="Calibri"/>
        </w:rPr>
        <w:t xml:space="preserve">ремонт </w:t>
      </w:r>
      <w:r w:rsidR="00AB02FF" w:rsidRPr="00604317">
        <w:rPr>
          <w:rFonts w:eastAsia="Calibri"/>
          <w:lang w:val="kk-KZ"/>
        </w:rPr>
        <w:t xml:space="preserve">в </w:t>
      </w:r>
      <w:r w:rsidR="001416B9" w:rsidRPr="00604317">
        <w:rPr>
          <w:rFonts w:eastAsia="Calibri"/>
        </w:rPr>
        <w:t xml:space="preserve">234 аудитории. </w:t>
      </w:r>
    </w:p>
    <w:p w14:paraId="79C65FFE" w14:textId="58FD3162" w:rsidR="001416B9" w:rsidRPr="00604317" w:rsidRDefault="00BA3FF6" w:rsidP="00BA3FF6">
      <w:pPr>
        <w:pBdr>
          <w:bottom w:val="single" w:sz="4" w:space="31" w:color="FFFFFF"/>
        </w:pBdr>
        <w:tabs>
          <w:tab w:val="left" w:pos="567"/>
          <w:tab w:val="left" w:pos="709"/>
        </w:tabs>
        <w:spacing w:line="240" w:lineRule="auto"/>
        <w:ind w:firstLine="0"/>
        <w:rPr>
          <w:rFonts w:eastAsia="Calibri"/>
        </w:rPr>
      </w:pPr>
      <w:r>
        <w:tab/>
      </w:r>
      <w:r w:rsidR="00AB02FF" w:rsidRPr="00604317">
        <w:t xml:space="preserve">Интервью с деканом факультета и заведующими профилирующего направления подтверждает тот факт, что </w:t>
      </w:r>
      <w:r w:rsidR="005F5072" w:rsidRPr="00604317">
        <w:t>аккредитуемая</w:t>
      </w:r>
      <w:r w:rsidR="00AB02FF" w:rsidRPr="00604317">
        <w:t xml:space="preserve"> </w:t>
      </w:r>
      <w:r w:rsidR="005F5072" w:rsidRPr="00604317">
        <w:rPr>
          <w:color w:val="222222"/>
          <w:shd w:val="clear" w:color="auto" w:fill="FFFFFF"/>
          <w:lang w:val="kk-KZ"/>
        </w:rPr>
        <w:t xml:space="preserve">ОП </w:t>
      </w:r>
      <w:r w:rsidR="005F5072" w:rsidRPr="00604317">
        <w:t>7М02212</w:t>
      </w:r>
      <w:r w:rsidR="005F5072" w:rsidRPr="00604317">
        <w:rPr>
          <w:lang w:val="kk-KZ"/>
        </w:rPr>
        <w:t xml:space="preserve"> </w:t>
      </w:r>
      <w:r w:rsidR="005F5072" w:rsidRPr="00604317">
        <w:t>–</w:t>
      </w:r>
      <w:r w:rsidR="005F5072" w:rsidRPr="00604317">
        <w:rPr>
          <w:lang w:val="kk-KZ"/>
        </w:rPr>
        <w:t xml:space="preserve"> «</w:t>
      </w:r>
      <w:r w:rsidR="005F5072" w:rsidRPr="00604317">
        <w:t>Тюркология»</w:t>
      </w:r>
      <w:r w:rsidR="005F5072" w:rsidRPr="00604317">
        <w:rPr>
          <w:color w:val="222222"/>
          <w:shd w:val="clear" w:color="auto" w:fill="FFFFFF"/>
          <w:lang w:val="kk-KZ"/>
        </w:rPr>
        <w:t xml:space="preserve"> </w:t>
      </w:r>
      <w:r>
        <w:t xml:space="preserve">является одним </w:t>
      </w:r>
      <w:r w:rsidR="00AB02FF" w:rsidRPr="00604317">
        <w:t xml:space="preserve">из приоритетных направлений подготовки </w:t>
      </w:r>
      <w:r w:rsidR="004E7E9D" w:rsidRPr="00604317">
        <w:t>тюркологов</w:t>
      </w:r>
      <w:r w:rsidR="004E7E9D" w:rsidRPr="00604317">
        <w:rPr>
          <w:lang w:val="kk-KZ"/>
        </w:rPr>
        <w:t>.</w:t>
      </w:r>
      <w:r w:rsidR="00AB02FF" w:rsidRPr="00604317">
        <w:t xml:space="preserve"> </w:t>
      </w:r>
      <w:r w:rsidR="004E7E9D" w:rsidRPr="00604317">
        <w:t xml:space="preserve">Профессорско-преподавательский состав по ОП «7М02212-Тюркология» из14 штатных ППС, из них 5 доктора наук, 2 </w:t>
      </w:r>
      <w:r w:rsidR="004E7E9D" w:rsidRPr="00604317">
        <w:lastRenderedPageBreak/>
        <w:t>кандидата наук, 7 PhD. Также работают 2 приглашенных преподавателя (</w:t>
      </w:r>
      <w:proofErr w:type="spellStart"/>
      <w:r w:rsidR="004E7E9D" w:rsidRPr="00604317">
        <w:t>PhD</w:t>
      </w:r>
      <w:proofErr w:type="spellEnd"/>
      <w:r w:rsidR="004E7E9D" w:rsidRPr="00604317">
        <w:t xml:space="preserve"> </w:t>
      </w:r>
      <w:proofErr w:type="spellStart"/>
      <w:r w:rsidR="004E7E9D" w:rsidRPr="00604317">
        <w:t>Вилдан</w:t>
      </w:r>
      <w:proofErr w:type="spellEnd"/>
      <w:r w:rsidR="004E7E9D" w:rsidRPr="00604317">
        <w:t xml:space="preserve"> </w:t>
      </w:r>
      <w:proofErr w:type="spellStart"/>
      <w:r w:rsidR="004E7E9D" w:rsidRPr="00604317">
        <w:t>Онджул</w:t>
      </w:r>
      <w:proofErr w:type="spellEnd"/>
      <w:r w:rsidR="004E7E9D" w:rsidRPr="00604317">
        <w:t xml:space="preserve">, Республика Турции; </w:t>
      </w:r>
      <w:proofErr w:type="spellStart"/>
      <w:r w:rsidR="004E7E9D" w:rsidRPr="00604317">
        <w:t>PhD</w:t>
      </w:r>
      <w:proofErr w:type="spellEnd"/>
      <w:r w:rsidR="004E7E9D" w:rsidRPr="00604317">
        <w:t xml:space="preserve"> </w:t>
      </w:r>
      <w:proofErr w:type="spellStart"/>
      <w:r w:rsidR="004E7E9D" w:rsidRPr="00604317">
        <w:t>Жофия</w:t>
      </w:r>
      <w:proofErr w:type="spellEnd"/>
      <w:r w:rsidR="004E7E9D" w:rsidRPr="00604317">
        <w:t xml:space="preserve"> </w:t>
      </w:r>
      <w:proofErr w:type="spellStart"/>
      <w:r w:rsidR="004E7E9D" w:rsidRPr="00604317">
        <w:t>Сираки</w:t>
      </w:r>
      <w:proofErr w:type="spellEnd"/>
      <w:r w:rsidR="004E7E9D" w:rsidRPr="00604317">
        <w:t xml:space="preserve">, Венгрия). </w:t>
      </w:r>
      <w:proofErr w:type="spellStart"/>
      <w:r w:rsidR="004E7E9D" w:rsidRPr="00604317">
        <w:t>Остепененность</w:t>
      </w:r>
      <w:proofErr w:type="spellEnd"/>
      <w:r w:rsidR="004E7E9D" w:rsidRPr="00604317">
        <w:t xml:space="preserve"> кафедры и по ОП составляет 100%.</w:t>
      </w:r>
      <w:r>
        <w:rPr>
          <w:lang w:val="kk-KZ"/>
        </w:rPr>
        <w:t xml:space="preserve"> </w:t>
      </w:r>
      <w:r w:rsidR="005F5072" w:rsidRPr="00604317">
        <w:t>ППС аккредитуемой</w:t>
      </w:r>
      <w:r w:rsidR="00AB02FF" w:rsidRPr="00604317">
        <w:t xml:space="preserve"> </w:t>
      </w:r>
      <w:r w:rsidR="005F5072" w:rsidRPr="00604317">
        <w:rPr>
          <w:color w:val="222222"/>
          <w:shd w:val="clear" w:color="auto" w:fill="FFFFFF"/>
          <w:lang w:val="kk-KZ"/>
        </w:rPr>
        <w:t xml:space="preserve">ОП </w:t>
      </w:r>
      <w:r w:rsidR="005F5072" w:rsidRPr="00604317">
        <w:t>7М02212</w:t>
      </w:r>
      <w:r w:rsidR="005F5072" w:rsidRPr="00604317">
        <w:rPr>
          <w:lang w:val="kk-KZ"/>
        </w:rPr>
        <w:t xml:space="preserve"> </w:t>
      </w:r>
      <w:r w:rsidR="005F5072" w:rsidRPr="00604317">
        <w:t>–</w:t>
      </w:r>
      <w:r w:rsidR="005F5072" w:rsidRPr="00604317">
        <w:rPr>
          <w:lang w:val="kk-KZ"/>
        </w:rPr>
        <w:t xml:space="preserve"> «</w:t>
      </w:r>
      <w:r w:rsidR="005F5072" w:rsidRPr="00604317">
        <w:t>Тюркология»</w:t>
      </w:r>
      <w:r w:rsidR="005F5072" w:rsidRPr="00604317">
        <w:rPr>
          <w:lang w:val="kk-KZ"/>
        </w:rPr>
        <w:t xml:space="preserve"> </w:t>
      </w:r>
      <w:r w:rsidR="00AB02FF" w:rsidRPr="00604317">
        <w:rPr>
          <w:color w:val="000000"/>
        </w:rPr>
        <w:t xml:space="preserve">поощряется по вкладу в развитие науки, что отражается в нагрузке. При этом, интервью с руководителями структурных подразделений </w:t>
      </w:r>
      <w:r w:rsidR="003F0E09" w:rsidRPr="00604317">
        <w:rPr>
          <w:color w:val="000000"/>
        </w:rPr>
        <w:t>подтвердило дифференц</w:t>
      </w:r>
      <w:r w:rsidR="00AB02FF" w:rsidRPr="00604317">
        <w:rPr>
          <w:color w:val="000000"/>
        </w:rPr>
        <w:t>ированный подход распределения педагогической нагрузки в зависимости от вклада – публикации в импакт-фактор научных журналах, издание монографии и учебных пособий и др.</w:t>
      </w:r>
      <w:r w:rsidR="00AB02FF" w:rsidRPr="00604317">
        <w:t xml:space="preserve"> В ходе интервью с профессорско-преподавательским составом ОП вышеуказанная мотивация подтвердила</w:t>
      </w:r>
      <w:r w:rsidR="003F0E09" w:rsidRPr="00604317">
        <w:t>сь.</w:t>
      </w:r>
      <w:r w:rsidR="00AB02FF" w:rsidRPr="00604317">
        <w:t xml:space="preserve"> </w:t>
      </w:r>
    </w:p>
    <w:p w14:paraId="25F62B57" w14:textId="6B130F64" w:rsidR="001416B9" w:rsidRPr="00604317" w:rsidRDefault="00AB02FF" w:rsidP="00604317">
      <w:pPr>
        <w:pBdr>
          <w:bottom w:val="single" w:sz="4" w:space="31" w:color="FFFFFF"/>
        </w:pBdr>
        <w:tabs>
          <w:tab w:val="left" w:pos="567"/>
          <w:tab w:val="left" w:pos="709"/>
        </w:tabs>
        <w:spacing w:line="240" w:lineRule="auto"/>
        <w:ind w:firstLine="709"/>
        <w:rPr>
          <w:lang w:val="kk-KZ"/>
        </w:rPr>
      </w:pPr>
      <w:r w:rsidRPr="00604317">
        <w:t xml:space="preserve">В ходе </w:t>
      </w:r>
      <w:r w:rsidR="00994E6E" w:rsidRPr="00604317">
        <w:t xml:space="preserve">интервью с </w:t>
      </w:r>
      <w:r w:rsidR="00994E6E" w:rsidRPr="00604317">
        <w:rPr>
          <w:lang w:val="kk-KZ"/>
        </w:rPr>
        <w:t>ППС</w:t>
      </w:r>
      <w:r w:rsidRPr="00604317">
        <w:t xml:space="preserve"> </w:t>
      </w:r>
      <w:r w:rsidR="00415FF6" w:rsidRPr="00604317">
        <w:t xml:space="preserve">аккредитуемой </w:t>
      </w:r>
      <w:r w:rsidR="00415FF6" w:rsidRPr="00604317">
        <w:rPr>
          <w:color w:val="222222"/>
          <w:shd w:val="clear" w:color="auto" w:fill="FFFFFF"/>
          <w:lang w:val="kk-KZ"/>
        </w:rPr>
        <w:t xml:space="preserve">ОП </w:t>
      </w:r>
      <w:r w:rsidR="00415FF6" w:rsidRPr="00604317">
        <w:t>7М02212</w:t>
      </w:r>
      <w:r w:rsidR="00415FF6" w:rsidRPr="00604317">
        <w:rPr>
          <w:lang w:val="kk-KZ"/>
        </w:rPr>
        <w:t xml:space="preserve"> </w:t>
      </w:r>
      <w:r w:rsidR="00415FF6" w:rsidRPr="00604317">
        <w:t>–</w:t>
      </w:r>
      <w:r w:rsidR="00415FF6" w:rsidRPr="00604317">
        <w:rPr>
          <w:lang w:val="kk-KZ"/>
        </w:rPr>
        <w:t xml:space="preserve"> «</w:t>
      </w:r>
      <w:r w:rsidR="00415FF6" w:rsidRPr="00604317">
        <w:t>Тюркология»</w:t>
      </w:r>
      <w:r w:rsidR="00415FF6" w:rsidRPr="00604317">
        <w:rPr>
          <w:lang w:val="kk-KZ"/>
        </w:rPr>
        <w:t xml:space="preserve"> выяснили, что </w:t>
      </w:r>
      <w:r w:rsidR="00415FF6" w:rsidRPr="00604317">
        <w:t>п</w:t>
      </w:r>
      <w:r w:rsidR="00415FF6" w:rsidRPr="00604317">
        <w:rPr>
          <w:lang w:val="kk-KZ"/>
        </w:rPr>
        <w:t>о инициативе ППС планируется открытие</w:t>
      </w:r>
      <w:r w:rsidR="00BA3FF6">
        <w:rPr>
          <w:lang w:val="kk-KZ"/>
        </w:rPr>
        <w:t xml:space="preserve"> лаборатория</w:t>
      </w:r>
      <w:r w:rsidR="00415FF6" w:rsidRPr="00604317">
        <w:rPr>
          <w:lang w:val="kk-KZ"/>
        </w:rPr>
        <w:t xml:space="preserve"> письма «Жазу зертханасы» </w:t>
      </w:r>
      <w:r w:rsidR="0060582D" w:rsidRPr="00604317">
        <w:rPr>
          <w:lang w:val="kk-KZ"/>
        </w:rPr>
        <w:t>для</w:t>
      </w:r>
      <w:r w:rsidR="0060582D">
        <w:rPr>
          <w:lang w:val="kk-KZ"/>
        </w:rPr>
        <w:t xml:space="preserve"> </w:t>
      </w:r>
      <w:r w:rsidR="0060582D" w:rsidRPr="00604317">
        <w:rPr>
          <w:lang w:val="kk-KZ"/>
        </w:rPr>
        <w:t>текстологических и типологических исследований</w:t>
      </w:r>
      <w:r w:rsidR="00415FF6" w:rsidRPr="00604317">
        <w:rPr>
          <w:lang w:val="kk-KZ"/>
        </w:rPr>
        <w:t xml:space="preserve"> письменных памятников. </w:t>
      </w:r>
      <w:r w:rsidR="001416B9" w:rsidRPr="00604317">
        <w:rPr>
          <w:color w:val="222222"/>
          <w:shd w:val="clear" w:color="auto" w:fill="FFFFFF"/>
          <w:lang w:val="kk-KZ"/>
        </w:rPr>
        <w:t xml:space="preserve">Встреча с профессорско-преподавательским составом </w:t>
      </w:r>
      <w:r w:rsidR="001416B9" w:rsidRPr="00604317">
        <w:t xml:space="preserve"> аккредитуемой </w:t>
      </w:r>
      <w:r w:rsidR="001416B9" w:rsidRPr="00604317">
        <w:rPr>
          <w:lang w:val="kk-KZ"/>
        </w:rPr>
        <w:t xml:space="preserve">ОП </w:t>
      </w:r>
      <w:r w:rsidR="001416B9" w:rsidRPr="00604317">
        <w:rPr>
          <w:color w:val="222222"/>
          <w:shd w:val="clear" w:color="auto" w:fill="FFFFFF"/>
          <w:lang w:val="kk-KZ"/>
        </w:rPr>
        <w:t xml:space="preserve">продемонстрировала внедрение научных результатов исследований ППС ОП в учебный процесс в виде эллективных курсов в рамках актуализации содержания ОП. </w:t>
      </w:r>
      <w:r w:rsidR="005F5072" w:rsidRPr="00604317">
        <w:t>Элективные дисциплины по магистратуре (с альтернативным выбором):</w:t>
      </w:r>
    </w:p>
    <w:p w14:paraId="7F281100" w14:textId="0CF7CCA5" w:rsidR="001416B9" w:rsidRPr="00604317" w:rsidRDefault="001416B9" w:rsidP="00604317">
      <w:pPr>
        <w:pBdr>
          <w:bottom w:val="single" w:sz="4" w:space="31" w:color="FFFFFF"/>
        </w:pBdr>
        <w:tabs>
          <w:tab w:val="left" w:pos="567"/>
          <w:tab w:val="left" w:pos="709"/>
        </w:tabs>
        <w:spacing w:line="240" w:lineRule="auto"/>
        <w:ind w:firstLine="0"/>
      </w:pPr>
      <w:r w:rsidRPr="00604317">
        <w:rPr>
          <w:lang w:val="kk-KZ"/>
        </w:rPr>
        <w:t>1</w:t>
      </w:r>
      <w:r w:rsidRPr="00604317">
        <w:t xml:space="preserve">-семестр: </w:t>
      </w:r>
    </w:p>
    <w:p w14:paraId="74629C2C" w14:textId="5781FEF5" w:rsidR="001416B9" w:rsidRPr="00604317" w:rsidRDefault="001416B9" w:rsidP="00604317">
      <w:pPr>
        <w:pBdr>
          <w:bottom w:val="single" w:sz="4" w:space="31" w:color="FFFFFF"/>
        </w:pBdr>
        <w:tabs>
          <w:tab w:val="left" w:pos="567"/>
          <w:tab w:val="left" w:pos="709"/>
        </w:tabs>
        <w:spacing w:line="240" w:lineRule="auto"/>
        <w:ind w:firstLine="0"/>
      </w:pPr>
      <w:r w:rsidRPr="00604317">
        <w:rPr>
          <w:lang w:val="kk-KZ"/>
        </w:rPr>
        <w:t>1.</w:t>
      </w:r>
      <w:r w:rsidR="005F5072" w:rsidRPr="00604317">
        <w:t>Культура кочевых народов Евразии/Этнография тюркских народов</w:t>
      </w:r>
      <w:r w:rsidRPr="00604317">
        <w:rPr>
          <w:lang w:val="kk-KZ"/>
        </w:rPr>
        <w:t>.</w:t>
      </w:r>
      <w:r w:rsidR="005F5072" w:rsidRPr="00604317">
        <w:t xml:space="preserve"> </w:t>
      </w:r>
    </w:p>
    <w:p w14:paraId="30480F5C" w14:textId="311EE23C" w:rsidR="001416B9" w:rsidRPr="00604317" w:rsidRDefault="001416B9" w:rsidP="00604317">
      <w:pPr>
        <w:pBdr>
          <w:bottom w:val="single" w:sz="4" w:space="31" w:color="FFFFFF"/>
        </w:pBdr>
        <w:tabs>
          <w:tab w:val="left" w:pos="567"/>
          <w:tab w:val="left" w:pos="709"/>
        </w:tabs>
        <w:spacing w:line="240" w:lineRule="auto"/>
        <w:ind w:firstLine="0"/>
      </w:pPr>
      <w:r w:rsidRPr="00604317">
        <w:rPr>
          <w:lang w:val="kk-KZ"/>
        </w:rPr>
        <w:t>2.</w:t>
      </w:r>
      <w:r w:rsidR="005F5072" w:rsidRPr="00604317">
        <w:t>Этнополитическая история тюр</w:t>
      </w:r>
      <w:r w:rsidR="00415FF6" w:rsidRPr="00604317">
        <w:t>кских народов Центральной Азии/</w:t>
      </w:r>
      <w:r w:rsidR="005F5072" w:rsidRPr="00604317">
        <w:t>Традиции и обряды тюркских народов в средневековья</w:t>
      </w:r>
      <w:r w:rsidRPr="00604317">
        <w:rPr>
          <w:lang w:val="kk-KZ"/>
        </w:rPr>
        <w:t>.</w:t>
      </w:r>
      <w:r w:rsidR="005F5072" w:rsidRPr="00604317">
        <w:t xml:space="preserve"> </w:t>
      </w:r>
    </w:p>
    <w:p w14:paraId="79791AAF" w14:textId="77777777" w:rsidR="001416B9" w:rsidRPr="00604317" w:rsidRDefault="005F5072" w:rsidP="00604317">
      <w:pPr>
        <w:pBdr>
          <w:bottom w:val="single" w:sz="4" w:space="31" w:color="FFFFFF"/>
        </w:pBdr>
        <w:tabs>
          <w:tab w:val="left" w:pos="567"/>
          <w:tab w:val="left" w:pos="709"/>
        </w:tabs>
        <w:spacing w:line="240" w:lineRule="auto"/>
        <w:ind w:firstLine="0"/>
      </w:pPr>
      <w:r w:rsidRPr="00604317">
        <w:t xml:space="preserve">2 семестр: </w:t>
      </w:r>
    </w:p>
    <w:p w14:paraId="7B64E615" w14:textId="0B65B473" w:rsidR="001416B9" w:rsidRPr="00604317" w:rsidRDefault="001416B9" w:rsidP="00604317">
      <w:pPr>
        <w:pBdr>
          <w:bottom w:val="single" w:sz="4" w:space="31" w:color="FFFFFF"/>
        </w:pBdr>
        <w:tabs>
          <w:tab w:val="left" w:pos="567"/>
          <w:tab w:val="left" w:pos="709"/>
        </w:tabs>
        <w:spacing w:line="240" w:lineRule="auto"/>
        <w:ind w:firstLine="0"/>
      </w:pPr>
      <w:r w:rsidRPr="00604317">
        <w:rPr>
          <w:lang w:val="kk-KZ"/>
        </w:rPr>
        <w:t xml:space="preserve">1. </w:t>
      </w:r>
      <w:r w:rsidR="005F5072" w:rsidRPr="00604317">
        <w:t xml:space="preserve">Язык письменных памятников/ Тюркская </w:t>
      </w:r>
      <w:proofErr w:type="spellStart"/>
      <w:r w:rsidR="005F5072" w:rsidRPr="00604317">
        <w:t>рунология</w:t>
      </w:r>
      <w:proofErr w:type="spellEnd"/>
    </w:p>
    <w:p w14:paraId="1E9C1231" w14:textId="77777777" w:rsidR="001416B9" w:rsidRPr="00604317" w:rsidRDefault="001416B9" w:rsidP="00604317">
      <w:pPr>
        <w:pBdr>
          <w:bottom w:val="single" w:sz="4" w:space="31" w:color="FFFFFF"/>
        </w:pBdr>
        <w:tabs>
          <w:tab w:val="left" w:pos="567"/>
          <w:tab w:val="left" w:pos="709"/>
        </w:tabs>
        <w:spacing w:line="240" w:lineRule="auto"/>
        <w:ind w:firstLine="0"/>
      </w:pPr>
      <w:r w:rsidRPr="00604317">
        <w:rPr>
          <w:lang w:val="kk-KZ"/>
        </w:rPr>
        <w:t>2.</w:t>
      </w:r>
      <w:r w:rsidR="005F5072" w:rsidRPr="00604317">
        <w:t>Язык ки</w:t>
      </w:r>
      <w:r w:rsidR="00415FF6" w:rsidRPr="00604317">
        <w:t>пчакских письменных памятников/</w:t>
      </w:r>
      <w:r w:rsidR="005F5072" w:rsidRPr="00604317">
        <w:t xml:space="preserve">Тюркские письменные памятники периода </w:t>
      </w:r>
      <w:proofErr w:type="spellStart"/>
      <w:r w:rsidR="005F5072" w:rsidRPr="00604317">
        <w:t>караханидов</w:t>
      </w:r>
      <w:proofErr w:type="spellEnd"/>
    </w:p>
    <w:p w14:paraId="15CAD961" w14:textId="77777777" w:rsidR="001416B9" w:rsidRPr="00604317" w:rsidRDefault="001416B9" w:rsidP="00604317">
      <w:pPr>
        <w:pBdr>
          <w:bottom w:val="single" w:sz="4" w:space="31" w:color="FFFFFF"/>
        </w:pBdr>
        <w:tabs>
          <w:tab w:val="left" w:pos="567"/>
          <w:tab w:val="left" w:pos="709"/>
        </w:tabs>
        <w:spacing w:line="240" w:lineRule="auto"/>
        <w:ind w:firstLine="0"/>
      </w:pPr>
      <w:r w:rsidRPr="00604317">
        <w:rPr>
          <w:lang w:val="kk-KZ"/>
        </w:rPr>
        <w:t>3.</w:t>
      </w:r>
      <w:r w:rsidR="005F5072" w:rsidRPr="00604317">
        <w:t>Тюркская литература эпохи Золотой Орды/ Тюркская литература периода Караханидов</w:t>
      </w:r>
    </w:p>
    <w:p w14:paraId="196C8E1F" w14:textId="77777777" w:rsidR="001416B9" w:rsidRPr="00604317" w:rsidRDefault="005F5072" w:rsidP="00604317">
      <w:pPr>
        <w:pBdr>
          <w:bottom w:val="single" w:sz="4" w:space="31" w:color="FFFFFF"/>
        </w:pBdr>
        <w:tabs>
          <w:tab w:val="left" w:pos="567"/>
          <w:tab w:val="left" w:pos="709"/>
        </w:tabs>
        <w:spacing w:line="240" w:lineRule="auto"/>
        <w:ind w:firstLine="0"/>
      </w:pPr>
      <w:r w:rsidRPr="00604317">
        <w:t>3-семестр:</w:t>
      </w:r>
    </w:p>
    <w:p w14:paraId="475EA5C6" w14:textId="3FAD77D8" w:rsidR="001416B9" w:rsidRPr="00604317" w:rsidRDefault="005F5072" w:rsidP="00604317">
      <w:pPr>
        <w:pBdr>
          <w:bottom w:val="single" w:sz="4" w:space="31" w:color="FFFFFF"/>
        </w:pBdr>
        <w:tabs>
          <w:tab w:val="left" w:pos="567"/>
          <w:tab w:val="left" w:pos="709"/>
        </w:tabs>
        <w:spacing w:line="240" w:lineRule="auto"/>
        <w:ind w:firstLine="0"/>
      </w:pPr>
      <w:proofErr w:type="spellStart"/>
      <w:r w:rsidRPr="00604317">
        <w:t>Атропоцентрическая</w:t>
      </w:r>
      <w:proofErr w:type="spellEnd"/>
      <w:r w:rsidRPr="00604317">
        <w:t xml:space="preserve"> парадигма исследовании тюркских языков/ Тюркская этнолингвистика</w:t>
      </w:r>
    </w:p>
    <w:p w14:paraId="750A7045" w14:textId="77777777" w:rsidR="00714936" w:rsidRPr="00604317" w:rsidRDefault="001416B9" w:rsidP="00604317">
      <w:pPr>
        <w:pBdr>
          <w:bottom w:val="single" w:sz="4" w:space="31" w:color="FFFFFF"/>
        </w:pBdr>
        <w:tabs>
          <w:tab w:val="left" w:pos="567"/>
          <w:tab w:val="left" w:pos="709"/>
        </w:tabs>
        <w:spacing w:line="240" w:lineRule="auto"/>
        <w:ind w:firstLine="0"/>
      </w:pPr>
      <w:r w:rsidRPr="00604317">
        <w:tab/>
      </w:r>
      <w:r w:rsidR="00AB02FF" w:rsidRPr="00604317">
        <w:t>Интервью с руководителями структурных подразделений подтвердило, что</w:t>
      </w:r>
      <w:r w:rsidR="00AB02FF" w:rsidRPr="00604317">
        <w:rPr>
          <w:b/>
          <w:color w:val="000000"/>
        </w:rPr>
        <w:t xml:space="preserve"> </w:t>
      </w:r>
      <w:r w:rsidR="00AB02FF" w:rsidRPr="00604317">
        <w:rPr>
          <w:color w:val="000000"/>
        </w:rPr>
        <w:t xml:space="preserve">аккредитуемая ОП реализует цели политики обеспечения качества на основе стратегии и плана развития университета и </w:t>
      </w:r>
      <w:r w:rsidR="00AB02FF" w:rsidRPr="00604317">
        <w:t xml:space="preserve">мониторинг трудоустройства выпускников проводится отделом качества и трудоустройства. Изучение документов дает основание полагать, что выпускники </w:t>
      </w:r>
      <w:r w:rsidR="005F5072" w:rsidRPr="00604317">
        <w:t>7М02212</w:t>
      </w:r>
      <w:r w:rsidR="005F5072" w:rsidRPr="00604317">
        <w:rPr>
          <w:lang w:val="kk-KZ"/>
        </w:rPr>
        <w:t xml:space="preserve"> </w:t>
      </w:r>
      <w:r w:rsidR="005F5072" w:rsidRPr="00604317">
        <w:t>–</w:t>
      </w:r>
      <w:r w:rsidR="005F5072" w:rsidRPr="00604317">
        <w:rPr>
          <w:lang w:val="kk-KZ"/>
        </w:rPr>
        <w:t xml:space="preserve"> «</w:t>
      </w:r>
      <w:r w:rsidR="005F5072" w:rsidRPr="00604317">
        <w:t xml:space="preserve">Тюркология» </w:t>
      </w:r>
      <w:r w:rsidR="00AB02FF" w:rsidRPr="00604317">
        <w:t xml:space="preserve">успешно трудоустраиваются по специальности государственных ведомствах, иностранных компаниях и посольствах, аккредитованных в Республике Казахстан. Интервью с профессорско-преподавательским составом ОП подтверждает выявленный в ходе интервью малое количество желающих продолжить обучение в магистратуре, что объясняется практико-ориентированностью специальности и высоким показателем трудоустройства выпускников бакалавриата. Доля трудоустроенных выпускников ОП </w:t>
      </w:r>
      <w:r w:rsidR="005F5072" w:rsidRPr="00604317">
        <w:t>7М02212</w:t>
      </w:r>
      <w:r w:rsidR="005F5072" w:rsidRPr="00604317">
        <w:rPr>
          <w:lang w:val="kk-KZ"/>
        </w:rPr>
        <w:t xml:space="preserve"> </w:t>
      </w:r>
      <w:r w:rsidR="005F5072" w:rsidRPr="00604317">
        <w:t>–</w:t>
      </w:r>
      <w:r w:rsidR="005F5072" w:rsidRPr="00604317">
        <w:rPr>
          <w:lang w:val="kk-KZ"/>
        </w:rPr>
        <w:t xml:space="preserve"> «</w:t>
      </w:r>
      <w:r w:rsidR="005F5072" w:rsidRPr="00604317">
        <w:t xml:space="preserve">Тюркология» </w:t>
      </w:r>
      <w:r w:rsidR="00AB02FF" w:rsidRPr="00604317">
        <w:t xml:space="preserve">составляет </w:t>
      </w:r>
      <w:r w:rsidR="007D0785" w:rsidRPr="00604317">
        <w:t>100</w:t>
      </w:r>
      <w:r w:rsidR="00AB02FF" w:rsidRPr="00604317">
        <w:t xml:space="preserve"> %, что подтверждается рейтингом «Атамекен».</w:t>
      </w:r>
    </w:p>
    <w:p w14:paraId="4DBEFF91" w14:textId="58346CA0" w:rsidR="00714936" w:rsidRPr="00604317" w:rsidRDefault="00714936" w:rsidP="00604317">
      <w:pPr>
        <w:pBdr>
          <w:bottom w:val="single" w:sz="4" w:space="31" w:color="FFFFFF"/>
        </w:pBdr>
        <w:tabs>
          <w:tab w:val="left" w:pos="567"/>
          <w:tab w:val="left" w:pos="709"/>
        </w:tabs>
        <w:spacing w:line="240" w:lineRule="auto"/>
        <w:ind w:firstLine="0"/>
      </w:pPr>
      <w:r w:rsidRPr="00604317">
        <w:tab/>
      </w:r>
      <w:r w:rsidR="00182C87" w:rsidRPr="00604317">
        <w:rPr>
          <w:color w:val="222222"/>
          <w:shd w:val="clear" w:color="auto" w:fill="FFFFFF"/>
          <w:lang w:val="kk-KZ"/>
        </w:rPr>
        <w:t>Интервью с магистрантами</w:t>
      </w:r>
      <w:r w:rsidR="00AB02FF" w:rsidRPr="00604317">
        <w:rPr>
          <w:color w:val="222222"/>
          <w:shd w:val="clear" w:color="auto" w:fill="FFFFFF"/>
          <w:lang w:val="kk-KZ"/>
        </w:rPr>
        <w:t xml:space="preserve"> показало, что индивидуальная траектория обучения формируется на основе представленных дисциплин, элективных курсов. Вместе с тем, некоторые студенты ОП отметили о необходимости увеличения количества кредитов по практическим дисциплинам.</w:t>
      </w:r>
      <w:r w:rsidRPr="00604317">
        <w:rPr>
          <w:color w:val="222222"/>
          <w:shd w:val="clear" w:color="auto" w:fill="FFFFFF"/>
          <w:lang w:val="kk-KZ"/>
        </w:rPr>
        <w:t xml:space="preserve"> </w:t>
      </w:r>
      <w:r w:rsidR="00AB02FF" w:rsidRPr="00604317">
        <w:t>В ходе интервью, обучающиеся отметили участие в академической мобильности обучающихся аккредитуемой ОП. Анализ документов верифицирует наличие соответствующих приказов о прохождении обучающимися академической мобильности.</w:t>
      </w:r>
    </w:p>
    <w:p w14:paraId="1926F6C9" w14:textId="0CAE6EB1" w:rsidR="00CD25E7" w:rsidRPr="00604317" w:rsidRDefault="00714936" w:rsidP="00604317">
      <w:pPr>
        <w:pBdr>
          <w:bottom w:val="single" w:sz="4" w:space="31" w:color="FFFFFF"/>
        </w:pBdr>
        <w:tabs>
          <w:tab w:val="left" w:pos="567"/>
          <w:tab w:val="left" w:pos="709"/>
        </w:tabs>
        <w:spacing w:line="240" w:lineRule="auto"/>
        <w:ind w:firstLine="0"/>
        <w:rPr>
          <w:lang w:val="kk-KZ"/>
        </w:rPr>
      </w:pPr>
      <w:r w:rsidRPr="00604317">
        <w:tab/>
      </w:r>
      <w:r w:rsidR="00182C87" w:rsidRPr="00604317">
        <w:rPr>
          <w:lang w:val="kk-KZ"/>
        </w:rPr>
        <w:t>Во время интервью магистранты</w:t>
      </w:r>
      <w:r w:rsidR="00AB02FF" w:rsidRPr="00604317">
        <w:rPr>
          <w:lang w:val="kk-KZ"/>
        </w:rPr>
        <w:t xml:space="preserve"> подтвердили, что темы </w:t>
      </w:r>
      <w:r w:rsidR="00182C87" w:rsidRPr="00604317">
        <w:rPr>
          <w:lang w:val="kk-KZ"/>
        </w:rPr>
        <w:t>магистерских диссертации</w:t>
      </w:r>
      <w:r w:rsidR="00AB02FF" w:rsidRPr="00604317">
        <w:rPr>
          <w:lang w:val="kk-KZ"/>
        </w:rPr>
        <w:t xml:space="preserve"> выбирается в соответствии с современными тенденциями научных исследований</w:t>
      </w:r>
      <w:r w:rsidR="00182C87" w:rsidRPr="00604317">
        <w:rPr>
          <w:lang w:val="kk-KZ"/>
        </w:rPr>
        <w:t xml:space="preserve">. </w:t>
      </w:r>
      <w:r w:rsidR="00AB02FF" w:rsidRPr="00604317">
        <w:rPr>
          <w:lang w:val="kk-KZ"/>
        </w:rPr>
        <w:t xml:space="preserve">Перечень предлагаемых тем </w:t>
      </w:r>
      <w:r w:rsidR="00182C87" w:rsidRPr="00604317">
        <w:rPr>
          <w:lang w:val="kk-KZ"/>
        </w:rPr>
        <w:t xml:space="preserve">магистерских диссертации </w:t>
      </w:r>
      <w:r w:rsidR="00AB02FF" w:rsidRPr="00604317">
        <w:rPr>
          <w:lang w:val="kk-KZ"/>
        </w:rPr>
        <w:t xml:space="preserve">вносится руководителем </w:t>
      </w:r>
      <w:r w:rsidR="00182C87" w:rsidRPr="00604317">
        <w:rPr>
          <w:lang w:val="kk-KZ"/>
        </w:rPr>
        <w:t>магистерск</w:t>
      </w:r>
      <w:r w:rsidR="00CD25E7" w:rsidRPr="00604317">
        <w:rPr>
          <w:lang w:val="kk-KZ"/>
        </w:rPr>
        <w:t>ой работы в АИС «Платонус»</w:t>
      </w:r>
      <w:r w:rsidR="00AB02FF" w:rsidRPr="00604317">
        <w:rPr>
          <w:lang w:val="kk-KZ"/>
        </w:rPr>
        <w:t xml:space="preserve">. </w:t>
      </w:r>
    </w:p>
    <w:p w14:paraId="2544904F" w14:textId="55427141" w:rsidR="00480DCC" w:rsidRPr="00604317" w:rsidRDefault="00AB02FF" w:rsidP="00604317">
      <w:pPr>
        <w:pBdr>
          <w:bottom w:val="single" w:sz="4" w:space="31" w:color="FFFFFF"/>
        </w:pBdr>
        <w:tabs>
          <w:tab w:val="left" w:pos="567"/>
          <w:tab w:val="left" w:pos="709"/>
        </w:tabs>
        <w:spacing w:line="240" w:lineRule="auto"/>
      </w:pPr>
      <w:r w:rsidRPr="00604317">
        <w:rPr>
          <w:lang w:val="kk-KZ"/>
        </w:rPr>
        <w:lastRenderedPageBreak/>
        <w:t xml:space="preserve">Знакомство с представленными документами подтверждает, что аккредитуемой </w:t>
      </w:r>
      <w:r w:rsidR="00CD25E7" w:rsidRPr="00604317">
        <w:t>ОП 7М02212</w:t>
      </w:r>
      <w:r w:rsidR="00CD25E7" w:rsidRPr="00604317">
        <w:rPr>
          <w:lang w:val="kk-KZ"/>
        </w:rPr>
        <w:t xml:space="preserve"> </w:t>
      </w:r>
      <w:r w:rsidR="00CD25E7" w:rsidRPr="00604317">
        <w:t>–</w:t>
      </w:r>
      <w:r w:rsidR="00CD25E7" w:rsidRPr="00604317">
        <w:rPr>
          <w:lang w:val="kk-KZ"/>
        </w:rPr>
        <w:t xml:space="preserve"> «</w:t>
      </w:r>
      <w:r w:rsidR="00CD25E7" w:rsidRPr="00604317">
        <w:t xml:space="preserve">Тюркология» </w:t>
      </w:r>
      <w:r w:rsidR="00CD25E7" w:rsidRPr="00604317">
        <w:rPr>
          <w:lang w:val="kk-KZ"/>
        </w:rPr>
        <w:t>заключены договоры</w:t>
      </w:r>
      <w:r w:rsidRPr="00604317">
        <w:rPr>
          <w:lang w:val="kk-KZ"/>
        </w:rPr>
        <w:t xml:space="preserve"> </w:t>
      </w:r>
      <w:r w:rsidR="00CE267F" w:rsidRPr="00604317">
        <w:rPr>
          <w:lang w:val="kk-KZ"/>
        </w:rPr>
        <w:t xml:space="preserve">с </w:t>
      </w:r>
      <w:r w:rsidRPr="00604317">
        <w:rPr>
          <w:lang w:val="kk-KZ"/>
        </w:rPr>
        <w:t>базами практик</w:t>
      </w:r>
      <w:r w:rsidR="00CE267F" w:rsidRPr="00604317">
        <w:rPr>
          <w:lang w:val="kk-KZ"/>
        </w:rPr>
        <w:t>и</w:t>
      </w:r>
      <w:r w:rsidRPr="00604317">
        <w:rPr>
          <w:lang w:val="kk-KZ"/>
        </w:rPr>
        <w:t>, среди которых</w:t>
      </w:r>
      <w:r w:rsidR="00CE267F" w:rsidRPr="00604317">
        <w:rPr>
          <w:lang w:val="kk-KZ"/>
        </w:rPr>
        <w:t xml:space="preserve"> ведущие организации как</w:t>
      </w:r>
      <w:r w:rsidRPr="00604317">
        <w:rPr>
          <w:lang w:val="kk-KZ"/>
        </w:rPr>
        <w:t xml:space="preserve"> </w:t>
      </w:r>
      <w:r w:rsidR="00CE267F" w:rsidRPr="00604317">
        <w:rPr>
          <w:lang w:val="kk-KZ"/>
        </w:rPr>
        <w:t>Международная организация «Тюркская Академия»</w:t>
      </w:r>
      <w:r w:rsidRPr="00604317">
        <w:rPr>
          <w:lang w:val="kk-KZ"/>
        </w:rPr>
        <w:t xml:space="preserve">. </w:t>
      </w:r>
      <w:r w:rsidRPr="00604317">
        <w:t>Во время визита экспертами были</w:t>
      </w:r>
      <w:r w:rsidR="00CE267F" w:rsidRPr="00604317">
        <w:rPr>
          <w:lang w:val="kk-KZ"/>
        </w:rPr>
        <w:t xml:space="preserve"> посещены</w:t>
      </w:r>
      <w:r w:rsidRPr="00604317">
        <w:t xml:space="preserve"> </w:t>
      </w:r>
      <w:r w:rsidR="00CE267F" w:rsidRPr="00604317">
        <w:rPr>
          <w:lang w:val="kk-KZ"/>
        </w:rPr>
        <w:t>Турецкий культурный центр им. Юнуса Эмре,</w:t>
      </w:r>
      <w:r w:rsidR="00CE267F" w:rsidRPr="00604317">
        <w:t xml:space="preserve"> </w:t>
      </w:r>
      <w:r w:rsidRPr="00604317">
        <w:t xml:space="preserve">где </w:t>
      </w:r>
      <w:proofErr w:type="spellStart"/>
      <w:r w:rsidR="00CE267F" w:rsidRPr="00604317">
        <w:t>PhD</w:t>
      </w:r>
      <w:proofErr w:type="spellEnd"/>
      <w:r w:rsidR="00CE267F" w:rsidRPr="00604317">
        <w:t xml:space="preserve"> </w:t>
      </w:r>
      <w:r w:rsidR="00CE267F" w:rsidRPr="00604317">
        <w:rPr>
          <w:lang w:val="kk-KZ"/>
        </w:rPr>
        <w:t xml:space="preserve">Исина Алмагуль и </w:t>
      </w:r>
      <w:r w:rsidR="00480DCC" w:rsidRPr="00604317">
        <w:t>директор</w:t>
      </w:r>
      <w:r w:rsidR="00480DCC" w:rsidRPr="00604317">
        <w:rPr>
          <w:lang w:val="kk-KZ"/>
        </w:rPr>
        <w:t xml:space="preserve"> Национального Музея РК </w:t>
      </w:r>
      <w:r w:rsidR="00CE267F" w:rsidRPr="00604317">
        <w:rPr>
          <w:lang w:val="kk-KZ"/>
        </w:rPr>
        <w:t xml:space="preserve">д.и.н. Ибраева Акмарал Госмановна </w:t>
      </w:r>
      <w:r w:rsidRPr="00604317">
        <w:t>подтвердили предоставл</w:t>
      </w:r>
      <w:r w:rsidR="00480DCC" w:rsidRPr="00604317">
        <w:t>ение базы практики для магистрантов</w:t>
      </w:r>
      <w:r w:rsidRPr="00604317">
        <w:t xml:space="preserve"> аккреди</w:t>
      </w:r>
      <w:r w:rsidR="00480DCC" w:rsidRPr="00604317">
        <w:t>туемой ОП на основе заключенных договоров</w:t>
      </w:r>
      <w:r w:rsidRPr="00604317">
        <w:t xml:space="preserve"> и отметили хорошую подготовку и компетентность обучающихся. В частности, в рамках практики обучающи</w:t>
      </w:r>
      <w:r w:rsidR="00480DCC" w:rsidRPr="00604317">
        <w:t xml:space="preserve">мся предлагаются </w:t>
      </w:r>
      <w:r w:rsidR="00385731" w:rsidRPr="00604317">
        <w:t>работа в</w:t>
      </w:r>
      <w:r w:rsidR="00385731" w:rsidRPr="00604317">
        <w:rPr>
          <w:lang w:val="kk-KZ"/>
        </w:rPr>
        <w:t xml:space="preserve"> фонде «Сирек қолжазба қоры»</w:t>
      </w:r>
      <w:r w:rsidRPr="00604317">
        <w:t xml:space="preserve">. В целях оптимизации работодатели </w:t>
      </w:r>
      <w:r w:rsidRPr="00604317">
        <w:rPr>
          <w:color w:val="222222"/>
          <w:shd w:val="clear" w:color="auto" w:fill="FFFFFF"/>
          <w:lang w:val="kk-KZ"/>
        </w:rPr>
        <w:t>отметили, о необходимости в процессе обучения применения инфо</w:t>
      </w:r>
      <w:r w:rsidR="00385731" w:rsidRPr="00604317">
        <w:rPr>
          <w:color w:val="222222"/>
          <w:shd w:val="clear" w:color="auto" w:fill="FFFFFF"/>
          <w:lang w:val="kk-KZ"/>
        </w:rPr>
        <w:t>рмационно-цифровой технологии «Виртуалды музей желісі».</w:t>
      </w:r>
      <w:r w:rsidR="00415FF6" w:rsidRPr="00604317">
        <w:rPr>
          <w:color w:val="222222"/>
          <w:shd w:val="clear" w:color="auto" w:fill="FFFFFF"/>
          <w:lang w:val="kk-KZ"/>
        </w:rPr>
        <w:t xml:space="preserve"> Работодатели, в качестве стейхолдеров убедительно продемонстрировали тесное сотрудничество с аккредитуемой ОП по различным аспектам образовательной деятельности. </w:t>
      </w:r>
      <w:r w:rsidR="00415FF6" w:rsidRPr="00604317">
        <w:rPr>
          <w:rFonts w:eastAsia="Cambria"/>
        </w:rPr>
        <w:t>Мониторинг, оценка и актуализация образовательной программы осуществляется с участием работодателей, наряду с другими стейкхолдерами.</w:t>
      </w:r>
      <w:r w:rsidR="00415FF6" w:rsidRPr="00604317">
        <w:rPr>
          <w:rFonts w:eastAsia="Cambria"/>
          <w:lang w:val="kk-KZ"/>
        </w:rPr>
        <w:t xml:space="preserve"> </w:t>
      </w:r>
      <w:r w:rsidR="00415FF6" w:rsidRPr="00604317">
        <w:rPr>
          <w:color w:val="222222"/>
          <w:shd w:val="clear" w:color="auto" w:fill="FFFFFF"/>
          <w:lang w:val="kk-KZ"/>
        </w:rPr>
        <w:t xml:space="preserve">Изучение соответствующимх документов подтверждает, что в разработке ОП принимали участие </w:t>
      </w:r>
      <w:r w:rsidR="00415FF6" w:rsidRPr="00604317">
        <w:rPr>
          <w:lang w:val="kk-KZ"/>
        </w:rPr>
        <w:t xml:space="preserve"> стейкхолдеры, в том числе и работодатели.</w:t>
      </w:r>
    </w:p>
    <w:p w14:paraId="19759969" w14:textId="77777777" w:rsidR="005D3AED" w:rsidRPr="00604317" w:rsidRDefault="00AB02FF" w:rsidP="00604317">
      <w:pPr>
        <w:pBdr>
          <w:bottom w:val="single" w:sz="4" w:space="31" w:color="FFFFFF"/>
        </w:pBdr>
        <w:tabs>
          <w:tab w:val="left" w:pos="567"/>
          <w:tab w:val="left" w:pos="709"/>
        </w:tabs>
        <w:spacing w:line="240" w:lineRule="auto"/>
        <w:rPr>
          <w:shd w:val="clear" w:color="auto" w:fill="FFFFFF"/>
          <w:lang w:val="kk-KZ"/>
        </w:rPr>
      </w:pPr>
      <w:r w:rsidRPr="00604317">
        <w:rPr>
          <w:color w:val="222222"/>
          <w:shd w:val="clear" w:color="auto" w:fill="FFFFFF"/>
          <w:lang w:val="kk-KZ"/>
        </w:rPr>
        <w:t xml:space="preserve">Выпускники </w:t>
      </w:r>
      <w:r w:rsidR="00385731" w:rsidRPr="00604317">
        <w:t>аккредитуемой</w:t>
      </w:r>
      <w:r w:rsidRPr="00604317">
        <w:t xml:space="preserve"> </w:t>
      </w:r>
      <w:r w:rsidR="00385731" w:rsidRPr="00604317">
        <w:t>ОП 7М02212</w:t>
      </w:r>
      <w:r w:rsidR="00385731" w:rsidRPr="00604317">
        <w:rPr>
          <w:lang w:val="kk-KZ"/>
        </w:rPr>
        <w:t xml:space="preserve"> </w:t>
      </w:r>
      <w:r w:rsidR="00385731" w:rsidRPr="00604317">
        <w:t>–</w:t>
      </w:r>
      <w:r w:rsidR="00385731" w:rsidRPr="00604317">
        <w:rPr>
          <w:lang w:val="kk-KZ"/>
        </w:rPr>
        <w:t xml:space="preserve"> «</w:t>
      </w:r>
      <w:r w:rsidR="00385731" w:rsidRPr="00604317">
        <w:t xml:space="preserve">Тюркология» </w:t>
      </w:r>
      <w:r w:rsidR="00385731" w:rsidRPr="00604317">
        <w:rPr>
          <w:color w:val="222222"/>
          <w:shd w:val="clear" w:color="auto" w:fill="FFFFFF"/>
          <w:lang w:val="kk-KZ"/>
        </w:rPr>
        <w:t xml:space="preserve">в ходе беседы отметили, что успешно трудоустраиваются в государственных ведомствах, иностранных компаниях и посольствах, аккредитованных в Республике Казахстан, в научно-исследовательских институтах и учреждениях и т.д. </w:t>
      </w:r>
      <w:r w:rsidRPr="00604317">
        <w:rPr>
          <w:shd w:val="clear" w:color="auto" w:fill="FFFFFF"/>
          <w:lang w:val="kk-KZ"/>
        </w:rPr>
        <w:t>Во время интервью выпус</w:t>
      </w:r>
      <w:r w:rsidR="00385731" w:rsidRPr="00604317">
        <w:rPr>
          <w:shd w:val="clear" w:color="auto" w:fill="FFFFFF"/>
          <w:lang w:val="kk-KZ"/>
        </w:rPr>
        <w:t>кники отметили о важности профессиональных  навыков</w:t>
      </w:r>
      <w:r w:rsidRPr="00604317">
        <w:rPr>
          <w:shd w:val="clear" w:color="auto" w:fill="FFFFFF"/>
          <w:lang w:val="kk-KZ"/>
        </w:rPr>
        <w:t>, приобретаемых в рамках аккредитуемой ОП. Выпускники подтвердили, что в рамках функционирующей Ассоциации выпускников имеют прямой диалог по различным вопросам с руководством и ППС ОП</w:t>
      </w:r>
      <w:r w:rsidR="00385731" w:rsidRPr="00604317">
        <w:rPr>
          <w:shd w:val="clear" w:color="auto" w:fill="FFFFFF"/>
          <w:lang w:val="kk-KZ"/>
        </w:rPr>
        <w:t>.</w:t>
      </w:r>
    </w:p>
    <w:p w14:paraId="4FAB2BB6" w14:textId="66E8B3F0" w:rsidR="00B61962" w:rsidRDefault="00AB02FF" w:rsidP="00604317">
      <w:pPr>
        <w:pBdr>
          <w:bottom w:val="single" w:sz="4" w:space="31" w:color="FFFFFF"/>
        </w:pBdr>
        <w:tabs>
          <w:tab w:val="left" w:pos="567"/>
          <w:tab w:val="left" w:pos="709"/>
        </w:tabs>
        <w:spacing w:line="240" w:lineRule="auto"/>
      </w:pPr>
      <w:r w:rsidRPr="00604317">
        <w:t>В соответствии с процедурой аккредитации было проведено анкетирован</w:t>
      </w:r>
      <w:r w:rsidR="00B61962">
        <w:t>ие преподавателей и обучающихся</w:t>
      </w:r>
      <w:r w:rsidR="005D3AED" w:rsidRPr="00604317">
        <w:t>.</w:t>
      </w:r>
      <w:r w:rsidR="00B61962">
        <w:rPr>
          <w:lang w:val="kk-KZ"/>
        </w:rPr>
        <w:t xml:space="preserve"> </w:t>
      </w:r>
      <w:r w:rsidR="005D3AED" w:rsidRPr="00604317">
        <w:t>Анализ степени удовлетворенности условиями труда показал следующее, что члены кафедры удовлетворены условиями труда по критерию «участие в управлении ОП»: полномочиями и объемом занятости – 84.42%; доступностью информации – 92.21%; участие в принятии решений – 80.52%; удовлетворенностью переменами и их внедрением – 87.01%; По критерию  «Развитие потенциала»: карьерный рост  – 80.52%; возможность к развитию и совершенствованию – 87.01%; по критерию: «Психологический климат в коллективе» удовлетворены – 84.42%, не удовлетворены – 11.69%. по всем иным опрошенным критериям не удовлетворённость не превышает 15%, кроме критерия «Социальные вопросы»: Оплата труда не удовлетворены  – 27.27%, затруднились ответить - 15.58% и только 57.14% опрошенных проявили свою удовлетворенность.</w:t>
      </w:r>
    </w:p>
    <w:p w14:paraId="45A8C249" w14:textId="297836B1" w:rsidR="00B61962" w:rsidRDefault="00B61962" w:rsidP="00B61962">
      <w:pPr>
        <w:pBdr>
          <w:bottom w:val="single" w:sz="4" w:space="31" w:color="FFFFFF"/>
        </w:pBdr>
        <w:tabs>
          <w:tab w:val="left" w:pos="567"/>
          <w:tab w:val="left" w:pos="709"/>
        </w:tabs>
        <w:spacing w:line="240" w:lineRule="auto"/>
      </w:pPr>
      <w:r>
        <w:t>Анализ анкетирования обучающихся показало следующие результаты: Анализ обеспеченности различными информационными справочниками: Да, обеспеченны 100% – 72,46% (50 из 69); не все с</w:t>
      </w:r>
      <w:r w:rsidR="0028666E">
        <w:t xml:space="preserve">правочники имеются у студентов </w:t>
      </w:r>
      <w:r>
        <w:t>– 14,49% (10 из 69)</w:t>
      </w:r>
      <w:r w:rsidR="0028666E">
        <w:t xml:space="preserve">; обеспеченность недостаточная </w:t>
      </w:r>
      <w:r>
        <w:t>– 11,59% (8 из 69); не обесп</w:t>
      </w:r>
      <w:r w:rsidR="0028666E">
        <w:t xml:space="preserve">ечены </w:t>
      </w:r>
      <w:r>
        <w:t xml:space="preserve">– 1,45% (1 из 69); Анализ доступности интернета студентам в вузе: Свободный, в течение дня, бесплатно – 85,51% (59 из 69); не более 3-х часов в день – 2,90% (2 из 69); доступ только на занятиях в компьютерных классах – 2,90% (2 из 69); согласно графику – 1,45% (1 из 69); только платный – 1,45% (1 из 69); нет – 5,80% (4 из 69); Анализ удовлетворенности организация и проведение профессиональных практик: Особых претензий нет – 76,81% (53 из 69); не всегда – 3,57% (3 из 69); нет – 4,76% (4 из 69); </w:t>
      </w:r>
    </w:p>
    <w:p w14:paraId="407D152A" w14:textId="70FFA340" w:rsidR="005D3AED" w:rsidRPr="00604317" w:rsidRDefault="00B61962" w:rsidP="00B61962">
      <w:pPr>
        <w:pBdr>
          <w:bottom w:val="single" w:sz="4" w:space="31" w:color="FFFFFF"/>
        </w:pBdr>
        <w:tabs>
          <w:tab w:val="left" w:pos="567"/>
          <w:tab w:val="left" w:pos="709"/>
        </w:tabs>
        <w:spacing w:line="240" w:lineRule="auto"/>
        <w:rPr>
          <w:shd w:val="clear" w:color="auto" w:fill="FFFFFF"/>
          <w:lang w:val="kk-KZ"/>
        </w:rPr>
      </w:pPr>
      <w:r>
        <w:t>Оценка удовлетворенности различными сторонами учебного процесса [Содержание занятий]</w:t>
      </w:r>
      <w:proofErr w:type="gramStart"/>
      <w:r>
        <w:t>: Вполне</w:t>
      </w:r>
      <w:proofErr w:type="gramEnd"/>
      <w:r>
        <w:t xml:space="preserve"> </w:t>
      </w:r>
      <w:proofErr w:type="spellStart"/>
      <w:r>
        <w:t>удовл</w:t>
      </w:r>
      <w:proofErr w:type="spellEnd"/>
      <w:r>
        <w:t xml:space="preserve">. – 89,29% (53 из 69); частично </w:t>
      </w:r>
      <w:proofErr w:type="spellStart"/>
      <w:r>
        <w:t>удовл</w:t>
      </w:r>
      <w:proofErr w:type="spellEnd"/>
      <w:r>
        <w:t xml:space="preserve">. – 14,49% (10 из 69); не </w:t>
      </w:r>
      <w:proofErr w:type="spellStart"/>
      <w:r>
        <w:t>удовл</w:t>
      </w:r>
      <w:proofErr w:type="spellEnd"/>
      <w:r>
        <w:t>. – 1,45% (1 из 69); Оценка удовлетворенности различными сторонами учебного процесса [Использование элементов наглядности и технических средств обучения]</w:t>
      </w:r>
      <w:proofErr w:type="gramStart"/>
      <w:r>
        <w:t>: Вполне</w:t>
      </w:r>
      <w:proofErr w:type="gramEnd"/>
      <w:r>
        <w:t xml:space="preserve"> </w:t>
      </w:r>
      <w:proofErr w:type="spellStart"/>
      <w:r>
        <w:t>удовл</w:t>
      </w:r>
      <w:proofErr w:type="spellEnd"/>
      <w:r>
        <w:t xml:space="preserve">. – 65,22% (45 из 69); частично </w:t>
      </w:r>
      <w:proofErr w:type="spellStart"/>
      <w:r>
        <w:t>удовл</w:t>
      </w:r>
      <w:proofErr w:type="spellEnd"/>
      <w:r>
        <w:t xml:space="preserve">. – 28,99% (20 из 69); не </w:t>
      </w:r>
      <w:proofErr w:type="spellStart"/>
      <w:r>
        <w:t>удовл</w:t>
      </w:r>
      <w:proofErr w:type="spellEnd"/>
      <w:r>
        <w:t xml:space="preserve">. – 5,80% (4 из 69); Оценка удовлетворенности различными сторонами учебного процесса [Информированность об </w:t>
      </w:r>
      <w:r>
        <w:lastRenderedPageBreak/>
        <w:t>изменениях в учебном процессе]</w:t>
      </w:r>
      <w:proofErr w:type="gramStart"/>
      <w:r>
        <w:t>: Вполне</w:t>
      </w:r>
      <w:proofErr w:type="gramEnd"/>
      <w:r>
        <w:t xml:space="preserve"> </w:t>
      </w:r>
      <w:proofErr w:type="spellStart"/>
      <w:r>
        <w:t>удовл</w:t>
      </w:r>
      <w:proofErr w:type="spellEnd"/>
      <w:r>
        <w:t xml:space="preserve">. – 75,36% (52 из 69); частично </w:t>
      </w:r>
      <w:proofErr w:type="spellStart"/>
      <w:r>
        <w:t>удовл</w:t>
      </w:r>
      <w:proofErr w:type="spellEnd"/>
      <w:r>
        <w:t xml:space="preserve">. – 18,84% (13 из 69); не </w:t>
      </w:r>
      <w:proofErr w:type="spellStart"/>
      <w:r>
        <w:t>удовл</w:t>
      </w:r>
      <w:proofErr w:type="spellEnd"/>
      <w:r>
        <w:t xml:space="preserve">. – 5,80% (4 из 69); Анализ креативности и активности преподавателей на занятиях: Большая часть преподавателей – 86,96% (60 из 69); меньшая часть преподавателей – 10,14% (7 из 69); нет – 2,90% (2 из 69); Удовлетворенность обеспечением учебного процесса информационным сопровождением [Наличие необходимой учебной литературы в библиотеке]: Вполне </w:t>
      </w:r>
      <w:proofErr w:type="spellStart"/>
      <w:r>
        <w:t>удовл</w:t>
      </w:r>
      <w:proofErr w:type="spellEnd"/>
      <w:r>
        <w:t xml:space="preserve">. – 85,51% (59 из 69); частично </w:t>
      </w:r>
      <w:proofErr w:type="spellStart"/>
      <w:r>
        <w:t>удовл</w:t>
      </w:r>
      <w:proofErr w:type="spellEnd"/>
      <w:r>
        <w:t xml:space="preserve">. – 10,14% (7 из 69); не </w:t>
      </w:r>
      <w:proofErr w:type="spellStart"/>
      <w:r>
        <w:t>удовл</w:t>
      </w:r>
      <w:proofErr w:type="spellEnd"/>
      <w:r>
        <w:t>. – 4,35% (3 из 69); Удовлетворенность обеспечением учебного процесса информационным сопровождением? [Количество компьютеров, используемых в учебном процессе]</w:t>
      </w:r>
      <w:proofErr w:type="gramStart"/>
      <w:r>
        <w:t>: Вполне</w:t>
      </w:r>
      <w:proofErr w:type="gramEnd"/>
      <w:r>
        <w:t xml:space="preserve"> </w:t>
      </w:r>
      <w:proofErr w:type="spellStart"/>
      <w:r>
        <w:t>удовл</w:t>
      </w:r>
      <w:proofErr w:type="spellEnd"/>
      <w:r>
        <w:t xml:space="preserve">. – 66,67% (46 из 69); частично </w:t>
      </w:r>
      <w:proofErr w:type="spellStart"/>
      <w:r>
        <w:t>удовл</w:t>
      </w:r>
      <w:proofErr w:type="spellEnd"/>
      <w:r>
        <w:t xml:space="preserve">. – 21,74% (15 из 69); не </w:t>
      </w:r>
      <w:proofErr w:type="spellStart"/>
      <w:r>
        <w:t>удовл</w:t>
      </w:r>
      <w:proofErr w:type="spellEnd"/>
      <w:r>
        <w:t>. – 11,59% (8 из 69);</w:t>
      </w:r>
      <w:r w:rsidR="0060582D">
        <w:t xml:space="preserve"> </w:t>
      </w:r>
      <w:r>
        <w:t>Удовлетворенность обеспечением учебного процесса информационным сопровождением [Количество мест в читальном зале]</w:t>
      </w:r>
      <w:proofErr w:type="gramStart"/>
      <w:r>
        <w:t>: Вполне</w:t>
      </w:r>
      <w:proofErr w:type="gramEnd"/>
      <w:r>
        <w:t xml:space="preserve"> </w:t>
      </w:r>
      <w:proofErr w:type="spellStart"/>
      <w:r>
        <w:t>удовл</w:t>
      </w:r>
      <w:proofErr w:type="spellEnd"/>
      <w:r>
        <w:t xml:space="preserve">. – 86,96% (60 из 69); частично </w:t>
      </w:r>
      <w:proofErr w:type="spellStart"/>
      <w:r>
        <w:t>удовл</w:t>
      </w:r>
      <w:proofErr w:type="spellEnd"/>
      <w:r>
        <w:t xml:space="preserve">. – 10,14% (7 из 69); не </w:t>
      </w:r>
      <w:proofErr w:type="spellStart"/>
      <w:r>
        <w:t>удовл</w:t>
      </w:r>
      <w:proofErr w:type="spellEnd"/>
      <w:r>
        <w:t>. – 2,90% (2 из 69).</w:t>
      </w:r>
      <w:r w:rsidR="005D3AED" w:rsidRPr="00604317">
        <w:t xml:space="preserve"> </w:t>
      </w:r>
    </w:p>
    <w:p w14:paraId="68402FAA" w14:textId="7B58310C" w:rsidR="005D3AED" w:rsidRPr="00604317" w:rsidRDefault="005D3AED" w:rsidP="00604317">
      <w:pPr>
        <w:pBdr>
          <w:bottom w:val="single" w:sz="4" w:space="31" w:color="FFFFFF"/>
        </w:pBdr>
        <w:tabs>
          <w:tab w:val="left" w:pos="567"/>
          <w:tab w:val="left" w:pos="709"/>
        </w:tabs>
        <w:spacing w:line="240" w:lineRule="auto"/>
        <w:rPr>
          <w:shd w:val="clear" w:color="auto" w:fill="FFFFFF"/>
          <w:lang w:val="kk-KZ"/>
        </w:rPr>
      </w:pPr>
      <w:r w:rsidRPr="00604317">
        <w:t xml:space="preserve">Таким образом, анализ проведенного анкетирования показал, что высокую удовлетворённость ППС и обучающимися по всем критериям, кроме ППС – оплата труда; магистрантов - обеспеченностью учебного процесса информационным сопровождением и </w:t>
      </w:r>
      <w:r w:rsidRPr="00604317">
        <w:rPr>
          <w:shd w:val="clear" w:color="auto" w:fill="FFFFFF"/>
        </w:rPr>
        <w:t xml:space="preserve">использованием элементов наглядности и технических средств обучения. </w:t>
      </w:r>
    </w:p>
    <w:p w14:paraId="30F1A4D9" w14:textId="77777777" w:rsidR="004E7E9D" w:rsidRPr="00604317" w:rsidRDefault="004E7E9D" w:rsidP="00604317">
      <w:pPr>
        <w:pBdr>
          <w:bottom w:val="single" w:sz="4" w:space="31" w:color="FFFFFF"/>
        </w:pBdr>
        <w:tabs>
          <w:tab w:val="left" w:pos="567"/>
          <w:tab w:val="left" w:pos="709"/>
        </w:tabs>
        <w:spacing w:line="240" w:lineRule="auto"/>
      </w:pPr>
    </w:p>
    <w:p w14:paraId="690B520D" w14:textId="616C789E" w:rsidR="004E7E9D" w:rsidRDefault="00680F85" w:rsidP="00604317">
      <w:pPr>
        <w:pBdr>
          <w:bottom w:val="single" w:sz="4" w:space="31" w:color="FFFFFF"/>
        </w:pBdr>
        <w:tabs>
          <w:tab w:val="left" w:pos="567"/>
          <w:tab w:val="left" w:pos="709"/>
        </w:tabs>
        <w:spacing w:line="240" w:lineRule="auto"/>
        <w:rPr>
          <w:b/>
          <w:lang w:val="kk-KZ"/>
        </w:rPr>
      </w:pPr>
      <w:r w:rsidRPr="00604317">
        <w:rPr>
          <w:b/>
        </w:rPr>
        <w:t>2.</w:t>
      </w:r>
      <w:r w:rsidR="002E5580" w:rsidRPr="00604317">
        <w:rPr>
          <w:b/>
        </w:rPr>
        <w:t xml:space="preserve"> </w:t>
      </w:r>
      <w:r w:rsidR="00CB0E8E" w:rsidRPr="00604317">
        <w:rPr>
          <w:b/>
        </w:rPr>
        <w:t xml:space="preserve">ОБЩАЯ ХАРАКТЕРИСТИКА </w:t>
      </w:r>
      <w:r w:rsidR="008356CA" w:rsidRPr="00604317">
        <w:rPr>
          <w:b/>
          <w:lang w:val="kk-KZ"/>
        </w:rPr>
        <w:t>ОБРАЗОВАТЕЛЬНОЙ ПРОГРАММЫ</w:t>
      </w:r>
    </w:p>
    <w:p w14:paraId="195C2CA7" w14:textId="77777777" w:rsidR="00EF4B71" w:rsidRPr="00604317" w:rsidRDefault="00EF4B71" w:rsidP="00604317">
      <w:pPr>
        <w:pBdr>
          <w:bottom w:val="single" w:sz="4" w:space="31" w:color="FFFFFF"/>
        </w:pBdr>
        <w:tabs>
          <w:tab w:val="left" w:pos="567"/>
          <w:tab w:val="left" w:pos="709"/>
        </w:tabs>
        <w:spacing w:line="240" w:lineRule="auto"/>
        <w:rPr>
          <w:b/>
          <w:lang w:val="kk-KZ"/>
        </w:rPr>
      </w:pPr>
    </w:p>
    <w:p w14:paraId="6CA0A568" w14:textId="77777777" w:rsidR="004E7E9D" w:rsidRPr="00604317" w:rsidRDefault="007B6FF8" w:rsidP="00604317">
      <w:pPr>
        <w:pBdr>
          <w:bottom w:val="single" w:sz="4" w:space="31" w:color="FFFFFF"/>
        </w:pBdr>
        <w:tabs>
          <w:tab w:val="left" w:pos="567"/>
          <w:tab w:val="left" w:pos="709"/>
        </w:tabs>
        <w:spacing w:line="240" w:lineRule="auto"/>
      </w:pPr>
      <w:r w:rsidRPr="00604317">
        <w:rPr>
          <w:noProof/>
          <w:color w:val="000000"/>
          <w:lang w:val="kk-KZ"/>
        </w:rPr>
        <w:t>О</w:t>
      </w:r>
      <w:r w:rsidRPr="00604317">
        <w:rPr>
          <w:noProof/>
          <w:color w:val="000000"/>
        </w:rPr>
        <w:t>бразовательная программа «7М02212-Тюркология</w:t>
      </w:r>
      <w:r w:rsidR="000F087A" w:rsidRPr="00604317">
        <w:rPr>
          <w:noProof/>
          <w:color w:val="000000"/>
        </w:rPr>
        <w:t>»</w:t>
      </w:r>
      <w:r w:rsidRPr="00604317">
        <w:rPr>
          <w:noProof/>
          <w:color w:val="000000"/>
        </w:rPr>
        <w:t xml:space="preserve"> осуществляется в соответствии с Уставом </w:t>
      </w:r>
      <w:r w:rsidR="000F087A" w:rsidRPr="00604317">
        <w:t>Н</w:t>
      </w:r>
      <w:r w:rsidR="000F087A" w:rsidRPr="00604317">
        <w:rPr>
          <w:lang w:val="kk-KZ"/>
        </w:rPr>
        <w:t xml:space="preserve">АО </w:t>
      </w:r>
      <w:r w:rsidR="000F087A" w:rsidRPr="00604317">
        <w:t>«Евразийский национальный университет</w:t>
      </w:r>
      <w:r w:rsidR="000F087A" w:rsidRPr="00604317">
        <w:rPr>
          <w:lang w:val="kk-KZ"/>
        </w:rPr>
        <w:t xml:space="preserve">» </w:t>
      </w:r>
      <w:r w:rsidR="000F087A" w:rsidRPr="00604317">
        <w:t>имени Л.Н. Гумилева»</w:t>
      </w:r>
      <w:r w:rsidRPr="00604317">
        <w:rPr>
          <w:noProof/>
          <w:color w:val="000000"/>
        </w:rPr>
        <w:t xml:space="preserve"> и Государственной лицензией на право оказания образовательных услуг: Серия АБ № 0137482 от 05 апреля 2011 г., выданной МОН РК (МНиВО РК). </w:t>
      </w:r>
      <w:r w:rsidRPr="00604317">
        <w:t>ОП «7М02212-Тюркология» была образована в 2010 году. Разработчик ОП профессор, д.ф.н</w:t>
      </w:r>
      <w:r w:rsidR="00151C7D" w:rsidRPr="00604317">
        <w:t xml:space="preserve">. </w:t>
      </w:r>
      <w:proofErr w:type="spellStart"/>
      <w:r w:rsidR="00151C7D" w:rsidRPr="00604317">
        <w:t>Шаймердинова</w:t>
      </w:r>
      <w:proofErr w:type="spellEnd"/>
      <w:r w:rsidR="00151C7D" w:rsidRPr="00604317">
        <w:t xml:space="preserve"> Н.</w:t>
      </w:r>
      <w:r w:rsidR="00151C7D" w:rsidRPr="00604317">
        <w:rPr>
          <w:lang w:val="kk-KZ"/>
        </w:rPr>
        <w:t>Г.</w:t>
      </w:r>
      <w:r w:rsidRPr="00604317">
        <w:t xml:space="preserve"> </w:t>
      </w:r>
    </w:p>
    <w:p w14:paraId="17CBCEAE" w14:textId="626B2B24" w:rsidR="004E7E9D" w:rsidRPr="00604317" w:rsidRDefault="004E7E9D" w:rsidP="00604317">
      <w:pPr>
        <w:pBdr>
          <w:bottom w:val="single" w:sz="4" w:space="31" w:color="FFFFFF"/>
        </w:pBdr>
        <w:tabs>
          <w:tab w:val="left" w:pos="567"/>
          <w:tab w:val="left" w:pos="709"/>
        </w:tabs>
        <w:spacing w:line="240" w:lineRule="auto"/>
        <w:ind w:firstLine="709"/>
        <w:rPr>
          <w:lang w:val="kk-KZ"/>
        </w:rPr>
      </w:pPr>
      <w:r w:rsidRPr="00604317">
        <w:t xml:space="preserve">В настоящее время штатный состав ППС составляет 14 </w:t>
      </w:r>
      <w:proofErr w:type="gramStart"/>
      <w:r w:rsidRPr="00604317">
        <w:t>преподавателей,  из</w:t>
      </w:r>
      <w:proofErr w:type="gramEnd"/>
      <w:r w:rsidRPr="00604317">
        <w:t xml:space="preserve"> которых 5 доктора наук, 2 кандидата наук, 7 PhD. Таким образом, </w:t>
      </w:r>
      <w:proofErr w:type="spellStart"/>
      <w:r w:rsidRPr="00604317">
        <w:t>остепененность</w:t>
      </w:r>
      <w:proofErr w:type="spellEnd"/>
      <w:r w:rsidRPr="00604317">
        <w:t xml:space="preserve"> кафедры составляет 100% (2019-2020 </w:t>
      </w:r>
      <w:proofErr w:type="spellStart"/>
      <w:r w:rsidRPr="00604317">
        <w:t>уч.г</w:t>
      </w:r>
      <w:proofErr w:type="spellEnd"/>
      <w:r w:rsidRPr="00604317">
        <w:t xml:space="preserve">.– 95; 2020-2021 </w:t>
      </w:r>
      <w:proofErr w:type="spellStart"/>
      <w:r w:rsidRPr="00604317">
        <w:t>уч.г</w:t>
      </w:r>
      <w:proofErr w:type="spellEnd"/>
      <w:r w:rsidRPr="00604317">
        <w:t xml:space="preserve">. – 100%; 2021-2022 </w:t>
      </w:r>
      <w:proofErr w:type="spellStart"/>
      <w:r w:rsidRPr="00604317">
        <w:t>уч.г</w:t>
      </w:r>
      <w:proofErr w:type="spellEnd"/>
      <w:r w:rsidRPr="00604317">
        <w:t xml:space="preserve">. – 100%; 2022-2023 </w:t>
      </w:r>
      <w:proofErr w:type="spellStart"/>
      <w:r w:rsidRPr="00604317">
        <w:t>уч.г</w:t>
      </w:r>
      <w:proofErr w:type="spellEnd"/>
      <w:r w:rsidRPr="00604317">
        <w:t xml:space="preserve">. – 100%; 2023-2024 </w:t>
      </w:r>
      <w:proofErr w:type="spellStart"/>
      <w:r w:rsidRPr="00604317">
        <w:t>уч.г</w:t>
      </w:r>
      <w:proofErr w:type="spellEnd"/>
      <w:r w:rsidRPr="00604317">
        <w:t xml:space="preserve">. – 100%;). За 2019-2024 учебные года на кафедре читали лекции и вели практические занятия приглашенные профессора из Турции и Венгрии. В период с 2019-2024 гг. </w:t>
      </w:r>
      <w:proofErr w:type="spellStart"/>
      <w:r w:rsidRPr="00604317">
        <w:t>PhD</w:t>
      </w:r>
      <w:proofErr w:type="spellEnd"/>
      <w:r w:rsidRPr="00604317">
        <w:t xml:space="preserve"> </w:t>
      </w:r>
      <w:proofErr w:type="spellStart"/>
      <w:r w:rsidRPr="00604317">
        <w:t>Вильдан</w:t>
      </w:r>
      <w:proofErr w:type="spellEnd"/>
      <w:r w:rsidRPr="00604317">
        <w:t xml:space="preserve"> </w:t>
      </w:r>
      <w:proofErr w:type="spellStart"/>
      <w:r w:rsidRPr="00604317">
        <w:t>Онджул</w:t>
      </w:r>
      <w:proofErr w:type="spellEnd"/>
      <w:r w:rsidRPr="00604317">
        <w:t xml:space="preserve"> (университет Он </w:t>
      </w:r>
      <w:proofErr w:type="spellStart"/>
      <w:r w:rsidRPr="00604317">
        <w:t>Докуз</w:t>
      </w:r>
      <w:proofErr w:type="spellEnd"/>
      <w:r w:rsidRPr="00604317">
        <w:t xml:space="preserve"> Маис), </w:t>
      </w:r>
      <w:proofErr w:type="spellStart"/>
      <w:r w:rsidRPr="00604317">
        <w:t>Жофия</w:t>
      </w:r>
      <w:proofErr w:type="spellEnd"/>
      <w:r w:rsidRPr="00604317">
        <w:t xml:space="preserve"> </w:t>
      </w:r>
      <w:proofErr w:type="spellStart"/>
      <w:r w:rsidRPr="00604317">
        <w:t>Сираки</w:t>
      </w:r>
      <w:proofErr w:type="spellEnd"/>
      <w:r w:rsidRPr="00604317">
        <w:t xml:space="preserve"> (</w:t>
      </w:r>
      <w:proofErr w:type="spellStart"/>
      <w:r w:rsidRPr="00604317">
        <w:t>Сегед</w:t>
      </w:r>
      <w:proofErr w:type="spellEnd"/>
      <w:r w:rsidRPr="00604317">
        <w:t xml:space="preserve"> </w:t>
      </w:r>
      <w:proofErr w:type="spellStart"/>
      <w:r w:rsidRPr="00604317">
        <w:t>университеті</w:t>
      </w:r>
      <w:proofErr w:type="spellEnd"/>
      <w:r w:rsidRPr="00604317">
        <w:t>, Венгрия)</w:t>
      </w:r>
      <w:r w:rsidRPr="00604317">
        <w:rPr>
          <w:lang w:val="kk-KZ"/>
        </w:rPr>
        <w:t xml:space="preserve">. </w:t>
      </w:r>
      <w:r w:rsidRPr="00604317">
        <w:t>Среди ППС кафедры имеются обладатели государственных наград, как Орден «Дружбы народов» (</w:t>
      </w:r>
      <w:proofErr w:type="spellStart"/>
      <w:r w:rsidRPr="00604317">
        <w:t>Жолдасбеков</w:t>
      </w:r>
      <w:proofErr w:type="spellEnd"/>
      <w:r w:rsidRPr="00604317">
        <w:t xml:space="preserve"> М.), с дипломатическим рангом Чрезвычайного и Полномочного Посла Республики Казахстан (</w:t>
      </w:r>
      <w:proofErr w:type="spellStart"/>
      <w:r w:rsidRPr="00604317">
        <w:t>Жолдасбеков</w:t>
      </w:r>
      <w:proofErr w:type="spellEnd"/>
      <w:r w:rsidRPr="00604317">
        <w:t xml:space="preserve"> М.), Орден «</w:t>
      </w:r>
      <w:proofErr w:type="spellStart"/>
      <w:r w:rsidRPr="00604317">
        <w:t>Құрмет</w:t>
      </w:r>
      <w:proofErr w:type="spellEnd"/>
      <w:r w:rsidRPr="00604317">
        <w:t>» (</w:t>
      </w:r>
      <w:proofErr w:type="spellStart"/>
      <w:r w:rsidRPr="00604317">
        <w:t>Жолдасбеков</w:t>
      </w:r>
      <w:proofErr w:type="spellEnd"/>
      <w:r w:rsidRPr="00604317">
        <w:t xml:space="preserve"> М.), Лауреаты премии им. «</w:t>
      </w:r>
      <w:proofErr w:type="spellStart"/>
      <w:r w:rsidRPr="00604317">
        <w:t>Күлтегін</w:t>
      </w:r>
      <w:proofErr w:type="spellEnd"/>
      <w:r w:rsidRPr="00604317">
        <w:t>» (</w:t>
      </w:r>
      <w:proofErr w:type="spellStart"/>
      <w:r w:rsidRPr="00604317">
        <w:t>Жолдасбеков</w:t>
      </w:r>
      <w:proofErr w:type="spellEnd"/>
      <w:r w:rsidRPr="00604317">
        <w:t xml:space="preserve"> М., </w:t>
      </w:r>
      <w:proofErr w:type="spellStart"/>
      <w:r w:rsidRPr="00604317">
        <w:t>Шаймердинова</w:t>
      </w:r>
      <w:proofErr w:type="spellEnd"/>
      <w:r w:rsidRPr="00604317">
        <w:t xml:space="preserve"> Н.Г., </w:t>
      </w:r>
      <w:proofErr w:type="spellStart"/>
      <w:r w:rsidRPr="00604317">
        <w:t>Каиржанов</w:t>
      </w:r>
      <w:proofErr w:type="spellEnd"/>
      <w:r w:rsidRPr="00604317">
        <w:t xml:space="preserve"> А.К.), Орден «</w:t>
      </w:r>
      <w:proofErr w:type="spellStart"/>
      <w:r w:rsidRPr="00604317">
        <w:t>Парасат</w:t>
      </w:r>
      <w:proofErr w:type="spellEnd"/>
      <w:r w:rsidRPr="00604317">
        <w:t>» (</w:t>
      </w:r>
      <w:proofErr w:type="spellStart"/>
      <w:r w:rsidRPr="00604317">
        <w:t>Жолдасбеков</w:t>
      </w:r>
      <w:proofErr w:type="spellEnd"/>
      <w:r w:rsidRPr="00604317">
        <w:t xml:space="preserve"> М.), Орден «</w:t>
      </w:r>
      <w:proofErr w:type="spellStart"/>
      <w:r w:rsidRPr="00604317">
        <w:t>Барыс</w:t>
      </w:r>
      <w:proofErr w:type="spellEnd"/>
      <w:r w:rsidRPr="00604317">
        <w:t>» ІІІ степени (</w:t>
      </w:r>
      <w:proofErr w:type="spellStart"/>
      <w:r w:rsidRPr="00604317">
        <w:t>Жолдасбеков</w:t>
      </w:r>
      <w:proofErr w:type="spellEnd"/>
      <w:r w:rsidRPr="00604317">
        <w:t xml:space="preserve"> М.), «Лучший преподаватель вуза» МОН РК (</w:t>
      </w:r>
      <w:proofErr w:type="spellStart"/>
      <w:r w:rsidRPr="00604317">
        <w:t>Шаймердинова</w:t>
      </w:r>
      <w:proofErr w:type="spellEnd"/>
      <w:r w:rsidRPr="00604317">
        <w:t xml:space="preserve"> Н.Г., </w:t>
      </w:r>
      <w:proofErr w:type="spellStart"/>
      <w:r w:rsidRPr="00604317">
        <w:t>Ескеева</w:t>
      </w:r>
      <w:proofErr w:type="spellEnd"/>
      <w:r w:rsidRPr="00604317">
        <w:t xml:space="preserve"> М.К., </w:t>
      </w:r>
      <w:proofErr w:type="spellStart"/>
      <w:r w:rsidRPr="00604317">
        <w:t>Каиржанов</w:t>
      </w:r>
      <w:proofErr w:type="spellEnd"/>
      <w:r w:rsidRPr="00604317">
        <w:t xml:space="preserve"> А.К.), «Почетный работник образования» МОН РК (</w:t>
      </w:r>
      <w:proofErr w:type="spellStart"/>
      <w:r w:rsidRPr="00604317">
        <w:t>Шаймердинова</w:t>
      </w:r>
      <w:proofErr w:type="spellEnd"/>
      <w:r w:rsidRPr="00604317">
        <w:t xml:space="preserve"> Н.Г., </w:t>
      </w:r>
      <w:proofErr w:type="spellStart"/>
      <w:r w:rsidRPr="00604317">
        <w:t>Камиржанов</w:t>
      </w:r>
      <w:proofErr w:type="spellEnd"/>
      <w:r w:rsidRPr="00604317">
        <w:t xml:space="preserve"> А.К.), Лауреат «За вклад в развитии науки Республики Казахстан»</w:t>
      </w:r>
      <w:r w:rsidRPr="00604317">
        <w:rPr>
          <w:lang w:val="kk-KZ"/>
        </w:rPr>
        <w:t xml:space="preserve"> </w:t>
      </w:r>
      <w:r w:rsidRPr="00604317">
        <w:t>МОН РК (</w:t>
      </w:r>
      <w:proofErr w:type="spellStart"/>
      <w:r w:rsidRPr="00604317">
        <w:t>Шаймердинова</w:t>
      </w:r>
      <w:proofErr w:type="spellEnd"/>
      <w:r w:rsidRPr="00604317">
        <w:t xml:space="preserve"> Н.Г., </w:t>
      </w:r>
      <w:proofErr w:type="spellStart"/>
      <w:r w:rsidRPr="00604317">
        <w:t>Ескеева</w:t>
      </w:r>
      <w:proofErr w:type="spellEnd"/>
      <w:r w:rsidRPr="00604317">
        <w:t xml:space="preserve"> М.К., </w:t>
      </w:r>
      <w:proofErr w:type="spellStart"/>
      <w:r w:rsidRPr="00604317">
        <w:t>Каиржанов</w:t>
      </w:r>
      <w:proofErr w:type="spellEnd"/>
      <w:r w:rsidRPr="00604317">
        <w:t xml:space="preserve"> А.К.), Лауреат государственной премии «</w:t>
      </w:r>
      <w:proofErr w:type="spellStart"/>
      <w:r w:rsidRPr="00604317">
        <w:t>Дарын</w:t>
      </w:r>
      <w:proofErr w:type="spellEnd"/>
      <w:r w:rsidRPr="00604317">
        <w:t>» Правительства Республики Казахстан (Шарип А.Ж.).</w:t>
      </w:r>
      <w:r w:rsidRPr="00604317">
        <w:rPr>
          <w:lang w:val="kk-KZ"/>
        </w:rPr>
        <w:t xml:space="preserve"> </w:t>
      </w:r>
      <w:r w:rsidRPr="00604317">
        <w:t>На кафедре работают преподаватели, которые проходили международную научную стажировку по программе «</w:t>
      </w:r>
      <w:proofErr w:type="spellStart"/>
      <w:r w:rsidRPr="00604317">
        <w:t>Болашак</w:t>
      </w:r>
      <w:proofErr w:type="spellEnd"/>
      <w:r w:rsidRPr="00604317">
        <w:t>» (</w:t>
      </w:r>
      <w:proofErr w:type="spellStart"/>
      <w:r w:rsidRPr="00604317">
        <w:t>Сайын</w:t>
      </w:r>
      <w:proofErr w:type="spellEnd"/>
      <w:r w:rsidRPr="00604317">
        <w:t xml:space="preserve"> </w:t>
      </w:r>
      <w:proofErr w:type="spellStart"/>
      <w:r w:rsidRPr="00604317">
        <w:t>Жазира</w:t>
      </w:r>
      <w:proofErr w:type="spellEnd"/>
      <w:r w:rsidRPr="00604317">
        <w:rPr>
          <w:lang w:val="kk-KZ"/>
        </w:rPr>
        <w:t>).</w:t>
      </w:r>
    </w:p>
    <w:p w14:paraId="24E498A0" w14:textId="0E874339" w:rsidR="004E7E9D" w:rsidRPr="00604317" w:rsidRDefault="004E7E9D" w:rsidP="00604317">
      <w:pPr>
        <w:pBdr>
          <w:bottom w:val="single" w:sz="4" w:space="31" w:color="FFFFFF"/>
        </w:pBdr>
        <w:tabs>
          <w:tab w:val="left" w:pos="567"/>
          <w:tab w:val="left" w:pos="709"/>
        </w:tabs>
        <w:spacing w:line="240" w:lineRule="auto"/>
        <w:ind w:firstLine="0"/>
      </w:pPr>
      <w:r w:rsidRPr="00604317">
        <w:tab/>
        <w:t>Все преподаватели аккредитуемой ОП 7М02212</w:t>
      </w:r>
      <w:r w:rsidRPr="00604317">
        <w:rPr>
          <w:lang w:val="kk-KZ"/>
        </w:rPr>
        <w:t xml:space="preserve"> </w:t>
      </w:r>
      <w:r w:rsidRPr="00604317">
        <w:t>–</w:t>
      </w:r>
      <w:r w:rsidRPr="00604317">
        <w:rPr>
          <w:lang w:val="kk-KZ"/>
        </w:rPr>
        <w:t xml:space="preserve"> «</w:t>
      </w:r>
      <w:r w:rsidRPr="00604317">
        <w:t>Тюркология» ежегодно проходят курсы повышения квалификации, что подтверждается наличием сертификатов.</w:t>
      </w:r>
    </w:p>
    <w:p w14:paraId="70BFF0D6" w14:textId="77777777" w:rsidR="004E7E9D" w:rsidRPr="00604317" w:rsidRDefault="004E7E9D" w:rsidP="00604317">
      <w:pPr>
        <w:pBdr>
          <w:bottom w:val="single" w:sz="4" w:space="31" w:color="FFFFFF"/>
        </w:pBdr>
        <w:tabs>
          <w:tab w:val="left" w:pos="567"/>
          <w:tab w:val="left" w:pos="709"/>
        </w:tabs>
        <w:spacing w:line="240" w:lineRule="auto"/>
        <w:ind w:firstLine="0"/>
        <w:rPr>
          <w:lang w:val="kk-KZ"/>
        </w:rPr>
      </w:pPr>
      <w:r w:rsidRPr="00604317">
        <w:tab/>
        <w:t>Изучение представленных документов по научно-исследовательской деятельности аккредитуемой ОП 7М02212</w:t>
      </w:r>
      <w:r w:rsidRPr="00604317">
        <w:rPr>
          <w:lang w:val="kk-KZ"/>
        </w:rPr>
        <w:t xml:space="preserve"> </w:t>
      </w:r>
      <w:r w:rsidRPr="00604317">
        <w:t>–</w:t>
      </w:r>
      <w:r w:rsidRPr="00604317">
        <w:rPr>
          <w:lang w:val="kk-KZ"/>
        </w:rPr>
        <w:t xml:space="preserve"> «</w:t>
      </w:r>
      <w:r w:rsidRPr="00604317">
        <w:t xml:space="preserve">Тюркология» ”показывает что, научные публикации профессорско-преподавательского состава  ОП размещены в базе данных </w:t>
      </w:r>
      <w:proofErr w:type="spellStart"/>
      <w:r w:rsidRPr="00604317">
        <w:t>Thompson</w:t>
      </w:r>
      <w:proofErr w:type="spellEnd"/>
      <w:r w:rsidRPr="00604317">
        <w:t xml:space="preserve"> </w:t>
      </w:r>
      <w:proofErr w:type="spellStart"/>
      <w:r w:rsidRPr="00604317">
        <w:t>Reuters</w:t>
      </w:r>
      <w:proofErr w:type="spellEnd"/>
      <w:r w:rsidRPr="00604317">
        <w:t xml:space="preserve"> и </w:t>
      </w:r>
      <w:proofErr w:type="spellStart"/>
      <w:r w:rsidRPr="00604317">
        <w:t>Scopus</w:t>
      </w:r>
      <w:proofErr w:type="spellEnd"/>
      <w:r w:rsidRPr="00604317">
        <w:t xml:space="preserve"> (</w:t>
      </w:r>
      <w:proofErr w:type="spellStart"/>
      <w:r w:rsidRPr="00604317">
        <w:t>Жолдасбеков</w:t>
      </w:r>
      <w:proofErr w:type="spellEnd"/>
      <w:r w:rsidRPr="00604317">
        <w:t xml:space="preserve"> М. – 1, </w:t>
      </w:r>
      <w:proofErr w:type="spellStart"/>
      <w:r w:rsidRPr="00604317">
        <w:t>Шаймердинова</w:t>
      </w:r>
      <w:proofErr w:type="spellEnd"/>
      <w:r w:rsidRPr="00604317">
        <w:t xml:space="preserve"> Н.Г. – 9, </w:t>
      </w:r>
      <w:proofErr w:type="spellStart"/>
      <w:r w:rsidRPr="00604317">
        <w:t>Каиржанов</w:t>
      </w:r>
      <w:proofErr w:type="spellEnd"/>
      <w:r w:rsidRPr="00604317">
        <w:t xml:space="preserve"> А.К. - 7, </w:t>
      </w:r>
      <w:proofErr w:type="spellStart"/>
      <w:r w:rsidRPr="00604317">
        <w:t>Ескеева</w:t>
      </w:r>
      <w:proofErr w:type="spellEnd"/>
      <w:r w:rsidRPr="00604317">
        <w:t xml:space="preserve"> М.К. – 9, Шарип А.Ж. - 3, </w:t>
      </w:r>
      <w:proofErr w:type="spellStart"/>
      <w:r w:rsidRPr="00604317">
        <w:t>Шалдарбекова</w:t>
      </w:r>
      <w:proofErr w:type="spellEnd"/>
      <w:r w:rsidRPr="00604317">
        <w:t xml:space="preserve"> А.Б. - 7, Мусабекова У.А. - 3, </w:t>
      </w:r>
      <w:proofErr w:type="spellStart"/>
      <w:r w:rsidRPr="00604317">
        <w:t>Бегимова</w:t>
      </w:r>
      <w:proofErr w:type="spellEnd"/>
      <w:r w:rsidRPr="00604317">
        <w:t xml:space="preserve"> Г.А. - 4, </w:t>
      </w:r>
      <w:proofErr w:type="spellStart"/>
      <w:r w:rsidRPr="00604317">
        <w:t>Сайын</w:t>
      </w:r>
      <w:proofErr w:type="spellEnd"/>
      <w:r w:rsidRPr="00604317">
        <w:t xml:space="preserve"> </w:t>
      </w:r>
      <w:proofErr w:type="spellStart"/>
      <w:r w:rsidRPr="00604317">
        <w:t>Жазира</w:t>
      </w:r>
      <w:proofErr w:type="spellEnd"/>
      <w:r w:rsidRPr="00604317">
        <w:t xml:space="preserve"> - 2, </w:t>
      </w:r>
      <w:proofErr w:type="spellStart"/>
      <w:r w:rsidRPr="00604317">
        <w:t>Жиембаева</w:t>
      </w:r>
      <w:proofErr w:type="spellEnd"/>
      <w:r w:rsidRPr="00604317">
        <w:t xml:space="preserve"> Г.Т. - 3, </w:t>
      </w:r>
      <w:proofErr w:type="spellStart"/>
      <w:r w:rsidRPr="00604317">
        <w:t>Жиембай</w:t>
      </w:r>
      <w:proofErr w:type="spellEnd"/>
      <w:r w:rsidRPr="00604317">
        <w:t xml:space="preserve"> Б.С. - 3, </w:t>
      </w:r>
      <w:proofErr w:type="spellStart"/>
      <w:r w:rsidRPr="00604317">
        <w:t>Айдарбекова</w:t>
      </w:r>
      <w:proofErr w:type="spellEnd"/>
      <w:r w:rsidRPr="00604317">
        <w:t xml:space="preserve"> Ж.К. - 2, </w:t>
      </w:r>
      <w:proofErr w:type="spellStart"/>
      <w:r w:rsidRPr="00604317">
        <w:t>Куссаинова</w:t>
      </w:r>
      <w:proofErr w:type="spellEnd"/>
      <w:r w:rsidRPr="00604317">
        <w:t xml:space="preserve"> А.Б. - </w:t>
      </w:r>
      <w:r w:rsidRPr="00604317">
        <w:lastRenderedPageBreak/>
        <w:t xml:space="preserve">1). Из общего числа ППС 8 преподавателей кафедры имеют индекс </w:t>
      </w:r>
      <w:proofErr w:type="spellStart"/>
      <w:r w:rsidRPr="00604317">
        <w:t>Хирша</w:t>
      </w:r>
      <w:proofErr w:type="spellEnd"/>
      <w:r w:rsidRPr="00604317">
        <w:t xml:space="preserve"> (</w:t>
      </w:r>
      <w:proofErr w:type="spellStart"/>
      <w:r w:rsidRPr="00604317">
        <w:t>Шаймердинова</w:t>
      </w:r>
      <w:proofErr w:type="spellEnd"/>
      <w:r w:rsidRPr="00604317">
        <w:t xml:space="preserve"> Н.Г. - </w:t>
      </w:r>
      <w:proofErr w:type="spellStart"/>
      <w:r w:rsidRPr="00604317">
        <w:t>Scopus</w:t>
      </w:r>
      <w:proofErr w:type="spellEnd"/>
      <w:r w:rsidRPr="00604317">
        <w:t xml:space="preserve"> 2, </w:t>
      </w:r>
      <w:proofErr w:type="spellStart"/>
      <w:r w:rsidRPr="00604317">
        <w:t>Каиржанов</w:t>
      </w:r>
      <w:proofErr w:type="spellEnd"/>
      <w:r w:rsidRPr="00604317">
        <w:t xml:space="preserve"> А.К. – </w:t>
      </w:r>
      <w:proofErr w:type="spellStart"/>
      <w:r w:rsidRPr="00604317">
        <w:t>Scopus</w:t>
      </w:r>
      <w:proofErr w:type="spellEnd"/>
      <w:r w:rsidRPr="00604317">
        <w:t xml:space="preserve"> 1, </w:t>
      </w:r>
      <w:proofErr w:type="spellStart"/>
      <w:r w:rsidRPr="00604317">
        <w:t>Ескеева</w:t>
      </w:r>
      <w:proofErr w:type="spellEnd"/>
      <w:r w:rsidRPr="00604317">
        <w:t xml:space="preserve"> М.К. - </w:t>
      </w:r>
      <w:proofErr w:type="spellStart"/>
      <w:r w:rsidRPr="00604317">
        <w:t>Scopus</w:t>
      </w:r>
      <w:proofErr w:type="spellEnd"/>
      <w:r w:rsidRPr="00604317">
        <w:t xml:space="preserve"> 2, Шарип А. – </w:t>
      </w:r>
      <w:proofErr w:type="spellStart"/>
      <w:r w:rsidRPr="00604317">
        <w:t>Scopus</w:t>
      </w:r>
      <w:proofErr w:type="spellEnd"/>
      <w:r w:rsidRPr="00604317">
        <w:t xml:space="preserve"> 1, </w:t>
      </w:r>
      <w:proofErr w:type="spellStart"/>
      <w:r w:rsidRPr="00604317">
        <w:t>Сайын</w:t>
      </w:r>
      <w:proofErr w:type="spellEnd"/>
      <w:r w:rsidRPr="00604317">
        <w:t xml:space="preserve"> Ж.- </w:t>
      </w:r>
      <w:proofErr w:type="spellStart"/>
      <w:r w:rsidRPr="00604317">
        <w:t>Scopus</w:t>
      </w:r>
      <w:proofErr w:type="spellEnd"/>
      <w:r w:rsidRPr="00604317">
        <w:t xml:space="preserve"> 1, </w:t>
      </w:r>
      <w:proofErr w:type="spellStart"/>
      <w:r w:rsidRPr="00604317">
        <w:t>ШалдарбековаА.Б</w:t>
      </w:r>
      <w:proofErr w:type="spellEnd"/>
      <w:r w:rsidRPr="00604317">
        <w:t xml:space="preserve">. – </w:t>
      </w:r>
      <w:proofErr w:type="spellStart"/>
      <w:r w:rsidRPr="00604317">
        <w:t>Scopus</w:t>
      </w:r>
      <w:proofErr w:type="spellEnd"/>
      <w:r w:rsidRPr="00604317">
        <w:t xml:space="preserve"> 1, </w:t>
      </w:r>
      <w:proofErr w:type="spellStart"/>
      <w:r w:rsidRPr="00604317">
        <w:t>Жиембаева</w:t>
      </w:r>
      <w:proofErr w:type="spellEnd"/>
      <w:r w:rsidRPr="00604317">
        <w:t xml:space="preserve"> Г.Т. - </w:t>
      </w:r>
      <w:proofErr w:type="spellStart"/>
      <w:r w:rsidRPr="00604317">
        <w:t>Scopus</w:t>
      </w:r>
      <w:proofErr w:type="spellEnd"/>
      <w:r w:rsidRPr="00604317">
        <w:t xml:space="preserve"> 1, </w:t>
      </w:r>
      <w:proofErr w:type="spellStart"/>
      <w:r w:rsidRPr="00604317">
        <w:t>Бегимова</w:t>
      </w:r>
      <w:proofErr w:type="spellEnd"/>
      <w:r w:rsidRPr="00604317">
        <w:t xml:space="preserve"> Г.А. - </w:t>
      </w:r>
      <w:proofErr w:type="spellStart"/>
      <w:r w:rsidRPr="00604317">
        <w:t>Scopus</w:t>
      </w:r>
      <w:proofErr w:type="spellEnd"/>
      <w:r w:rsidRPr="00604317">
        <w:t xml:space="preserve"> 1)</w:t>
      </w:r>
      <w:r w:rsidRPr="00604317">
        <w:rPr>
          <w:lang w:val="kk-KZ"/>
        </w:rPr>
        <w:t xml:space="preserve">. </w:t>
      </w:r>
    </w:p>
    <w:p w14:paraId="0C04A801" w14:textId="77777777" w:rsidR="004E7E9D" w:rsidRPr="00604317" w:rsidRDefault="004E7E9D" w:rsidP="00604317">
      <w:pPr>
        <w:pBdr>
          <w:bottom w:val="single" w:sz="4" w:space="31" w:color="FFFFFF"/>
        </w:pBdr>
        <w:tabs>
          <w:tab w:val="left" w:pos="567"/>
          <w:tab w:val="left" w:pos="709"/>
        </w:tabs>
        <w:spacing w:line="240" w:lineRule="auto"/>
        <w:ind w:firstLine="709"/>
        <w:rPr>
          <w:color w:val="000000"/>
        </w:rPr>
      </w:pPr>
      <w:r w:rsidRPr="00604317">
        <w:rPr>
          <w:color w:val="000000"/>
        </w:rPr>
        <w:t>Показатели по качественному и количественному составу ППС кафедры подтверждают наличие кадрового потенциала, необходимого для реализации ОП и соответствующего квалификационным требованиям к лицензированию образовательной деятельности.</w:t>
      </w:r>
    </w:p>
    <w:p w14:paraId="59188956" w14:textId="77777777" w:rsidR="00B728C4" w:rsidRPr="00604317" w:rsidRDefault="007B6FF8" w:rsidP="00604317">
      <w:pPr>
        <w:pBdr>
          <w:bottom w:val="single" w:sz="4" w:space="31" w:color="FFFFFF"/>
        </w:pBdr>
        <w:tabs>
          <w:tab w:val="left" w:pos="567"/>
          <w:tab w:val="left" w:pos="709"/>
        </w:tabs>
        <w:spacing w:line="240" w:lineRule="auto"/>
        <w:ind w:firstLine="709"/>
      </w:pPr>
      <w:r w:rsidRPr="00604317">
        <w:t>Контингент обучающихся насчитывает:</w:t>
      </w:r>
    </w:p>
    <w:p w14:paraId="2FCE0FEE" w14:textId="77777777" w:rsidR="00B728C4" w:rsidRPr="00604317" w:rsidRDefault="007B6FF8" w:rsidP="00604317">
      <w:pPr>
        <w:pBdr>
          <w:bottom w:val="single" w:sz="4" w:space="31" w:color="FFFFFF"/>
        </w:pBdr>
        <w:tabs>
          <w:tab w:val="left" w:pos="567"/>
          <w:tab w:val="left" w:pos="709"/>
        </w:tabs>
        <w:spacing w:line="240" w:lineRule="auto"/>
        <w:ind w:firstLine="0"/>
      </w:pPr>
      <w:r w:rsidRPr="00604317">
        <w:t>2019-2020 гг. – 15 обучающихся</w:t>
      </w:r>
    </w:p>
    <w:p w14:paraId="082420DE" w14:textId="77777777" w:rsidR="00B728C4" w:rsidRPr="00604317" w:rsidRDefault="007B6FF8" w:rsidP="00604317">
      <w:pPr>
        <w:pBdr>
          <w:bottom w:val="single" w:sz="4" w:space="31" w:color="FFFFFF"/>
        </w:pBdr>
        <w:tabs>
          <w:tab w:val="left" w:pos="567"/>
          <w:tab w:val="left" w:pos="709"/>
        </w:tabs>
        <w:spacing w:line="240" w:lineRule="auto"/>
        <w:ind w:firstLine="0"/>
      </w:pPr>
      <w:r w:rsidRPr="00604317">
        <w:t>2020-2021 гг. – 7 обучающихся</w:t>
      </w:r>
    </w:p>
    <w:p w14:paraId="078CD49D" w14:textId="77777777" w:rsidR="00B728C4" w:rsidRPr="00604317" w:rsidRDefault="007B6FF8" w:rsidP="00604317">
      <w:pPr>
        <w:pBdr>
          <w:bottom w:val="single" w:sz="4" w:space="31" w:color="FFFFFF"/>
        </w:pBdr>
        <w:tabs>
          <w:tab w:val="left" w:pos="567"/>
          <w:tab w:val="left" w:pos="709"/>
        </w:tabs>
        <w:spacing w:line="240" w:lineRule="auto"/>
        <w:ind w:firstLine="0"/>
      </w:pPr>
      <w:r w:rsidRPr="00604317">
        <w:t>2021-2022 гг. – 3 обучающегося</w:t>
      </w:r>
    </w:p>
    <w:p w14:paraId="5B77EA2E" w14:textId="77777777" w:rsidR="00E76F4A" w:rsidRPr="00604317" w:rsidRDefault="007B6FF8" w:rsidP="00604317">
      <w:pPr>
        <w:pBdr>
          <w:bottom w:val="single" w:sz="4" w:space="31" w:color="FFFFFF"/>
        </w:pBdr>
        <w:tabs>
          <w:tab w:val="left" w:pos="567"/>
          <w:tab w:val="left" w:pos="709"/>
        </w:tabs>
        <w:spacing w:line="240" w:lineRule="auto"/>
        <w:ind w:firstLine="0"/>
      </w:pPr>
      <w:r w:rsidRPr="00604317">
        <w:t>2022-2023 гг. – 10 обучающихся</w:t>
      </w:r>
    </w:p>
    <w:p w14:paraId="4613B8E4" w14:textId="63F224BA" w:rsidR="007B6FF8" w:rsidRPr="00604317" w:rsidRDefault="007B6FF8" w:rsidP="00604317">
      <w:pPr>
        <w:pBdr>
          <w:bottom w:val="single" w:sz="4" w:space="31" w:color="FFFFFF"/>
        </w:pBdr>
        <w:tabs>
          <w:tab w:val="left" w:pos="567"/>
          <w:tab w:val="left" w:pos="709"/>
        </w:tabs>
        <w:spacing w:line="240" w:lineRule="auto"/>
        <w:ind w:firstLine="0"/>
        <w:rPr>
          <w:rFonts w:eastAsia="Calibri"/>
          <w:lang w:val="kk-KZ"/>
        </w:rPr>
      </w:pPr>
      <w:r w:rsidRPr="00604317">
        <w:t>2023-2024 гг. – 9 обучающихся</w:t>
      </w:r>
    </w:p>
    <w:p w14:paraId="7DEBBEC1" w14:textId="1F0E1741" w:rsidR="00B728C4" w:rsidRPr="00604317" w:rsidRDefault="00B728C4" w:rsidP="00604317">
      <w:pPr>
        <w:pBdr>
          <w:bottom w:val="single" w:sz="4" w:space="31" w:color="FFFFFF"/>
        </w:pBdr>
        <w:tabs>
          <w:tab w:val="left" w:pos="567"/>
          <w:tab w:val="left" w:pos="709"/>
        </w:tabs>
        <w:spacing w:line="240" w:lineRule="auto"/>
        <w:ind w:firstLine="0"/>
        <w:rPr>
          <w:lang w:val="kk-KZ"/>
        </w:rPr>
      </w:pPr>
      <w:r w:rsidRPr="00604317">
        <w:rPr>
          <w:lang w:val="kk-KZ"/>
        </w:rPr>
        <w:tab/>
        <w:t xml:space="preserve">Входящая академическая мобильность: </w:t>
      </w:r>
    </w:p>
    <w:p w14:paraId="25A33E36" w14:textId="178574F3" w:rsidR="00B728C4" w:rsidRPr="00604317" w:rsidRDefault="0028666E" w:rsidP="00604317">
      <w:pPr>
        <w:pBdr>
          <w:bottom w:val="single" w:sz="4" w:space="31" w:color="FFFFFF"/>
        </w:pBdr>
        <w:tabs>
          <w:tab w:val="left" w:pos="567"/>
          <w:tab w:val="left" w:pos="709"/>
        </w:tabs>
        <w:spacing w:line="240" w:lineRule="auto"/>
        <w:ind w:firstLine="0"/>
        <w:rPr>
          <w:lang w:val="kk-KZ"/>
        </w:rPr>
      </w:pPr>
      <w:r>
        <w:rPr>
          <w:lang w:val="kk-KZ"/>
        </w:rPr>
        <w:tab/>
      </w:r>
      <w:r w:rsidR="00B728C4" w:rsidRPr="00604317">
        <w:rPr>
          <w:lang w:val="kk-KZ"/>
        </w:rPr>
        <w:t xml:space="preserve">В 2022-2023 учебном году по академической мобильности обучались 8 магистрантов из Алтайского государственного университета (г. Барнаул, Алтайский край, РФ). Магистранты: Бакытбек уулу К., Белеева Б.С., Бенгматов А.К., Максимова Д.М., Молчанов Д.А., Рыжкина А.М., Сеитов К.К, Татаренков И.П. В 2022-2023 учебном году по академической мобильности обучались 8 магситрантов из Алтайского государственного университета (г. Барнаул, Алтайский край, РФ) Магистранты: Колесова А.Ю., Малышева А.С., Амирова М.Т., Бакбаева А.Н., Карчалова А.М., Маденов С.Н. </w:t>
      </w:r>
    </w:p>
    <w:p w14:paraId="5801F7DC" w14:textId="02965598" w:rsidR="00B728C4" w:rsidRPr="00604317" w:rsidRDefault="00B728C4" w:rsidP="00604317">
      <w:pPr>
        <w:pBdr>
          <w:bottom w:val="single" w:sz="4" w:space="31" w:color="FFFFFF"/>
        </w:pBdr>
        <w:tabs>
          <w:tab w:val="left" w:pos="567"/>
          <w:tab w:val="left" w:pos="709"/>
        </w:tabs>
        <w:spacing w:line="240" w:lineRule="auto"/>
        <w:ind w:firstLine="0"/>
        <w:rPr>
          <w:lang w:val="kk-KZ"/>
        </w:rPr>
      </w:pPr>
      <w:r w:rsidRPr="00604317">
        <w:rPr>
          <w:lang w:val="kk-KZ"/>
        </w:rPr>
        <w:tab/>
        <w:t xml:space="preserve">Исходящая академическая мобильность: </w:t>
      </w:r>
    </w:p>
    <w:p w14:paraId="65E09748" w14:textId="77777777" w:rsidR="00E76F4A" w:rsidRPr="00604317" w:rsidRDefault="00B728C4" w:rsidP="00604317">
      <w:pPr>
        <w:pBdr>
          <w:bottom w:val="single" w:sz="4" w:space="31" w:color="FFFFFF"/>
        </w:pBdr>
        <w:tabs>
          <w:tab w:val="left" w:pos="567"/>
          <w:tab w:val="left" w:pos="709"/>
        </w:tabs>
        <w:spacing w:line="240" w:lineRule="auto"/>
        <w:rPr>
          <w:lang w:val="kk-KZ"/>
        </w:rPr>
      </w:pPr>
      <w:r w:rsidRPr="00604317">
        <w:rPr>
          <w:lang w:val="kk-KZ"/>
        </w:rPr>
        <w:t xml:space="preserve">В рамках совместной образовательной программы с Алтайским государственным университетом в 2022-2023 учебном году 3 магистранта </w:t>
      </w:r>
      <w:r w:rsidRPr="00604317">
        <w:t>ОП 7М02212</w:t>
      </w:r>
      <w:r w:rsidRPr="00604317">
        <w:rPr>
          <w:lang w:val="kk-KZ"/>
        </w:rPr>
        <w:t xml:space="preserve"> </w:t>
      </w:r>
      <w:r w:rsidRPr="00604317">
        <w:t>–</w:t>
      </w:r>
      <w:r w:rsidRPr="00604317">
        <w:rPr>
          <w:lang w:val="kk-KZ"/>
        </w:rPr>
        <w:t xml:space="preserve"> «</w:t>
      </w:r>
      <w:r w:rsidRPr="00604317">
        <w:t xml:space="preserve">Тюркология» </w:t>
      </w:r>
      <w:r w:rsidRPr="00604317">
        <w:rPr>
          <w:lang w:val="kk-KZ"/>
        </w:rPr>
        <w:t>обучились в рамках академической мобильности. Магистранты Кудайберген Ерасыл, Амангель</w:t>
      </w:r>
      <w:r w:rsidR="00E76F4A" w:rsidRPr="00604317">
        <w:rPr>
          <w:lang w:val="kk-KZ"/>
        </w:rPr>
        <w:t>динова Алия, Вахтимирова София.</w:t>
      </w:r>
    </w:p>
    <w:p w14:paraId="577E82DE" w14:textId="77777777" w:rsidR="0032435E" w:rsidRPr="00604317" w:rsidRDefault="007B6FF8" w:rsidP="00604317">
      <w:pPr>
        <w:pBdr>
          <w:bottom w:val="single" w:sz="4" w:space="31" w:color="FFFFFF"/>
        </w:pBdr>
        <w:tabs>
          <w:tab w:val="left" w:pos="567"/>
          <w:tab w:val="left" w:pos="709"/>
        </w:tabs>
        <w:spacing w:line="240" w:lineRule="auto"/>
      </w:pPr>
      <w:r w:rsidRPr="00604317">
        <w:t xml:space="preserve">К значительным достижениям ОП </w:t>
      </w:r>
      <w:r w:rsidR="00E76F4A" w:rsidRPr="00604317">
        <w:t>7М02212</w:t>
      </w:r>
      <w:r w:rsidR="00E76F4A" w:rsidRPr="00604317">
        <w:rPr>
          <w:lang w:val="kk-KZ"/>
        </w:rPr>
        <w:t xml:space="preserve"> </w:t>
      </w:r>
      <w:r w:rsidR="00E76F4A" w:rsidRPr="00604317">
        <w:t>–</w:t>
      </w:r>
      <w:r w:rsidR="00E76F4A" w:rsidRPr="00604317">
        <w:rPr>
          <w:lang w:val="kk-KZ"/>
        </w:rPr>
        <w:t xml:space="preserve"> «</w:t>
      </w:r>
      <w:r w:rsidR="00E76F4A" w:rsidRPr="00604317">
        <w:t>Тюркология» относятся</w:t>
      </w:r>
      <w:r w:rsidRPr="00604317">
        <w:t>:</w:t>
      </w:r>
    </w:p>
    <w:p w14:paraId="28A02EFD" w14:textId="77777777" w:rsidR="0089740E" w:rsidRPr="00604317" w:rsidRDefault="0089740E" w:rsidP="00604317">
      <w:pPr>
        <w:pBdr>
          <w:bottom w:val="single" w:sz="4" w:space="31" w:color="FFFFFF"/>
        </w:pBdr>
        <w:tabs>
          <w:tab w:val="left" w:pos="567"/>
          <w:tab w:val="left" w:pos="709"/>
        </w:tabs>
        <w:spacing w:line="240" w:lineRule="auto"/>
        <w:ind w:firstLine="0"/>
        <w:rPr>
          <w:lang w:val="kk-KZ"/>
        </w:rPr>
      </w:pPr>
      <w:r w:rsidRPr="00604317">
        <w:rPr>
          <w:lang w:val="kk-KZ"/>
        </w:rPr>
        <w:t xml:space="preserve">- </w:t>
      </w:r>
      <w:r w:rsidR="007B6FF8" w:rsidRPr="00604317">
        <w:t>Эксклюзивность ОП (интегративная область изучения тюркского мира)</w:t>
      </w:r>
      <w:r w:rsidR="00151C7D" w:rsidRPr="00604317">
        <w:rPr>
          <w:lang w:val="kk-KZ"/>
        </w:rPr>
        <w:t>;</w:t>
      </w:r>
      <w:proofErr w:type="spellStart"/>
      <w:r w:rsidR="007B6FF8" w:rsidRPr="00604317">
        <w:t>Междисциплинарность</w:t>
      </w:r>
      <w:proofErr w:type="spellEnd"/>
      <w:r w:rsidR="007B6FF8" w:rsidRPr="00604317">
        <w:t xml:space="preserve"> ОП (включает дисциплины и модули, имеющие профессиональный, практический, теоретический, междисциплинарный характеры, обеспечивающий подготовку кадров на стыке таких областей как лингвистика, литература, история, этнография, культурология, международное сотрудничество и т.д.)</w:t>
      </w:r>
      <w:r w:rsidR="00151C7D" w:rsidRPr="00604317">
        <w:rPr>
          <w:lang w:val="kk-KZ"/>
        </w:rPr>
        <w:t>;</w:t>
      </w:r>
    </w:p>
    <w:p w14:paraId="617CADF5" w14:textId="77777777" w:rsidR="0089740E" w:rsidRPr="00604317" w:rsidRDefault="0089740E" w:rsidP="00604317">
      <w:pPr>
        <w:pBdr>
          <w:bottom w:val="single" w:sz="4" w:space="31" w:color="FFFFFF"/>
        </w:pBdr>
        <w:tabs>
          <w:tab w:val="left" w:pos="567"/>
          <w:tab w:val="left" w:pos="709"/>
        </w:tabs>
        <w:spacing w:line="240" w:lineRule="auto"/>
        <w:ind w:firstLine="0"/>
        <w:rPr>
          <w:lang w:val="kk-KZ"/>
        </w:rPr>
      </w:pPr>
      <w:r w:rsidRPr="00604317">
        <w:rPr>
          <w:lang w:val="kk-KZ"/>
        </w:rPr>
        <w:t xml:space="preserve">- </w:t>
      </w:r>
      <w:r w:rsidR="007B6FF8" w:rsidRPr="00604317">
        <w:t>Материально-техническая оснащенность (кабинеты оснащены материально-тех</w:t>
      </w:r>
      <w:r w:rsidR="00151C7D" w:rsidRPr="00604317">
        <w:t>ническими оборудованиями,</w:t>
      </w:r>
      <w:r w:rsidR="007B6FF8" w:rsidRPr="00604317">
        <w:t xml:space="preserve"> спонсорами являются работодатели, также имеется кабинет для практического за</w:t>
      </w:r>
      <w:r w:rsidR="00151C7D" w:rsidRPr="00604317">
        <w:t>нятия при «Музее письменности»)</w:t>
      </w:r>
      <w:r w:rsidR="00151C7D" w:rsidRPr="00604317">
        <w:rPr>
          <w:lang w:val="kk-KZ"/>
        </w:rPr>
        <w:t>;</w:t>
      </w:r>
    </w:p>
    <w:p w14:paraId="4761EAF1" w14:textId="77777777" w:rsidR="0089740E" w:rsidRPr="00604317" w:rsidRDefault="0089740E" w:rsidP="00604317">
      <w:pPr>
        <w:pBdr>
          <w:bottom w:val="single" w:sz="4" w:space="31" w:color="FFFFFF"/>
        </w:pBdr>
        <w:tabs>
          <w:tab w:val="left" w:pos="567"/>
          <w:tab w:val="left" w:pos="709"/>
        </w:tabs>
        <w:spacing w:line="240" w:lineRule="auto"/>
        <w:ind w:firstLine="0"/>
      </w:pPr>
      <w:r w:rsidRPr="00604317">
        <w:rPr>
          <w:lang w:val="kk-KZ"/>
        </w:rPr>
        <w:t xml:space="preserve">- </w:t>
      </w:r>
      <w:r w:rsidR="007B6FF8" w:rsidRPr="00604317">
        <w:t>Научный потенциал ППС (</w:t>
      </w:r>
      <w:proofErr w:type="spellStart"/>
      <w:r w:rsidR="007B6FF8" w:rsidRPr="00604317">
        <w:t>остепенность</w:t>
      </w:r>
      <w:proofErr w:type="spellEnd"/>
      <w:r w:rsidR="007B6FF8" w:rsidRPr="00604317">
        <w:t xml:space="preserve"> кадров 100%);</w:t>
      </w:r>
    </w:p>
    <w:p w14:paraId="420B1C79" w14:textId="77777777" w:rsidR="0089740E" w:rsidRPr="00604317" w:rsidRDefault="0089740E" w:rsidP="00604317">
      <w:pPr>
        <w:pBdr>
          <w:bottom w:val="single" w:sz="4" w:space="31" w:color="FFFFFF"/>
        </w:pBdr>
        <w:tabs>
          <w:tab w:val="left" w:pos="567"/>
          <w:tab w:val="left" w:pos="709"/>
        </w:tabs>
        <w:spacing w:line="240" w:lineRule="auto"/>
        <w:ind w:firstLine="0"/>
        <w:rPr>
          <w:lang w:val="kk-KZ"/>
        </w:rPr>
      </w:pPr>
      <w:r w:rsidRPr="00604317">
        <w:rPr>
          <w:lang w:val="kk-KZ"/>
        </w:rPr>
        <w:t xml:space="preserve">- </w:t>
      </w:r>
      <w:r w:rsidR="007B6FF8" w:rsidRPr="00604317">
        <w:t xml:space="preserve">Публикация ППС в журналах, входящих в базу </w:t>
      </w:r>
      <w:proofErr w:type="spellStart"/>
      <w:r w:rsidR="007B6FF8" w:rsidRPr="00604317">
        <w:t>Скопус</w:t>
      </w:r>
      <w:proofErr w:type="spellEnd"/>
      <w:r w:rsidR="007B6FF8" w:rsidRPr="00604317">
        <w:t>, издания монографий (за 2019-2024 гг. 24 публикации, 17 монографии.)</w:t>
      </w:r>
      <w:r w:rsidR="00151C7D" w:rsidRPr="00604317">
        <w:rPr>
          <w:lang w:val="kk-KZ"/>
        </w:rPr>
        <w:t>;</w:t>
      </w:r>
    </w:p>
    <w:p w14:paraId="294AE446" w14:textId="77777777" w:rsidR="0089740E" w:rsidRPr="00604317" w:rsidRDefault="0089740E" w:rsidP="00604317">
      <w:pPr>
        <w:pBdr>
          <w:bottom w:val="single" w:sz="4" w:space="31" w:color="FFFFFF"/>
        </w:pBdr>
        <w:tabs>
          <w:tab w:val="left" w:pos="567"/>
          <w:tab w:val="left" w:pos="709"/>
        </w:tabs>
        <w:spacing w:line="240" w:lineRule="auto"/>
        <w:ind w:firstLine="0"/>
        <w:rPr>
          <w:lang w:val="kk-KZ"/>
        </w:rPr>
      </w:pPr>
      <w:r w:rsidRPr="00604317">
        <w:rPr>
          <w:lang w:val="kk-KZ"/>
        </w:rPr>
        <w:t xml:space="preserve">- </w:t>
      </w:r>
      <w:r w:rsidR="007B6FF8" w:rsidRPr="00604317">
        <w:t xml:space="preserve">Участие ППС в грантовых финансируемых проектах ( за 2019-2024 гг. – 14 проектов осуществлено на сумму 712 млн. 104 </w:t>
      </w:r>
      <w:proofErr w:type="spellStart"/>
      <w:r w:rsidR="007B6FF8" w:rsidRPr="00604317">
        <w:t>тыс</w:t>
      </w:r>
      <w:proofErr w:type="spellEnd"/>
      <w:r w:rsidR="007B6FF8" w:rsidRPr="00604317">
        <w:t xml:space="preserve"> тенге, в 2023-2024 </w:t>
      </w:r>
      <w:proofErr w:type="spellStart"/>
      <w:r w:rsidR="007B6FF8" w:rsidRPr="00604317">
        <w:t>уч.г</w:t>
      </w:r>
      <w:proofErr w:type="spellEnd"/>
      <w:r w:rsidR="007B6FF8" w:rsidRPr="00604317">
        <w:t>. осуществляется 6 проектов на кафедре.). В данных проек</w:t>
      </w:r>
      <w:r w:rsidR="00151C7D" w:rsidRPr="00604317">
        <w:t>тах участвуют магистранты)</w:t>
      </w:r>
      <w:r w:rsidR="00151C7D" w:rsidRPr="00604317">
        <w:rPr>
          <w:lang w:val="kk-KZ"/>
        </w:rPr>
        <w:t>;</w:t>
      </w:r>
    </w:p>
    <w:p w14:paraId="58C114BA" w14:textId="77777777" w:rsidR="0089740E" w:rsidRPr="00604317" w:rsidRDefault="0089740E" w:rsidP="00604317">
      <w:pPr>
        <w:pBdr>
          <w:bottom w:val="single" w:sz="4" w:space="31" w:color="FFFFFF"/>
        </w:pBdr>
        <w:tabs>
          <w:tab w:val="left" w:pos="567"/>
          <w:tab w:val="left" w:pos="709"/>
        </w:tabs>
        <w:spacing w:line="240" w:lineRule="auto"/>
        <w:ind w:firstLine="0"/>
        <w:rPr>
          <w:lang w:val="kk-KZ"/>
        </w:rPr>
      </w:pPr>
      <w:r w:rsidRPr="00604317">
        <w:rPr>
          <w:lang w:val="kk-KZ"/>
        </w:rPr>
        <w:t xml:space="preserve">- </w:t>
      </w:r>
      <w:r w:rsidR="007B6FF8" w:rsidRPr="00604317">
        <w:t>Прохождение ППС ст</w:t>
      </w:r>
      <w:r w:rsidR="00151C7D" w:rsidRPr="00604317">
        <w:t>ажировок по программе «Болашак»</w:t>
      </w:r>
      <w:r w:rsidR="007B6FF8" w:rsidRPr="00604317">
        <w:t xml:space="preserve"> (за 2019-2024 гг. 3 ППС)</w:t>
      </w:r>
      <w:r w:rsidR="00151C7D" w:rsidRPr="00604317">
        <w:rPr>
          <w:lang w:val="kk-KZ"/>
        </w:rPr>
        <w:t>;</w:t>
      </w:r>
    </w:p>
    <w:p w14:paraId="2BF6FF2D" w14:textId="77777777" w:rsidR="0089740E" w:rsidRPr="00604317" w:rsidRDefault="0089740E" w:rsidP="00604317">
      <w:pPr>
        <w:pBdr>
          <w:bottom w:val="single" w:sz="4" w:space="31" w:color="FFFFFF"/>
        </w:pBdr>
        <w:tabs>
          <w:tab w:val="left" w:pos="567"/>
          <w:tab w:val="left" w:pos="709"/>
        </w:tabs>
        <w:spacing w:line="240" w:lineRule="auto"/>
        <w:ind w:firstLine="0"/>
        <w:rPr>
          <w:lang w:val="kk-KZ"/>
        </w:rPr>
      </w:pPr>
      <w:r w:rsidRPr="00604317">
        <w:rPr>
          <w:lang w:val="kk-KZ"/>
        </w:rPr>
        <w:t xml:space="preserve">- </w:t>
      </w:r>
      <w:r w:rsidR="007B6FF8" w:rsidRPr="00604317">
        <w:t>Научно-исследовательский потенциал обучающихся. Публикация магистрантов в научных конференциях (за 20192024 гг. – 19 статей)</w:t>
      </w:r>
      <w:r w:rsidR="00151C7D" w:rsidRPr="00604317">
        <w:rPr>
          <w:lang w:val="kk-KZ"/>
        </w:rPr>
        <w:t>;</w:t>
      </w:r>
    </w:p>
    <w:p w14:paraId="2EC8021C" w14:textId="77777777" w:rsidR="0089740E" w:rsidRPr="00604317" w:rsidRDefault="0089740E" w:rsidP="00604317">
      <w:pPr>
        <w:pBdr>
          <w:bottom w:val="single" w:sz="4" w:space="31" w:color="FFFFFF"/>
        </w:pBdr>
        <w:tabs>
          <w:tab w:val="left" w:pos="567"/>
          <w:tab w:val="left" w:pos="709"/>
        </w:tabs>
        <w:spacing w:line="240" w:lineRule="auto"/>
        <w:ind w:firstLine="0"/>
        <w:rPr>
          <w:lang w:val="kk-KZ"/>
        </w:rPr>
      </w:pPr>
      <w:r w:rsidRPr="00604317">
        <w:rPr>
          <w:lang w:val="kk-KZ"/>
        </w:rPr>
        <w:t xml:space="preserve">- </w:t>
      </w:r>
      <w:r w:rsidR="007B6FF8" w:rsidRPr="00604317">
        <w:t xml:space="preserve">Наличие совместной образовательной программы (СОП) с Алтайским государственным университетом (г. Барнаул, Алтайский край, Россия). Со стороны </w:t>
      </w:r>
      <w:proofErr w:type="spellStart"/>
      <w:r w:rsidR="007B6FF8" w:rsidRPr="00604317">
        <w:t>АлтГУ</w:t>
      </w:r>
      <w:proofErr w:type="spellEnd"/>
      <w:r w:rsidR="007B6FF8" w:rsidRPr="00604317">
        <w:t xml:space="preserve"> в 2022-2023 </w:t>
      </w:r>
      <w:proofErr w:type="spellStart"/>
      <w:r w:rsidR="007B6FF8" w:rsidRPr="00604317">
        <w:t>уч.г</w:t>
      </w:r>
      <w:proofErr w:type="spellEnd"/>
      <w:r w:rsidR="007B6FF8" w:rsidRPr="00604317">
        <w:t xml:space="preserve">. – 8 магистрантов принято, в </w:t>
      </w:r>
      <w:r w:rsidR="00151C7D" w:rsidRPr="00604317">
        <w:t xml:space="preserve">2023-2024 </w:t>
      </w:r>
      <w:proofErr w:type="spellStart"/>
      <w:r w:rsidR="00151C7D" w:rsidRPr="00604317">
        <w:t>уч.г</w:t>
      </w:r>
      <w:proofErr w:type="spellEnd"/>
      <w:r w:rsidR="00151C7D" w:rsidRPr="00604317">
        <w:t>. – 6 магистранта</w:t>
      </w:r>
      <w:r w:rsidR="00151C7D" w:rsidRPr="00604317">
        <w:rPr>
          <w:lang w:val="kk-KZ"/>
        </w:rPr>
        <w:t>;</w:t>
      </w:r>
    </w:p>
    <w:p w14:paraId="3A3EADC6" w14:textId="77777777" w:rsidR="0089740E" w:rsidRPr="00604317" w:rsidRDefault="0089740E" w:rsidP="00604317">
      <w:pPr>
        <w:pBdr>
          <w:bottom w:val="single" w:sz="4" w:space="31" w:color="FFFFFF"/>
        </w:pBdr>
        <w:tabs>
          <w:tab w:val="left" w:pos="567"/>
          <w:tab w:val="left" w:pos="709"/>
        </w:tabs>
        <w:spacing w:line="240" w:lineRule="auto"/>
        <w:ind w:firstLine="0"/>
      </w:pPr>
      <w:r w:rsidRPr="00604317">
        <w:rPr>
          <w:lang w:val="kk-KZ"/>
        </w:rPr>
        <w:tab/>
      </w:r>
      <w:r w:rsidR="006D0AE5" w:rsidRPr="00604317">
        <w:rPr>
          <w:lang w:val="kk-KZ"/>
        </w:rPr>
        <w:t>Лучшая практика:</w:t>
      </w:r>
    </w:p>
    <w:p w14:paraId="34958DCD" w14:textId="282A2398" w:rsidR="0089740E" w:rsidRPr="00604317" w:rsidRDefault="0028666E" w:rsidP="00604317">
      <w:pPr>
        <w:pBdr>
          <w:bottom w:val="single" w:sz="4" w:space="31" w:color="FFFFFF"/>
        </w:pBdr>
        <w:tabs>
          <w:tab w:val="left" w:pos="567"/>
          <w:tab w:val="left" w:pos="709"/>
        </w:tabs>
        <w:spacing w:line="240" w:lineRule="auto"/>
        <w:ind w:firstLine="0"/>
        <w:rPr>
          <w:rFonts w:eastAsia="Calibri"/>
          <w:lang w:val="kk-KZ"/>
        </w:rPr>
      </w:pPr>
      <w:r>
        <w:rPr>
          <w:lang w:val="kk-KZ"/>
        </w:rPr>
        <w:tab/>
      </w:r>
      <w:r w:rsidR="006D0AE5" w:rsidRPr="00604317">
        <w:rPr>
          <w:lang w:val="kk-KZ"/>
        </w:rPr>
        <w:t xml:space="preserve">ОП </w:t>
      </w:r>
      <w:r w:rsidR="006D0AE5" w:rsidRPr="00604317">
        <w:rPr>
          <w:rFonts w:eastAsia="Calibri"/>
        </w:rPr>
        <w:t xml:space="preserve">«7М02212-Тюркология» </w:t>
      </w:r>
      <w:r w:rsidR="006D0AE5" w:rsidRPr="00604317">
        <w:rPr>
          <w:rFonts w:eastAsia="Calibri"/>
          <w:lang w:val="kk-KZ"/>
        </w:rPr>
        <w:t xml:space="preserve">эксклюзивна и уникальна по подготовке магистров гуманитарных наук. Магистр овладевает знаниями и навыками лингвистики, </w:t>
      </w:r>
      <w:r w:rsidR="006D0AE5" w:rsidRPr="00604317">
        <w:rPr>
          <w:rFonts w:eastAsia="Calibri"/>
          <w:lang w:val="kk-KZ"/>
        </w:rPr>
        <w:lastRenderedPageBreak/>
        <w:t xml:space="preserve">литературоведения, истории, культуры, этнографии не только одного народа, а более </w:t>
      </w:r>
      <w:r w:rsidR="006D0AE5" w:rsidRPr="00604317">
        <w:rPr>
          <w:rFonts w:eastAsia="Calibri"/>
        </w:rPr>
        <w:t>50-ти тюркских этносов</w:t>
      </w:r>
      <w:r w:rsidR="006D0AE5" w:rsidRPr="00604317">
        <w:rPr>
          <w:rFonts w:eastAsia="Calibri"/>
          <w:lang w:val="kk-KZ"/>
        </w:rPr>
        <w:t xml:space="preserve">, географическое расположение и  население которых во всем мире занимает лидирующую позицию. Аналогов подготовки магистров такого профиля в республике не имеется.  </w:t>
      </w:r>
    </w:p>
    <w:p w14:paraId="565456C9" w14:textId="77777777" w:rsidR="0089740E" w:rsidRPr="00604317" w:rsidRDefault="0089740E" w:rsidP="00604317">
      <w:pPr>
        <w:pBdr>
          <w:bottom w:val="single" w:sz="4" w:space="31" w:color="FFFFFF"/>
        </w:pBdr>
        <w:tabs>
          <w:tab w:val="left" w:pos="567"/>
          <w:tab w:val="left" w:pos="709"/>
        </w:tabs>
        <w:spacing w:line="240" w:lineRule="auto"/>
        <w:ind w:firstLine="0"/>
        <w:rPr>
          <w:rFonts w:eastAsia="Calibri"/>
          <w:lang w:val="kk-KZ"/>
        </w:rPr>
      </w:pPr>
    </w:p>
    <w:p w14:paraId="147B4A29" w14:textId="7328A4A8" w:rsidR="004A439D" w:rsidRDefault="00FD3174" w:rsidP="00B0641B">
      <w:pPr>
        <w:pBdr>
          <w:bottom w:val="single" w:sz="4" w:space="31" w:color="FFFFFF"/>
        </w:pBdr>
        <w:tabs>
          <w:tab w:val="left" w:pos="567"/>
          <w:tab w:val="left" w:pos="709"/>
        </w:tabs>
        <w:spacing w:line="240" w:lineRule="auto"/>
        <w:ind w:firstLine="0"/>
        <w:rPr>
          <w:b/>
          <w:bCs/>
          <w:caps/>
          <w:shd w:val="clear" w:color="auto" w:fill="FFFFFF"/>
        </w:rPr>
      </w:pPr>
      <w:r w:rsidRPr="00604317">
        <w:rPr>
          <w:b/>
          <w:bCs/>
          <w:caps/>
          <w:shd w:val="clear" w:color="auto" w:fill="FFFFFF"/>
        </w:rPr>
        <w:t>3</w:t>
      </w:r>
      <w:r w:rsidR="007B7E42" w:rsidRPr="00604317">
        <w:rPr>
          <w:b/>
          <w:bCs/>
          <w:caps/>
          <w:shd w:val="clear" w:color="auto" w:fill="FFFFFF"/>
        </w:rPr>
        <w:t>. Аналитическая часть</w:t>
      </w:r>
    </w:p>
    <w:p w14:paraId="4BF8108D" w14:textId="77777777" w:rsidR="00933818" w:rsidRPr="00933818" w:rsidRDefault="00933818" w:rsidP="00B0641B">
      <w:pPr>
        <w:pBdr>
          <w:bottom w:val="single" w:sz="4" w:space="31" w:color="FFFFFF"/>
        </w:pBdr>
        <w:tabs>
          <w:tab w:val="left" w:pos="567"/>
          <w:tab w:val="left" w:pos="709"/>
        </w:tabs>
        <w:spacing w:line="240" w:lineRule="auto"/>
        <w:ind w:firstLine="0"/>
        <w:rPr>
          <w:rFonts w:eastAsia="Calibri"/>
          <w:lang w:val="kk-KZ"/>
        </w:rPr>
      </w:pPr>
      <w:r w:rsidRPr="00933818">
        <w:rPr>
          <w:rFonts w:eastAsia="Calibri"/>
          <w:lang w:val="kk-KZ"/>
        </w:rPr>
        <w:t>3.1. Анализ окончательной редакции Отчета с указанием нереализованных рекомендаций эксперта</w:t>
      </w:r>
    </w:p>
    <w:p w14:paraId="7941C307" w14:textId="1E9CA707" w:rsidR="00933818" w:rsidRPr="00604317" w:rsidRDefault="00933818" w:rsidP="00B0641B">
      <w:pPr>
        <w:pBdr>
          <w:bottom w:val="single" w:sz="4" w:space="31" w:color="FFFFFF"/>
        </w:pBdr>
        <w:tabs>
          <w:tab w:val="left" w:pos="567"/>
          <w:tab w:val="left" w:pos="709"/>
        </w:tabs>
        <w:spacing w:line="240" w:lineRule="auto"/>
        <w:ind w:firstLine="0"/>
        <w:rPr>
          <w:b/>
          <w:bCs/>
          <w:caps/>
          <w:shd w:val="clear" w:color="auto" w:fill="FFFFFF"/>
        </w:rPr>
      </w:pPr>
      <w:r w:rsidRPr="00933818">
        <w:rPr>
          <w:rFonts w:eastAsia="Calibri"/>
          <w:lang w:val="kk-KZ"/>
        </w:rPr>
        <w:t>Глава 1 «Реализация политики обеспечения качества</w:t>
      </w:r>
      <w:r>
        <w:rPr>
          <w:rFonts w:eastAsia="Calibri"/>
          <w:lang w:val="kk-KZ"/>
        </w:rPr>
        <w:t>»</w:t>
      </w:r>
    </w:p>
    <w:tbl>
      <w:tblPr>
        <w:tblStyle w:val="a9"/>
        <w:tblW w:w="0" w:type="auto"/>
        <w:tblLook w:val="04A0" w:firstRow="1" w:lastRow="0" w:firstColumn="1" w:lastColumn="0" w:noHBand="0" w:noVBand="1"/>
      </w:tblPr>
      <w:tblGrid>
        <w:gridCol w:w="7225"/>
        <w:gridCol w:w="2119"/>
      </w:tblGrid>
      <w:tr w:rsidR="00933818" w14:paraId="751B445E" w14:textId="77777777" w:rsidTr="00933818">
        <w:tc>
          <w:tcPr>
            <w:tcW w:w="7225" w:type="dxa"/>
          </w:tcPr>
          <w:p w14:paraId="3E17E1C2" w14:textId="57010E28" w:rsidR="00933818" w:rsidRDefault="00933818" w:rsidP="00B0641B">
            <w:pPr>
              <w:tabs>
                <w:tab w:val="left" w:pos="567"/>
                <w:tab w:val="left" w:pos="709"/>
              </w:tabs>
              <w:ind w:firstLine="0"/>
              <w:rPr>
                <w:rFonts w:eastAsia="Calibri"/>
                <w:lang w:val="kk-KZ"/>
              </w:rPr>
            </w:pPr>
            <w:r w:rsidRPr="00604317">
              <w:rPr>
                <w:b/>
                <w:bCs/>
                <w:sz w:val="23"/>
                <w:szCs w:val="23"/>
              </w:rPr>
              <w:t>Рекомендация эксперта</w:t>
            </w:r>
          </w:p>
        </w:tc>
        <w:tc>
          <w:tcPr>
            <w:tcW w:w="2119" w:type="dxa"/>
          </w:tcPr>
          <w:p w14:paraId="353CB5E8" w14:textId="5E890765" w:rsidR="00933818" w:rsidRDefault="00933818" w:rsidP="00B0641B">
            <w:pPr>
              <w:tabs>
                <w:tab w:val="left" w:pos="567"/>
                <w:tab w:val="left" w:pos="709"/>
              </w:tabs>
              <w:ind w:firstLine="0"/>
              <w:rPr>
                <w:rFonts w:eastAsia="Calibri"/>
                <w:lang w:val="kk-KZ"/>
              </w:rPr>
            </w:pPr>
            <w:r w:rsidRPr="00604317">
              <w:rPr>
                <w:b/>
                <w:bCs/>
                <w:sz w:val="23"/>
                <w:szCs w:val="23"/>
              </w:rPr>
              <w:t>Реализация</w:t>
            </w:r>
          </w:p>
        </w:tc>
      </w:tr>
      <w:tr w:rsidR="00933818" w14:paraId="432A56B0" w14:textId="77777777" w:rsidTr="00933818">
        <w:tc>
          <w:tcPr>
            <w:tcW w:w="7225" w:type="dxa"/>
          </w:tcPr>
          <w:p w14:paraId="321AC81B" w14:textId="4D2BB699" w:rsidR="00933818" w:rsidRDefault="00933818" w:rsidP="00933818">
            <w:pPr>
              <w:tabs>
                <w:tab w:val="left" w:pos="567"/>
                <w:tab w:val="left" w:pos="709"/>
              </w:tabs>
              <w:ind w:firstLine="0"/>
              <w:rPr>
                <w:rFonts w:eastAsia="Calibri"/>
                <w:lang w:val="kk-KZ"/>
              </w:rPr>
            </w:pPr>
            <w:r w:rsidRPr="00604317">
              <w:rPr>
                <w:lang w:val="kk-KZ"/>
              </w:rPr>
              <w:t>-</w:t>
            </w:r>
            <w:r w:rsidRPr="00604317">
              <w:t>в соответствии с п.</w:t>
            </w:r>
            <w:r w:rsidRPr="00604317">
              <w:rPr>
                <w:lang w:val="kk-KZ"/>
              </w:rPr>
              <w:t>3.</w:t>
            </w:r>
            <w:r w:rsidRPr="00604317">
              <w:t xml:space="preserve">а </w:t>
            </w:r>
            <w:r w:rsidRPr="00604317">
              <w:rPr>
                <w:lang w:val="kk-KZ"/>
              </w:rPr>
              <w:t xml:space="preserve">стр. 11. </w:t>
            </w:r>
            <w:r w:rsidRPr="00604317">
              <w:t>дополнить материал</w:t>
            </w:r>
            <w:r w:rsidRPr="00604317">
              <w:rPr>
                <w:lang w:val="kk-KZ"/>
              </w:rPr>
              <w:t xml:space="preserve"> с сылкой на </w:t>
            </w:r>
            <w:r w:rsidRPr="00604317">
              <w:rPr>
                <w:spacing w:val="2"/>
                <w:lang w:val="kk-KZ"/>
              </w:rPr>
              <w:t xml:space="preserve">Приложение 5 </w:t>
            </w:r>
            <w:r w:rsidRPr="00604317">
              <w:t xml:space="preserve">ОП </w:t>
            </w:r>
            <w:r w:rsidRPr="00604317">
              <w:rPr>
                <w:noProof/>
                <w:color w:val="000000"/>
              </w:rPr>
              <w:t>«7М02212-Тюркология»</w:t>
            </w:r>
            <w:r w:rsidRPr="00604317">
              <w:rPr>
                <w:spacing w:val="2"/>
                <w:lang w:val="kk-KZ"/>
              </w:rPr>
              <w:t xml:space="preserve"> по</w:t>
            </w:r>
            <w:r w:rsidRPr="00604317">
              <w:rPr>
                <w:color w:val="000000"/>
              </w:rPr>
              <w:t xml:space="preserve"> квалификационным требованиям, предъявляемым к образовательной деятельности</w:t>
            </w:r>
            <w:r w:rsidRPr="00604317">
              <w:rPr>
                <w:color w:val="000000"/>
                <w:shd w:val="clear" w:color="auto" w:fill="FFFFFF"/>
              </w:rPr>
              <w:t xml:space="preserve"> организаций, предоставляющих высшее и (или) послевузовское образование </w:t>
            </w:r>
            <w:r w:rsidRPr="00604317">
              <w:rPr>
                <w:color w:val="000000"/>
                <w:shd w:val="clear" w:color="auto" w:fill="FFFFFF"/>
                <w:lang w:val="kk-KZ"/>
              </w:rPr>
              <w:t>(</w:t>
            </w:r>
            <w:r w:rsidRPr="00604317">
              <w:t>Приказ Министра науки и высшего образования Республики Казахстан от 5 января 2024 года № 4. Зарегистрирован в Министерстве юстиции</w:t>
            </w:r>
            <w:r w:rsidRPr="00604317">
              <w:rPr>
                <w:lang w:val="kk-KZ"/>
              </w:rPr>
              <w:t xml:space="preserve"> </w:t>
            </w:r>
            <w:r w:rsidRPr="00604317">
              <w:t>Республики Казахстан 8 января 2024 года № 33892</w:t>
            </w:r>
            <w:r>
              <w:rPr>
                <w:lang w:val="kk-KZ"/>
              </w:rPr>
              <w:t>)</w:t>
            </w:r>
          </w:p>
        </w:tc>
        <w:tc>
          <w:tcPr>
            <w:tcW w:w="2119" w:type="dxa"/>
          </w:tcPr>
          <w:p w14:paraId="487B7452" w14:textId="1D0AB1BE" w:rsidR="00933818" w:rsidRDefault="00933818" w:rsidP="00933818">
            <w:pPr>
              <w:tabs>
                <w:tab w:val="left" w:pos="567"/>
                <w:tab w:val="left" w:pos="709"/>
              </w:tabs>
              <w:ind w:firstLine="0"/>
              <w:rPr>
                <w:rFonts w:eastAsia="Calibri"/>
                <w:lang w:val="kk-KZ"/>
              </w:rPr>
            </w:pPr>
            <w:r w:rsidRPr="00604317">
              <w:t>выполнено</w:t>
            </w:r>
          </w:p>
        </w:tc>
      </w:tr>
      <w:tr w:rsidR="00933818" w14:paraId="5A946280" w14:textId="77777777" w:rsidTr="00933818">
        <w:tc>
          <w:tcPr>
            <w:tcW w:w="7225" w:type="dxa"/>
          </w:tcPr>
          <w:p w14:paraId="4A4C832A" w14:textId="73E267AF" w:rsidR="00933818" w:rsidRDefault="00933818" w:rsidP="00933818">
            <w:pPr>
              <w:tabs>
                <w:tab w:val="left" w:pos="567"/>
                <w:tab w:val="left" w:pos="709"/>
              </w:tabs>
              <w:ind w:firstLine="0"/>
              <w:rPr>
                <w:rFonts w:eastAsia="Calibri"/>
                <w:lang w:val="kk-KZ"/>
              </w:rPr>
            </w:pPr>
            <w:r w:rsidRPr="00604317">
              <w:rPr>
                <w:lang w:val="kk-KZ"/>
              </w:rPr>
              <w:t xml:space="preserve">- </w:t>
            </w:r>
            <w:r w:rsidRPr="00604317">
              <w:rPr>
                <w:spacing w:val="-10"/>
              </w:rPr>
              <w:t>п</w:t>
            </w:r>
            <w:r w:rsidRPr="00604317">
              <w:rPr>
                <w:spacing w:val="-10"/>
                <w:lang w:val="kk-KZ"/>
              </w:rPr>
              <w:t>. 3.а</w:t>
            </w:r>
            <w:r w:rsidRPr="00604317">
              <w:rPr>
                <w:spacing w:val="-10"/>
              </w:rPr>
              <w:t xml:space="preserve"> </w:t>
            </w:r>
            <w:r w:rsidRPr="00604317">
              <w:rPr>
                <w:spacing w:val="-10"/>
                <w:lang w:val="kk-KZ"/>
              </w:rPr>
              <w:t xml:space="preserve">на </w:t>
            </w:r>
            <w:proofErr w:type="spellStart"/>
            <w:r w:rsidRPr="00604317">
              <w:rPr>
                <w:spacing w:val="-10"/>
              </w:rPr>
              <w:t>стр</w:t>
            </w:r>
            <w:proofErr w:type="spellEnd"/>
            <w:r w:rsidRPr="00604317">
              <w:rPr>
                <w:spacing w:val="-10"/>
                <w:lang w:val="kk-KZ"/>
              </w:rPr>
              <w:t>.</w:t>
            </w:r>
            <w:r w:rsidRPr="00604317">
              <w:rPr>
                <w:spacing w:val="-10"/>
              </w:rPr>
              <w:t xml:space="preserve"> 11 </w:t>
            </w:r>
            <w:r w:rsidRPr="00604317">
              <w:rPr>
                <w:spacing w:val="-10"/>
                <w:lang w:val="kk-KZ"/>
              </w:rPr>
              <w:t>привести с</w:t>
            </w:r>
            <w:r w:rsidRPr="00604317">
              <w:t xml:space="preserve">ведения о повышении квалификации преподавателей в соответствии с профилем преподаваемых дисциплин с </w:t>
            </w:r>
            <w:proofErr w:type="spellStart"/>
            <w:r w:rsidRPr="00604317">
              <w:t>сылкой</w:t>
            </w:r>
            <w:proofErr w:type="spellEnd"/>
            <w:r w:rsidRPr="00604317">
              <w:t xml:space="preserve"> на Приложение 8 ОП </w:t>
            </w:r>
            <w:r w:rsidRPr="00604317">
              <w:rPr>
                <w:noProof/>
                <w:color w:val="000000"/>
              </w:rPr>
              <w:t>«7М02212-Тюркология»</w:t>
            </w:r>
            <w:r w:rsidRPr="00604317">
              <w:rPr>
                <w:spacing w:val="2"/>
                <w:lang w:val="kk-KZ"/>
              </w:rPr>
              <w:t xml:space="preserve"> </w:t>
            </w:r>
            <w:r w:rsidRPr="00604317">
              <w:rPr>
                <w:color w:val="000000"/>
                <w:shd w:val="clear" w:color="auto" w:fill="FFFFFF"/>
                <w:lang w:val="kk-KZ"/>
              </w:rPr>
              <w:t>(</w:t>
            </w:r>
            <w:r w:rsidRPr="00604317">
              <w:t>Приказ Министра науки и высшего образования Республики Казахстан от 5 января 2024 года № 4. Зарегистрирован в Министерстве юстиции Республики Казахстан 8 января 2024 года №33892</w:t>
            </w:r>
            <w:r w:rsidRPr="00604317">
              <w:rPr>
                <w:lang w:val="kk-KZ"/>
              </w:rPr>
              <w:t>)</w:t>
            </w:r>
          </w:p>
        </w:tc>
        <w:tc>
          <w:tcPr>
            <w:tcW w:w="2119" w:type="dxa"/>
          </w:tcPr>
          <w:p w14:paraId="7450CB4E" w14:textId="3E5191A0" w:rsidR="00933818" w:rsidRDefault="00933818" w:rsidP="00933818">
            <w:pPr>
              <w:tabs>
                <w:tab w:val="left" w:pos="567"/>
                <w:tab w:val="left" w:pos="709"/>
              </w:tabs>
              <w:ind w:firstLine="0"/>
              <w:rPr>
                <w:rFonts w:eastAsia="Calibri"/>
                <w:lang w:val="kk-KZ"/>
              </w:rPr>
            </w:pPr>
            <w:r w:rsidRPr="00604317">
              <w:t>выполнено</w:t>
            </w:r>
          </w:p>
        </w:tc>
      </w:tr>
    </w:tbl>
    <w:p w14:paraId="3C9080ED" w14:textId="77777777" w:rsidR="00E173B1" w:rsidRPr="00604317" w:rsidRDefault="00E173B1" w:rsidP="00604317">
      <w:pPr>
        <w:spacing w:line="240" w:lineRule="auto"/>
        <w:ind w:firstLineChars="100" w:firstLine="230"/>
        <w:rPr>
          <w:sz w:val="23"/>
          <w:szCs w:val="23"/>
        </w:rPr>
      </w:pPr>
    </w:p>
    <w:p w14:paraId="0EAEE37C" w14:textId="205B5463" w:rsidR="00E173B1" w:rsidRDefault="00E173B1" w:rsidP="00604317">
      <w:pPr>
        <w:spacing w:line="240" w:lineRule="auto"/>
        <w:ind w:firstLineChars="100" w:firstLine="230"/>
        <w:rPr>
          <w:sz w:val="23"/>
          <w:szCs w:val="23"/>
        </w:rPr>
      </w:pPr>
      <w:r w:rsidRPr="00604317">
        <w:rPr>
          <w:sz w:val="23"/>
          <w:szCs w:val="23"/>
        </w:rPr>
        <w:t>Глава 2 «Образовательные программы: разработка и утверждение»</w:t>
      </w:r>
    </w:p>
    <w:tbl>
      <w:tblPr>
        <w:tblStyle w:val="a9"/>
        <w:tblW w:w="0" w:type="auto"/>
        <w:tblLook w:val="04A0" w:firstRow="1" w:lastRow="0" w:firstColumn="1" w:lastColumn="0" w:noHBand="0" w:noVBand="1"/>
      </w:tblPr>
      <w:tblGrid>
        <w:gridCol w:w="7225"/>
        <w:gridCol w:w="2119"/>
      </w:tblGrid>
      <w:tr w:rsidR="00933818" w14:paraId="703ED4C2" w14:textId="77777777" w:rsidTr="00933818">
        <w:tc>
          <w:tcPr>
            <w:tcW w:w="7225" w:type="dxa"/>
          </w:tcPr>
          <w:p w14:paraId="000FDBB1" w14:textId="6AD39BC5" w:rsidR="00933818" w:rsidRDefault="00933818" w:rsidP="00933818">
            <w:pPr>
              <w:ind w:firstLine="0"/>
              <w:rPr>
                <w:sz w:val="23"/>
                <w:szCs w:val="23"/>
              </w:rPr>
            </w:pPr>
            <w:r w:rsidRPr="00604317">
              <w:rPr>
                <w:b/>
                <w:bCs/>
                <w:sz w:val="23"/>
                <w:szCs w:val="23"/>
              </w:rPr>
              <w:t>Рекомендация эксперта</w:t>
            </w:r>
          </w:p>
        </w:tc>
        <w:tc>
          <w:tcPr>
            <w:tcW w:w="2119" w:type="dxa"/>
          </w:tcPr>
          <w:p w14:paraId="7B6BC3AE" w14:textId="530BC2C9" w:rsidR="00933818" w:rsidRDefault="00933818" w:rsidP="00933818">
            <w:pPr>
              <w:ind w:firstLine="0"/>
              <w:rPr>
                <w:sz w:val="23"/>
                <w:szCs w:val="23"/>
              </w:rPr>
            </w:pPr>
            <w:r w:rsidRPr="00604317">
              <w:rPr>
                <w:b/>
                <w:bCs/>
                <w:sz w:val="23"/>
                <w:szCs w:val="23"/>
              </w:rPr>
              <w:t>Реализация</w:t>
            </w:r>
          </w:p>
        </w:tc>
      </w:tr>
      <w:tr w:rsidR="00933818" w14:paraId="656110D2" w14:textId="77777777" w:rsidTr="00933818">
        <w:tc>
          <w:tcPr>
            <w:tcW w:w="7225" w:type="dxa"/>
          </w:tcPr>
          <w:p w14:paraId="35750958" w14:textId="44AE2DB0" w:rsidR="00933818" w:rsidRDefault="00933818" w:rsidP="00933818">
            <w:pPr>
              <w:ind w:firstLine="0"/>
              <w:rPr>
                <w:sz w:val="23"/>
                <w:szCs w:val="23"/>
              </w:rPr>
            </w:pPr>
            <w:r w:rsidRPr="00604317">
              <w:t>на стр.</w:t>
            </w:r>
            <w:r w:rsidRPr="00604317">
              <w:rPr>
                <w:lang w:val="kk-KZ"/>
              </w:rPr>
              <w:t xml:space="preserve"> 13</w:t>
            </w:r>
            <w:r w:rsidRPr="00604317">
              <w:t xml:space="preserve"> согласно п.</w:t>
            </w:r>
            <w:r w:rsidRPr="00604317">
              <w:rPr>
                <w:lang w:val="kk-KZ"/>
              </w:rPr>
              <w:t>1</w:t>
            </w:r>
            <w:r w:rsidRPr="00604317">
              <w:t>а</w:t>
            </w:r>
            <w:r w:rsidRPr="00604317">
              <w:rPr>
                <w:lang w:val="kk-KZ"/>
              </w:rPr>
              <w:t xml:space="preserve"> главы 2 ввести информацию и </w:t>
            </w:r>
            <w:r w:rsidRPr="00604317">
              <w:t>указать даты</w:t>
            </w:r>
            <w:r w:rsidRPr="00604317">
              <w:rPr>
                <w:lang w:val="kk-KZ"/>
              </w:rPr>
              <w:t xml:space="preserve"> об </w:t>
            </w:r>
            <w:r w:rsidRPr="00604317">
              <w:t>одобрен</w:t>
            </w:r>
            <w:r w:rsidRPr="00604317">
              <w:rPr>
                <w:lang w:val="kk-KZ"/>
              </w:rPr>
              <w:t>ии</w:t>
            </w:r>
            <w:r w:rsidRPr="00604317">
              <w:t xml:space="preserve"> экспертной комиссией в Реестре образовательных программ высшего и послевузовского образования</w:t>
            </w:r>
            <w:r w:rsidRPr="00604317">
              <w:rPr>
                <w:lang w:val="kk-KZ"/>
              </w:rPr>
              <w:t xml:space="preserve"> ОП </w:t>
            </w:r>
            <w:r w:rsidRPr="00604317">
              <w:rPr>
                <w:rFonts w:eastAsia="Calibri"/>
                <w:noProof/>
                <w:color w:val="000000"/>
              </w:rPr>
              <w:t>«</w:t>
            </w:r>
            <w:r w:rsidRPr="00604317">
              <w:rPr>
                <w:color w:val="000000"/>
              </w:rPr>
              <w:t>7М021200-Тюркология»</w:t>
            </w:r>
          </w:p>
        </w:tc>
        <w:tc>
          <w:tcPr>
            <w:tcW w:w="2119" w:type="dxa"/>
          </w:tcPr>
          <w:p w14:paraId="65F439FA" w14:textId="3840588F" w:rsidR="00933818" w:rsidRDefault="00933818" w:rsidP="00933818">
            <w:pPr>
              <w:ind w:firstLine="0"/>
              <w:rPr>
                <w:sz w:val="23"/>
                <w:szCs w:val="23"/>
              </w:rPr>
            </w:pPr>
            <w:r w:rsidRPr="00604317">
              <w:t>выполнено</w:t>
            </w:r>
          </w:p>
        </w:tc>
      </w:tr>
      <w:tr w:rsidR="00933818" w14:paraId="1F340E1E" w14:textId="77777777" w:rsidTr="00933818">
        <w:tc>
          <w:tcPr>
            <w:tcW w:w="7225" w:type="dxa"/>
          </w:tcPr>
          <w:p w14:paraId="57CF42CC" w14:textId="3EFE1BE6" w:rsidR="00933818" w:rsidRDefault="00933818" w:rsidP="00933818">
            <w:pPr>
              <w:ind w:firstLine="0"/>
              <w:rPr>
                <w:sz w:val="23"/>
                <w:szCs w:val="23"/>
              </w:rPr>
            </w:pPr>
            <w:r w:rsidRPr="00604317">
              <w:rPr>
                <w:rFonts w:eastAsia="MS Mincho"/>
                <w:bCs/>
                <w:lang w:val="kk-KZ" w:eastAsia="ja-JP"/>
              </w:rPr>
              <w:t>на 14 стр. п.1а исправить турецкий язык на тюркский язык</w:t>
            </w:r>
          </w:p>
        </w:tc>
        <w:tc>
          <w:tcPr>
            <w:tcW w:w="2119" w:type="dxa"/>
          </w:tcPr>
          <w:p w14:paraId="45426546" w14:textId="17923141" w:rsidR="00933818" w:rsidRDefault="00933818" w:rsidP="00933818">
            <w:pPr>
              <w:ind w:firstLine="0"/>
              <w:rPr>
                <w:sz w:val="23"/>
                <w:szCs w:val="23"/>
              </w:rPr>
            </w:pPr>
            <w:r w:rsidRPr="00604317">
              <w:t>выполнено</w:t>
            </w:r>
          </w:p>
        </w:tc>
      </w:tr>
      <w:tr w:rsidR="00933818" w14:paraId="5917B703" w14:textId="77777777" w:rsidTr="00933818">
        <w:tc>
          <w:tcPr>
            <w:tcW w:w="7225" w:type="dxa"/>
          </w:tcPr>
          <w:p w14:paraId="3E241CD0" w14:textId="2147E4F2" w:rsidR="00933818" w:rsidRPr="00604317" w:rsidRDefault="00933818" w:rsidP="00933818">
            <w:pPr>
              <w:ind w:firstLine="0"/>
              <w:rPr>
                <w:rFonts w:eastAsia="MS Mincho"/>
                <w:bCs/>
                <w:lang w:val="kk-KZ" w:eastAsia="ja-JP"/>
              </w:rPr>
            </w:pPr>
            <w:r w:rsidRPr="00604317">
              <w:rPr>
                <w:spacing w:val="-10"/>
                <w:lang w:val="kk-KZ"/>
              </w:rPr>
              <w:t xml:space="preserve">составить карту рисков </w:t>
            </w:r>
            <w:r w:rsidRPr="00604317">
              <w:t xml:space="preserve">Образовательной программы </w:t>
            </w:r>
            <w:r w:rsidRPr="00604317">
              <w:rPr>
                <w:lang w:val="kk-KZ"/>
              </w:rPr>
              <w:t>ОП с указанием задачи, риски и корректирующих мероприятии</w:t>
            </w:r>
          </w:p>
        </w:tc>
        <w:tc>
          <w:tcPr>
            <w:tcW w:w="2119" w:type="dxa"/>
          </w:tcPr>
          <w:p w14:paraId="0A722C3C" w14:textId="5E785324" w:rsidR="00933818" w:rsidRDefault="00933818" w:rsidP="00933818">
            <w:pPr>
              <w:ind w:firstLine="0"/>
              <w:rPr>
                <w:sz w:val="23"/>
                <w:szCs w:val="23"/>
              </w:rPr>
            </w:pPr>
            <w:r w:rsidRPr="00604317">
              <w:t>выполнено</w:t>
            </w:r>
          </w:p>
        </w:tc>
      </w:tr>
    </w:tbl>
    <w:p w14:paraId="0D533807" w14:textId="77777777" w:rsidR="00933818" w:rsidRPr="00604317" w:rsidRDefault="00933818" w:rsidP="00604317">
      <w:pPr>
        <w:spacing w:line="240" w:lineRule="auto"/>
        <w:ind w:firstLineChars="100" w:firstLine="230"/>
        <w:rPr>
          <w:sz w:val="23"/>
          <w:szCs w:val="23"/>
        </w:rPr>
      </w:pPr>
    </w:p>
    <w:p w14:paraId="4B232CDA" w14:textId="3AC58525" w:rsidR="00F80AA2" w:rsidRPr="00604317" w:rsidRDefault="00F80AA2" w:rsidP="00604317">
      <w:pPr>
        <w:spacing w:line="240" w:lineRule="auto"/>
        <w:ind w:firstLineChars="100" w:firstLine="240"/>
        <w:rPr>
          <w:sz w:val="23"/>
          <w:szCs w:val="23"/>
        </w:rPr>
      </w:pPr>
      <w:r w:rsidRPr="00604317">
        <w:rPr>
          <w:bCs/>
          <w:lang w:val="kk-KZ"/>
        </w:rPr>
        <w:t xml:space="preserve">Глава </w:t>
      </w:r>
      <w:r w:rsidRPr="00604317">
        <w:rPr>
          <w:bCs/>
        </w:rPr>
        <w:t>4 «Студенты: прием, сопровождение учебных достижений, сертификация»</w:t>
      </w:r>
      <w:r w:rsidRPr="00604317">
        <w:rPr>
          <w:spacing w:val="-10"/>
          <w:lang w:val="kk-KZ"/>
        </w:rPr>
        <w:t xml:space="preserve"> </w:t>
      </w:r>
    </w:p>
    <w:tbl>
      <w:tblPr>
        <w:tblStyle w:val="a9"/>
        <w:tblW w:w="9351" w:type="dxa"/>
        <w:tblLook w:val="04A0" w:firstRow="1" w:lastRow="0" w:firstColumn="1" w:lastColumn="0" w:noHBand="0" w:noVBand="1"/>
      </w:tblPr>
      <w:tblGrid>
        <w:gridCol w:w="7225"/>
        <w:gridCol w:w="2126"/>
      </w:tblGrid>
      <w:tr w:rsidR="00E173B1" w:rsidRPr="00604317" w14:paraId="46148EFB" w14:textId="77777777" w:rsidTr="00933818">
        <w:tc>
          <w:tcPr>
            <w:tcW w:w="7225" w:type="dxa"/>
          </w:tcPr>
          <w:p w14:paraId="7CC5BB14" w14:textId="77777777" w:rsidR="00E173B1" w:rsidRPr="00604317" w:rsidRDefault="00E173B1" w:rsidP="00604317">
            <w:pPr>
              <w:ind w:firstLine="0"/>
            </w:pPr>
            <w:r w:rsidRPr="00604317">
              <w:rPr>
                <w:b/>
                <w:bCs/>
                <w:sz w:val="23"/>
                <w:szCs w:val="23"/>
              </w:rPr>
              <w:t>Рекомендация эксперта</w:t>
            </w:r>
          </w:p>
        </w:tc>
        <w:tc>
          <w:tcPr>
            <w:tcW w:w="2126" w:type="dxa"/>
          </w:tcPr>
          <w:p w14:paraId="48A6E7B9" w14:textId="77777777" w:rsidR="00E173B1" w:rsidRPr="00604317" w:rsidRDefault="00E173B1" w:rsidP="00604317">
            <w:pPr>
              <w:ind w:firstLine="0"/>
            </w:pPr>
            <w:r w:rsidRPr="00604317">
              <w:rPr>
                <w:b/>
                <w:bCs/>
                <w:sz w:val="23"/>
                <w:szCs w:val="23"/>
              </w:rPr>
              <w:t>Реализация</w:t>
            </w:r>
          </w:p>
        </w:tc>
      </w:tr>
      <w:tr w:rsidR="00F30F35" w:rsidRPr="00604317" w14:paraId="46CBEDDE" w14:textId="77777777" w:rsidTr="00933818">
        <w:tc>
          <w:tcPr>
            <w:tcW w:w="7225" w:type="dxa"/>
          </w:tcPr>
          <w:p w14:paraId="225AE117" w14:textId="4E1EB1D5" w:rsidR="00F30F35" w:rsidRPr="00604317" w:rsidRDefault="00F30F35" w:rsidP="00604317">
            <w:pPr>
              <w:ind w:firstLine="0"/>
            </w:pPr>
            <w:r w:rsidRPr="00604317">
              <w:rPr>
                <w:lang w:val="kk-KZ"/>
              </w:rPr>
              <w:t>- на стр.37 п. 2с убрать информацию</w:t>
            </w:r>
            <w:r w:rsidRPr="00604317">
              <w:rPr>
                <w:noProof/>
                <w:lang w:val="kk-KZ" w:eastAsia="zh-CN"/>
              </w:rPr>
              <w:t xml:space="preserve">, которая </w:t>
            </w:r>
            <w:r w:rsidRPr="00604317">
              <w:rPr>
                <w:lang w:val="kk-KZ"/>
              </w:rPr>
              <w:t xml:space="preserve">не соответствует </w:t>
            </w:r>
            <w:r w:rsidRPr="00604317">
              <w:t xml:space="preserve">ОП </w:t>
            </w:r>
            <w:r w:rsidRPr="00604317">
              <w:rPr>
                <w:rFonts w:eastAsia="Calibri"/>
              </w:rPr>
              <w:t>«7М02212-Тюркология</w:t>
            </w:r>
            <w:r w:rsidRPr="00604317">
              <w:rPr>
                <w:rFonts w:eastAsia="Calibri"/>
                <w:lang w:val="kk-KZ"/>
              </w:rPr>
              <w:t>»;</w:t>
            </w:r>
            <w:r w:rsidRPr="00604317">
              <w:rPr>
                <w:noProof/>
                <w:lang w:eastAsia="zh-CN"/>
              </w:rPr>
              <w:t xml:space="preserve"> </w:t>
            </w:r>
          </w:p>
        </w:tc>
        <w:tc>
          <w:tcPr>
            <w:tcW w:w="2126" w:type="dxa"/>
          </w:tcPr>
          <w:p w14:paraId="1379E827" w14:textId="384F1634" w:rsidR="00F30F35" w:rsidRPr="00604317" w:rsidRDefault="00F30F35" w:rsidP="00604317">
            <w:pPr>
              <w:ind w:firstLine="0"/>
            </w:pPr>
            <w:r w:rsidRPr="00604317">
              <w:t>выполнено</w:t>
            </w:r>
          </w:p>
        </w:tc>
      </w:tr>
      <w:tr w:rsidR="00F30F35" w:rsidRPr="00604317" w14:paraId="6211E797" w14:textId="77777777" w:rsidTr="00933818">
        <w:tc>
          <w:tcPr>
            <w:tcW w:w="7225" w:type="dxa"/>
          </w:tcPr>
          <w:p w14:paraId="717DE4D9" w14:textId="60BA4FD5" w:rsidR="00F30F35" w:rsidRPr="00604317" w:rsidRDefault="00F30F35" w:rsidP="00604317">
            <w:pPr>
              <w:ind w:firstLine="0"/>
              <w:rPr>
                <w:lang w:val="kk-KZ"/>
              </w:rPr>
            </w:pPr>
            <w:r w:rsidRPr="00604317">
              <w:rPr>
                <w:lang w:val="kk-KZ"/>
              </w:rPr>
              <w:t>- на стр.40 п. 2 в</w:t>
            </w:r>
            <w:r w:rsidRPr="00604317">
              <w:rPr>
                <w:spacing w:val="-10"/>
                <w:lang w:val="kk-KZ"/>
              </w:rPr>
              <w:t xml:space="preserve"> проведеннем </w:t>
            </w:r>
            <w:r w:rsidRPr="00604317">
              <w:rPr>
                <w:spacing w:val="-10"/>
                <w:lang w:val="en-US"/>
              </w:rPr>
              <w:t>SWOT</w:t>
            </w:r>
            <w:r w:rsidRPr="00604317">
              <w:rPr>
                <w:spacing w:val="-10"/>
              </w:rPr>
              <w:t>-анализ</w:t>
            </w:r>
            <w:r w:rsidRPr="00604317">
              <w:rPr>
                <w:spacing w:val="-10"/>
                <w:lang w:val="kk-KZ"/>
              </w:rPr>
              <w:t>е</w:t>
            </w:r>
            <w:r w:rsidRPr="00604317">
              <w:rPr>
                <w:lang w:val="kk-KZ"/>
              </w:rPr>
              <w:t xml:space="preserve">  убрать «</w:t>
            </w:r>
            <w:r w:rsidRPr="00604317">
              <w:rPr>
                <w:rFonts w:eastAsia="Symbol"/>
              </w:rPr>
              <w:t>количество магистрантов зависит от количества выделенных государственных образовательных грантов</w:t>
            </w:r>
            <w:r w:rsidRPr="00604317">
              <w:rPr>
                <w:rFonts w:eastAsia="Symbol"/>
                <w:lang w:val="kk-KZ"/>
              </w:rPr>
              <w:t xml:space="preserve">», которая </w:t>
            </w:r>
            <w:r w:rsidRPr="00604317">
              <w:rPr>
                <w:lang w:val="kk-KZ"/>
              </w:rPr>
              <w:t xml:space="preserve">не соответствует </w:t>
            </w:r>
            <w:r w:rsidRPr="00604317">
              <w:rPr>
                <w:bCs/>
              </w:rPr>
              <w:t>Правил</w:t>
            </w:r>
            <w:r w:rsidRPr="00604317">
              <w:rPr>
                <w:bCs/>
                <w:lang w:val="kk-KZ"/>
              </w:rPr>
              <w:t>е</w:t>
            </w:r>
            <w:r w:rsidRPr="00604317">
              <w:rPr>
                <w:bCs/>
              </w:rPr>
              <w:t xml:space="preserve"> приема на обучение по образовательным программ</w:t>
            </w:r>
            <w:r w:rsidRPr="00604317">
              <w:rPr>
                <w:rFonts w:eastAsia="Calibri"/>
                <w:lang w:val="kk-KZ"/>
              </w:rPr>
              <w:t>, так как прием осуществляется не только по гранту и по договорной основе.</w:t>
            </w:r>
            <w:r w:rsidRPr="00604317">
              <w:rPr>
                <w:lang w:val="kk-KZ"/>
              </w:rPr>
              <w:t xml:space="preserve"> </w:t>
            </w:r>
          </w:p>
        </w:tc>
        <w:tc>
          <w:tcPr>
            <w:tcW w:w="2126" w:type="dxa"/>
          </w:tcPr>
          <w:p w14:paraId="05C1421C" w14:textId="4D13AD38" w:rsidR="00F30F35" w:rsidRPr="00604317" w:rsidRDefault="00F30F35" w:rsidP="00604317">
            <w:pPr>
              <w:ind w:firstLine="0"/>
            </w:pPr>
            <w:r w:rsidRPr="00604317">
              <w:t>выполнено</w:t>
            </w:r>
          </w:p>
        </w:tc>
      </w:tr>
    </w:tbl>
    <w:p w14:paraId="09008020" w14:textId="77777777" w:rsidR="00933818" w:rsidRDefault="00933818" w:rsidP="00604317">
      <w:pPr>
        <w:pStyle w:val="ae"/>
        <w:spacing w:before="0" w:after="0" w:line="240" w:lineRule="auto"/>
        <w:ind w:left="0" w:firstLine="708"/>
        <w:rPr>
          <w:rFonts w:ascii="Times New Roman" w:hAnsi="Times New Roman"/>
          <w:bCs/>
          <w:sz w:val="24"/>
          <w:szCs w:val="24"/>
          <w:lang w:val="kk-KZ"/>
        </w:rPr>
      </w:pPr>
    </w:p>
    <w:p w14:paraId="68ECD61B" w14:textId="3AD45C94" w:rsidR="00573F49" w:rsidRDefault="00573F49" w:rsidP="00933818">
      <w:pPr>
        <w:spacing w:line="240" w:lineRule="auto"/>
        <w:ind w:firstLineChars="100" w:firstLine="240"/>
        <w:rPr>
          <w:bCs/>
          <w:lang w:val="kk-KZ"/>
        </w:rPr>
      </w:pPr>
      <w:r w:rsidRPr="00604317">
        <w:rPr>
          <w:bCs/>
          <w:lang w:val="kk-KZ"/>
        </w:rPr>
        <w:t>Глава 8-2 «Специфика образовательной программы для уровня магистратуры»</w:t>
      </w:r>
    </w:p>
    <w:p w14:paraId="7FF05C4C" w14:textId="0D20EAAF" w:rsidR="00933818" w:rsidRDefault="00933818" w:rsidP="00933818">
      <w:pPr>
        <w:spacing w:line="240" w:lineRule="auto"/>
        <w:ind w:firstLineChars="100" w:firstLine="240"/>
        <w:rPr>
          <w:bCs/>
          <w:lang w:val="kk-KZ"/>
        </w:rPr>
      </w:pPr>
    </w:p>
    <w:tbl>
      <w:tblPr>
        <w:tblStyle w:val="a9"/>
        <w:tblW w:w="0" w:type="auto"/>
        <w:tblLook w:val="04A0" w:firstRow="1" w:lastRow="0" w:firstColumn="1" w:lastColumn="0" w:noHBand="0" w:noVBand="1"/>
      </w:tblPr>
      <w:tblGrid>
        <w:gridCol w:w="7225"/>
        <w:gridCol w:w="2119"/>
      </w:tblGrid>
      <w:tr w:rsidR="00933818" w14:paraId="53F654DE" w14:textId="77777777" w:rsidTr="00933818">
        <w:tc>
          <w:tcPr>
            <w:tcW w:w="7225" w:type="dxa"/>
          </w:tcPr>
          <w:p w14:paraId="1A75809B" w14:textId="023F1DF6" w:rsidR="00933818" w:rsidRDefault="00933818" w:rsidP="00933818">
            <w:pPr>
              <w:ind w:firstLine="0"/>
              <w:rPr>
                <w:bCs/>
                <w:lang w:val="kk-KZ"/>
              </w:rPr>
            </w:pPr>
            <w:r w:rsidRPr="00604317">
              <w:rPr>
                <w:b/>
                <w:bCs/>
                <w:sz w:val="23"/>
                <w:szCs w:val="23"/>
              </w:rPr>
              <w:lastRenderedPageBreak/>
              <w:t>Рекомендация эксперта</w:t>
            </w:r>
          </w:p>
        </w:tc>
        <w:tc>
          <w:tcPr>
            <w:tcW w:w="2119" w:type="dxa"/>
          </w:tcPr>
          <w:p w14:paraId="28D379D9" w14:textId="4A6D1D37" w:rsidR="00933818" w:rsidRDefault="00933818" w:rsidP="00933818">
            <w:pPr>
              <w:ind w:firstLine="0"/>
              <w:rPr>
                <w:bCs/>
                <w:lang w:val="kk-KZ"/>
              </w:rPr>
            </w:pPr>
            <w:r w:rsidRPr="00604317">
              <w:rPr>
                <w:b/>
                <w:bCs/>
                <w:sz w:val="23"/>
                <w:szCs w:val="23"/>
              </w:rPr>
              <w:t>Реализация</w:t>
            </w:r>
          </w:p>
        </w:tc>
      </w:tr>
      <w:tr w:rsidR="00933818" w14:paraId="26E44135" w14:textId="77777777" w:rsidTr="00933818">
        <w:tc>
          <w:tcPr>
            <w:tcW w:w="7225" w:type="dxa"/>
          </w:tcPr>
          <w:p w14:paraId="2C22BD17" w14:textId="57069F52" w:rsidR="00933818" w:rsidRDefault="00933818" w:rsidP="00933818">
            <w:pPr>
              <w:ind w:firstLine="0"/>
              <w:rPr>
                <w:bCs/>
                <w:lang w:val="kk-KZ"/>
              </w:rPr>
            </w:pPr>
            <w:r w:rsidRPr="00604317">
              <w:rPr>
                <w:lang w:val="kk-KZ"/>
              </w:rPr>
              <w:t xml:space="preserve">- на стр 58 п.1е исправить допущенную информацию, которая не соответствует </w:t>
            </w:r>
            <w:r w:rsidRPr="00604317">
              <w:rPr>
                <w:rFonts w:eastAsia="Calibri"/>
                <w:spacing w:val="-10"/>
                <w:lang w:val="kk-KZ" w:eastAsia="en-US"/>
              </w:rPr>
              <w:t xml:space="preserve">ОП </w:t>
            </w:r>
            <w:r w:rsidRPr="00604317">
              <w:rPr>
                <w:noProof/>
                <w:color w:val="000000"/>
              </w:rPr>
              <w:t>«7М02212-Тюркология»</w:t>
            </w:r>
            <w:r w:rsidRPr="00604317">
              <w:rPr>
                <w:noProof/>
                <w:color w:val="000000"/>
                <w:lang w:val="kk-KZ"/>
              </w:rPr>
              <w:t xml:space="preserve">, </w:t>
            </w:r>
          </w:p>
        </w:tc>
        <w:tc>
          <w:tcPr>
            <w:tcW w:w="2119" w:type="dxa"/>
          </w:tcPr>
          <w:p w14:paraId="4BBCD92C" w14:textId="341B038D" w:rsidR="00933818" w:rsidRDefault="00933818" w:rsidP="00933818">
            <w:pPr>
              <w:ind w:firstLine="0"/>
              <w:rPr>
                <w:bCs/>
                <w:lang w:val="kk-KZ"/>
              </w:rPr>
            </w:pPr>
            <w:r w:rsidRPr="00604317">
              <w:t>выполнено</w:t>
            </w:r>
          </w:p>
        </w:tc>
      </w:tr>
      <w:tr w:rsidR="00933818" w14:paraId="3C84F684" w14:textId="77777777" w:rsidTr="00933818">
        <w:tc>
          <w:tcPr>
            <w:tcW w:w="7225" w:type="dxa"/>
          </w:tcPr>
          <w:p w14:paraId="1DA64807" w14:textId="591EF62D" w:rsidR="00933818" w:rsidRDefault="00933818" w:rsidP="00933818">
            <w:pPr>
              <w:ind w:firstLine="0"/>
              <w:rPr>
                <w:bCs/>
                <w:lang w:val="kk-KZ"/>
              </w:rPr>
            </w:pPr>
            <w:r w:rsidRPr="00604317">
              <w:rPr>
                <w:color w:val="000000"/>
                <w:lang w:val="kk-KZ"/>
              </w:rPr>
              <w:t>н</w:t>
            </w:r>
            <w:r w:rsidRPr="00604317">
              <w:rPr>
                <w:lang w:val="kk-KZ"/>
              </w:rPr>
              <w:t xml:space="preserve">а подтверждающем документе дополнить Приложения 72 </w:t>
            </w:r>
            <w:r w:rsidRPr="00604317">
              <w:t xml:space="preserve">2. </w:t>
            </w:r>
            <w:r w:rsidRPr="00604317">
              <w:rPr>
                <w:i/>
              </w:rPr>
              <w:t>Таблица 2.1 Партнерство с предприятиями (за последние 5 лет, включая текущий)</w:t>
            </w:r>
            <w:r w:rsidRPr="00604317">
              <w:rPr>
                <w:iCs/>
                <w:lang w:val="kk-KZ"/>
              </w:rPr>
              <w:t xml:space="preserve"> указаны только 3 года 2019, 2020, 2021</w:t>
            </w:r>
          </w:p>
        </w:tc>
        <w:tc>
          <w:tcPr>
            <w:tcW w:w="2119" w:type="dxa"/>
          </w:tcPr>
          <w:p w14:paraId="0F25E9BF" w14:textId="438A9EC1" w:rsidR="00933818" w:rsidRDefault="00933818" w:rsidP="00933818">
            <w:pPr>
              <w:ind w:firstLine="0"/>
              <w:rPr>
                <w:bCs/>
                <w:lang w:val="kk-KZ"/>
              </w:rPr>
            </w:pPr>
            <w:r w:rsidRPr="00604317">
              <w:t>выполнено</w:t>
            </w:r>
          </w:p>
        </w:tc>
      </w:tr>
    </w:tbl>
    <w:p w14:paraId="42D7EA2E" w14:textId="77777777" w:rsidR="00933818" w:rsidRPr="00604317" w:rsidRDefault="00933818" w:rsidP="00933818">
      <w:pPr>
        <w:spacing w:line="240" w:lineRule="auto"/>
        <w:ind w:firstLineChars="100" w:firstLine="240"/>
        <w:rPr>
          <w:bCs/>
          <w:lang w:val="kk-KZ"/>
        </w:rPr>
      </w:pPr>
    </w:p>
    <w:p w14:paraId="713A650E" w14:textId="482BD729" w:rsidR="00E173B1" w:rsidRPr="00933818" w:rsidRDefault="00E173B1" w:rsidP="00933818">
      <w:pPr>
        <w:spacing w:line="240" w:lineRule="auto"/>
        <w:ind w:firstLineChars="100" w:firstLine="240"/>
        <w:rPr>
          <w:bCs/>
          <w:lang w:val="kk-KZ"/>
        </w:rPr>
      </w:pPr>
      <w:r w:rsidRPr="00933818">
        <w:rPr>
          <w:bCs/>
          <w:lang w:val="kk-KZ"/>
        </w:rPr>
        <w:t>3.2. Анализ соответствия реализации образовательной программы Стандартам ARQA, включающий SWOT-анализ (или анализ сильных и слабых сторон), «Лучшую практику», замечания и рекомендации по каждому критерию Стандартов.</w:t>
      </w:r>
    </w:p>
    <w:p w14:paraId="6843B575" w14:textId="77777777" w:rsidR="00E173B1" w:rsidRPr="00933818" w:rsidRDefault="00E173B1" w:rsidP="00933818">
      <w:pPr>
        <w:spacing w:line="240" w:lineRule="auto"/>
        <w:ind w:firstLineChars="100" w:firstLine="240"/>
        <w:rPr>
          <w:bCs/>
          <w:lang w:val="kk-KZ"/>
        </w:rPr>
      </w:pPr>
    </w:p>
    <w:p w14:paraId="08952E96" w14:textId="03B6F9AE" w:rsidR="00E173B1" w:rsidRPr="00933818" w:rsidRDefault="00F30F35" w:rsidP="00933818">
      <w:pPr>
        <w:spacing w:line="240" w:lineRule="auto"/>
        <w:ind w:firstLineChars="100" w:firstLine="240"/>
        <w:rPr>
          <w:bCs/>
          <w:lang w:val="kk-KZ"/>
        </w:rPr>
      </w:pPr>
      <w:r w:rsidRPr="00933818">
        <w:rPr>
          <w:bCs/>
          <w:lang w:val="kk-KZ"/>
        </w:rPr>
        <w:t>3.2.1 SWOT-анализ</w:t>
      </w:r>
    </w:p>
    <w:p w14:paraId="61EF5091" w14:textId="641F09A4" w:rsidR="00E173B1" w:rsidRPr="00604317" w:rsidRDefault="00E173B1" w:rsidP="00B0641B">
      <w:pPr>
        <w:spacing w:line="240" w:lineRule="auto"/>
        <w:ind w:firstLineChars="295" w:firstLine="711"/>
      </w:pPr>
      <w:r w:rsidRPr="00604317">
        <w:rPr>
          <w:b/>
        </w:rPr>
        <w:t>Сильные стороны образовательной программы:</w:t>
      </w:r>
      <w:r w:rsidRPr="00604317">
        <w:t xml:space="preserve"> </w:t>
      </w:r>
    </w:p>
    <w:p w14:paraId="436ABE98" w14:textId="46A7C094" w:rsidR="00F30F35" w:rsidRPr="00604317" w:rsidRDefault="00F30F35" w:rsidP="00B0641B">
      <w:pPr>
        <w:spacing w:line="240" w:lineRule="auto"/>
        <w:ind w:firstLine="0"/>
      </w:pPr>
      <w:r w:rsidRPr="00604317">
        <w:t>-</w:t>
      </w:r>
      <w:r w:rsidR="0032435E" w:rsidRPr="00604317">
        <w:rPr>
          <w:lang w:val="kk-KZ"/>
        </w:rPr>
        <w:t xml:space="preserve"> </w:t>
      </w:r>
      <w:r w:rsidRPr="00604317">
        <w:t xml:space="preserve">высокая </w:t>
      </w:r>
      <w:proofErr w:type="spellStart"/>
      <w:r w:rsidRPr="00604317">
        <w:t>остепененность</w:t>
      </w:r>
      <w:proofErr w:type="spellEnd"/>
      <w:r w:rsidRPr="00604317">
        <w:t xml:space="preserve"> профессорско-преподавательского состава аккредитуемой ОП;</w:t>
      </w:r>
    </w:p>
    <w:p w14:paraId="711EA8DA" w14:textId="758C3B27" w:rsidR="00F30F35" w:rsidRPr="00604317" w:rsidRDefault="00F30F35" w:rsidP="00B0641B">
      <w:pPr>
        <w:spacing w:line="240" w:lineRule="auto"/>
        <w:ind w:firstLine="0"/>
        <w:rPr>
          <w:lang w:val="kk-KZ"/>
        </w:rPr>
      </w:pPr>
      <w:r w:rsidRPr="00604317">
        <w:t>- высокие достижения профессорско-преподавательского состава в области образования и науки</w:t>
      </w:r>
      <w:r w:rsidRPr="00604317">
        <w:rPr>
          <w:lang w:val="kk-KZ"/>
        </w:rPr>
        <w:t>;</w:t>
      </w:r>
    </w:p>
    <w:p w14:paraId="4040B904" w14:textId="77777777" w:rsidR="00F30F35" w:rsidRPr="00604317" w:rsidRDefault="00F30F35" w:rsidP="00B0641B">
      <w:pPr>
        <w:spacing w:line="240" w:lineRule="auto"/>
        <w:ind w:firstLine="0"/>
      </w:pPr>
      <w:r w:rsidRPr="00604317">
        <w:t>- высокие достижения обучающихся в научно-исследовательской деятельности по профилю;</w:t>
      </w:r>
    </w:p>
    <w:p w14:paraId="0E06B82E" w14:textId="6B9C8C4F" w:rsidR="00F30F35" w:rsidRPr="00604317" w:rsidRDefault="00F30F35" w:rsidP="00B0641B">
      <w:pPr>
        <w:spacing w:line="240" w:lineRule="auto"/>
        <w:ind w:firstLine="0"/>
      </w:pPr>
      <w:r w:rsidRPr="00604317">
        <w:t>- обеспеченность специальным мультимедийным оборудованием для профессиональной подготовки тюркологов;</w:t>
      </w:r>
    </w:p>
    <w:p w14:paraId="32D47B81" w14:textId="77777777" w:rsidR="00F30F35" w:rsidRPr="00604317" w:rsidRDefault="00F30F35" w:rsidP="00B0641B">
      <w:pPr>
        <w:spacing w:line="240" w:lineRule="auto"/>
        <w:ind w:firstLine="0"/>
      </w:pPr>
      <w:r w:rsidRPr="00604317">
        <w:t>- привлечение носителей языка - зарубежных специалистов по практическим дисциплинам;</w:t>
      </w:r>
    </w:p>
    <w:p w14:paraId="1C92BF95" w14:textId="152D56F3" w:rsidR="00F30F35" w:rsidRPr="00604317" w:rsidRDefault="00F30F35" w:rsidP="00B0641B">
      <w:pPr>
        <w:spacing w:line="240" w:lineRule="auto"/>
        <w:ind w:firstLine="0"/>
      </w:pPr>
      <w:r w:rsidRPr="00604317">
        <w:t xml:space="preserve">- высокая степень трудоустройства выпускников по профилю </w:t>
      </w:r>
      <w:r w:rsidR="00A23721" w:rsidRPr="00604317">
        <w:rPr>
          <w:lang w:val="kk-KZ"/>
        </w:rPr>
        <w:t>магистр гуманитарных наук</w:t>
      </w:r>
      <w:r w:rsidRPr="00604317">
        <w:t>;</w:t>
      </w:r>
    </w:p>
    <w:p w14:paraId="44CC880D" w14:textId="23193ADC" w:rsidR="00F30F35" w:rsidRPr="00604317" w:rsidRDefault="00F30F35" w:rsidP="00B0641B">
      <w:pPr>
        <w:spacing w:line="240" w:lineRule="auto"/>
        <w:ind w:firstLine="0"/>
      </w:pPr>
      <w:r w:rsidRPr="00604317">
        <w:t xml:space="preserve">- прохождение ППС ОП курсы повышения квалификации </w:t>
      </w:r>
      <w:r w:rsidR="00A23721" w:rsidRPr="00604317">
        <w:t>по тюркологии</w:t>
      </w:r>
      <w:r w:rsidRPr="00604317">
        <w:t>;</w:t>
      </w:r>
    </w:p>
    <w:p w14:paraId="6FEDA521" w14:textId="77777777" w:rsidR="0032435E" w:rsidRPr="00604317" w:rsidRDefault="00E173B1" w:rsidP="00B0641B">
      <w:pPr>
        <w:spacing w:line="240" w:lineRule="auto"/>
        <w:ind w:firstLine="708"/>
      </w:pPr>
      <w:r w:rsidRPr="00604317">
        <w:rPr>
          <w:b/>
        </w:rPr>
        <w:t>Слабые стороны образовательной программы:</w:t>
      </w:r>
      <w:r w:rsidRPr="00604317">
        <w:t xml:space="preserve"> </w:t>
      </w:r>
    </w:p>
    <w:p w14:paraId="5FA61864" w14:textId="7AECE15C" w:rsidR="0006421D" w:rsidRPr="00604317" w:rsidRDefault="0006421D" w:rsidP="00B0641B">
      <w:pPr>
        <w:spacing w:line="240" w:lineRule="auto"/>
        <w:ind w:firstLine="0"/>
        <w:rPr>
          <w:rFonts w:eastAsia="Symbol"/>
          <w:lang w:val="kk-KZ"/>
        </w:rPr>
      </w:pPr>
      <w:r w:rsidRPr="00604317">
        <w:rPr>
          <w:rFonts w:eastAsia="Symbol"/>
          <w:lang w:val="kk-KZ"/>
        </w:rPr>
        <w:t xml:space="preserve">- </w:t>
      </w:r>
      <w:r w:rsidR="00160F11">
        <w:rPr>
          <w:rFonts w:eastAsia="Symbol"/>
        </w:rPr>
        <w:t>малое</w:t>
      </w:r>
      <w:r w:rsidRPr="00604317">
        <w:rPr>
          <w:rFonts w:eastAsia="Symbol"/>
        </w:rPr>
        <w:t xml:space="preserve"> участие магистрантов в университетских коллегиальных органах</w:t>
      </w:r>
      <w:r w:rsidRPr="00604317">
        <w:rPr>
          <w:rFonts w:eastAsia="Symbol"/>
          <w:lang w:val="kk-KZ"/>
        </w:rPr>
        <w:t>;</w:t>
      </w:r>
    </w:p>
    <w:p w14:paraId="7A642E49" w14:textId="6354EB0D" w:rsidR="0006421D" w:rsidRPr="00604317" w:rsidRDefault="0006421D" w:rsidP="00B0641B">
      <w:pPr>
        <w:spacing w:line="240" w:lineRule="auto"/>
        <w:ind w:firstLine="0"/>
        <w:rPr>
          <w:rFonts w:eastAsia="Symbol"/>
        </w:rPr>
      </w:pPr>
      <w:r w:rsidRPr="00604317">
        <w:t xml:space="preserve">- </w:t>
      </w:r>
      <w:r w:rsidR="00B0641B">
        <w:rPr>
          <w:rFonts w:eastAsia="Symbol"/>
        </w:rPr>
        <w:t>м</w:t>
      </w:r>
      <w:r w:rsidRPr="00604317">
        <w:rPr>
          <w:rFonts w:eastAsia="Symbol"/>
        </w:rPr>
        <w:t xml:space="preserve">алочисленный контингент </w:t>
      </w:r>
    </w:p>
    <w:p w14:paraId="1F1D8171" w14:textId="219208B1" w:rsidR="00E173B1" w:rsidRPr="00604317" w:rsidRDefault="0006421D" w:rsidP="00604317">
      <w:pPr>
        <w:spacing w:line="240" w:lineRule="auto"/>
      </w:pPr>
      <w:r w:rsidRPr="00604317">
        <w:rPr>
          <w:rFonts w:eastAsia="Symbol"/>
        </w:rPr>
        <w:t xml:space="preserve"> </w:t>
      </w:r>
    </w:p>
    <w:p w14:paraId="49FB9302" w14:textId="77777777" w:rsidR="00E173B1" w:rsidRPr="00604317" w:rsidRDefault="00E173B1" w:rsidP="00604317">
      <w:pPr>
        <w:spacing w:line="240" w:lineRule="auto"/>
        <w:ind w:firstLine="709"/>
        <w:rPr>
          <w:bCs/>
          <w:caps/>
          <w:color w:val="222222"/>
          <w:shd w:val="clear" w:color="auto" w:fill="FFFFFF"/>
        </w:rPr>
      </w:pPr>
      <w:r w:rsidRPr="00604317">
        <w:rPr>
          <w:bCs/>
          <w:color w:val="222222"/>
          <w:shd w:val="clear" w:color="auto" w:fill="FFFFFF"/>
        </w:rPr>
        <w:t xml:space="preserve">3.2.2 Соответствие стандартам специализированной аккредитации </w:t>
      </w:r>
    </w:p>
    <w:p w14:paraId="53438E17" w14:textId="77777777" w:rsidR="00E173B1" w:rsidRPr="00604317" w:rsidRDefault="00E173B1" w:rsidP="00604317">
      <w:pPr>
        <w:pStyle w:val="af0"/>
        <w:spacing w:line="240" w:lineRule="auto"/>
        <w:ind w:firstLine="709"/>
      </w:pPr>
    </w:p>
    <w:p w14:paraId="779C1CB0" w14:textId="77777777" w:rsidR="008031AD" w:rsidRPr="00604317" w:rsidRDefault="008031AD" w:rsidP="00604317">
      <w:pPr>
        <w:spacing w:line="240" w:lineRule="auto"/>
        <w:rPr>
          <w:b/>
          <w:lang w:val="kk-KZ"/>
        </w:rPr>
      </w:pPr>
      <w:r w:rsidRPr="00604317">
        <w:rPr>
          <w:b/>
        </w:rPr>
        <w:t xml:space="preserve">По Стандарту </w:t>
      </w:r>
      <w:r w:rsidRPr="00604317">
        <w:rPr>
          <w:b/>
          <w:lang w:val="kk-KZ"/>
        </w:rPr>
        <w:t xml:space="preserve">1. «РЕАЛИЗАЦИЯ ПОЛИТИКИ ОБЕСПЕЧЕНИЯ КАЧЕСТВА» </w:t>
      </w:r>
    </w:p>
    <w:p w14:paraId="567C1D67" w14:textId="77777777" w:rsidR="0006421D" w:rsidRPr="00604317" w:rsidRDefault="0006421D" w:rsidP="00604317">
      <w:pPr>
        <w:spacing w:line="240" w:lineRule="auto"/>
      </w:pPr>
    </w:p>
    <w:p w14:paraId="5445E542" w14:textId="77777777" w:rsidR="0089740E" w:rsidRPr="00604317" w:rsidRDefault="008031AD" w:rsidP="00604317">
      <w:pPr>
        <w:spacing w:line="240" w:lineRule="auto"/>
        <w:ind w:left="567" w:firstLine="0"/>
      </w:pPr>
      <w:r w:rsidRPr="00604317">
        <w:t xml:space="preserve">Замечание: </w:t>
      </w:r>
      <w:r w:rsidR="0089740E" w:rsidRPr="00604317">
        <w:t xml:space="preserve">отсутствует </w:t>
      </w:r>
    </w:p>
    <w:p w14:paraId="65264984" w14:textId="75F530FD" w:rsidR="0006421D" w:rsidRPr="00604317" w:rsidRDefault="008031AD" w:rsidP="00604317">
      <w:pPr>
        <w:spacing w:line="240" w:lineRule="auto"/>
        <w:ind w:left="567" w:firstLine="0"/>
        <w:rPr>
          <w:i/>
          <w:lang w:val="kk-KZ"/>
        </w:rPr>
      </w:pPr>
      <w:r w:rsidRPr="00604317">
        <w:t xml:space="preserve">Рекомендация: </w:t>
      </w:r>
      <w:r w:rsidR="0089740E" w:rsidRPr="00604317">
        <w:t>отсутствует</w:t>
      </w:r>
    </w:p>
    <w:p w14:paraId="02C013F8" w14:textId="0F58BAB4" w:rsidR="008031AD" w:rsidRPr="00604317" w:rsidRDefault="008031AD" w:rsidP="00604317">
      <w:pPr>
        <w:spacing w:line="240" w:lineRule="auto"/>
        <w:rPr>
          <w:lang w:val="kk-KZ"/>
        </w:rPr>
      </w:pPr>
      <w:r w:rsidRPr="00604317">
        <w:rPr>
          <w:i/>
          <w:lang w:val="kk-KZ"/>
        </w:rPr>
        <w:t>Вывод</w:t>
      </w:r>
      <w:r w:rsidRPr="00604317">
        <w:t>: реализ</w:t>
      </w:r>
      <w:r w:rsidR="0089740E" w:rsidRPr="00604317">
        <w:t>ация образовательной программы</w:t>
      </w:r>
      <w:r w:rsidR="0006421D" w:rsidRPr="00604317">
        <w:rPr>
          <w:lang w:val="kk-KZ"/>
        </w:rPr>
        <w:t xml:space="preserve"> </w:t>
      </w:r>
      <w:r w:rsidRPr="00604317">
        <w:t xml:space="preserve">соответствует </w:t>
      </w:r>
      <w:r w:rsidRPr="00604317">
        <w:rPr>
          <w:lang w:val="kk-KZ"/>
        </w:rPr>
        <w:t>стандарту</w:t>
      </w:r>
    </w:p>
    <w:p w14:paraId="1DCAB42A" w14:textId="77777777" w:rsidR="008031AD" w:rsidRPr="00604317" w:rsidRDefault="008031AD" w:rsidP="00604317">
      <w:pPr>
        <w:spacing w:line="240" w:lineRule="auto"/>
        <w:rPr>
          <w:color w:val="FF0000"/>
        </w:rPr>
      </w:pPr>
    </w:p>
    <w:p w14:paraId="046E630A" w14:textId="77777777" w:rsidR="008031AD" w:rsidRPr="00604317" w:rsidRDefault="008031AD" w:rsidP="00604317">
      <w:pPr>
        <w:spacing w:line="240" w:lineRule="auto"/>
        <w:rPr>
          <w:b/>
          <w:lang w:val="kk-KZ"/>
        </w:rPr>
      </w:pPr>
      <w:r w:rsidRPr="00604317">
        <w:rPr>
          <w:b/>
        </w:rPr>
        <w:t xml:space="preserve">По Стандарту </w:t>
      </w:r>
      <w:r w:rsidRPr="00604317">
        <w:rPr>
          <w:b/>
          <w:lang w:val="kk-KZ"/>
        </w:rPr>
        <w:t>2. «ОБРАЗОВАТЕЛЬНЫЕ ПРОГРАММЫ: РАЗРАБОТКА И УТВЕРЖДЕНИЕ»</w:t>
      </w:r>
    </w:p>
    <w:p w14:paraId="19DA2E75" w14:textId="77777777" w:rsidR="008031AD" w:rsidRPr="00604317" w:rsidRDefault="008031AD" w:rsidP="00604317">
      <w:pPr>
        <w:spacing w:line="240" w:lineRule="auto"/>
        <w:rPr>
          <w:lang w:val="kk-KZ"/>
        </w:rPr>
      </w:pPr>
      <w:r w:rsidRPr="00604317">
        <w:rPr>
          <w:b/>
          <w:lang w:val="kk-KZ"/>
        </w:rPr>
        <w:t xml:space="preserve"> </w:t>
      </w:r>
    </w:p>
    <w:p w14:paraId="6234FE57" w14:textId="77777777" w:rsidR="008031AD" w:rsidRPr="00604317" w:rsidRDefault="008031AD" w:rsidP="00604317">
      <w:pPr>
        <w:spacing w:line="240" w:lineRule="auto"/>
      </w:pPr>
      <w:r w:rsidRPr="00604317">
        <w:t>Замечание: отсутствует</w:t>
      </w:r>
    </w:p>
    <w:p w14:paraId="260E4685" w14:textId="77777777" w:rsidR="008031AD" w:rsidRPr="00604317" w:rsidRDefault="008031AD" w:rsidP="00604317">
      <w:pPr>
        <w:spacing w:line="240" w:lineRule="auto"/>
      </w:pPr>
      <w:r w:rsidRPr="00604317">
        <w:t>Рекомендация: отсутствует</w:t>
      </w:r>
    </w:p>
    <w:p w14:paraId="0CB419E9" w14:textId="77777777" w:rsidR="008031AD" w:rsidRPr="00604317" w:rsidRDefault="008031AD" w:rsidP="00604317">
      <w:pPr>
        <w:spacing w:line="240" w:lineRule="auto"/>
      </w:pPr>
      <w:r w:rsidRPr="00604317">
        <w:rPr>
          <w:i/>
          <w:lang w:val="kk-KZ"/>
        </w:rPr>
        <w:t>Вывод</w:t>
      </w:r>
      <w:r w:rsidRPr="00604317">
        <w:t xml:space="preserve">: реализация образовательной программы  соответствует </w:t>
      </w:r>
      <w:r w:rsidRPr="00604317">
        <w:rPr>
          <w:lang w:val="kk-KZ"/>
        </w:rPr>
        <w:t>стандарту</w:t>
      </w:r>
    </w:p>
    <w:p w14:paraId="7452BEF5" w14:textId="77777777" w:rsidR="008031AD" w:rsidRPr="00604317" w:rsidRDefault="008031AD" w:rsidP="00604317">
      <w:pPr>
        <w:pStyle w:val="ae"/>
        <w:spacing w:before="0" w:after="0" w:line="240" w:lineRule="auto"/>
        <w:ind w:left="0" w:right="0"/>
        <w:rPr>
          <w:rFonts w:ascii="Times New Roman" w:hAnsi="Times New Roman"/>
          <w:b/>
          <w:sz w:val="24"/>
          <w:szCs w:val="24"/>
        </w:rPr>
      </w:pPr>
    </w:p>
    <w:p w14:paraId="2574A981" w14:textId="77777777" w:rsidR="008031AD" w:rsidRPr="00604317" w:rsidRDefault="008031AD" w:rsidP="00604317">
      <w:pPr>
        <w:pStyle w:val="ae"/>
        <w:spacing w:before="0" w:after="0" w:line="240" w:lineRule="auto"/>
        <w:ind w:left="0" w:right="0"/>
        <w:rPr>
          <w:rFonts w:ascii="Times New Roman" w:eastAsia="TimesNewRomanPSMT" w:hAnsi="Times New Roman"/>
          <w:b/>
          <w:bCs/>
          <w:sz w:val="24"/>
          <w:szCs w:val="24"/>
        </w:rPr>
      </w:pPr>
      <w:r w:rsidRPr="00604317">
        <w:rPr>
          <w:rFonts w:ascii="Times New Roman" w:hAnsi="Times New Roman"/>
          <w:b/>
          <w:sz w:val="24"/>
          <w:szCs w:val="24"/>
        </w:rPr>
        <w:t xml:space="preserve">Стандарту </w:t>
      </w:r>
      <w:r w:rsidRPr="00604317">
        <w:rPr>
          <w:rFonts w:ascii="Times New Roman" w:hAnsi="Times New Roman"/>
          <w:b/>
          <w:sz w:val="24"/>
          <w:szCs w:val="24"/>
          <w:lang w:val="kk-KZ"/>
        </w:rPr>
        <w:t>3. «</w:t>
      </w:r>
      <w:r w:rsidRPr="00604317">
        <w:rPr>
          <w:rFonts w:ascii="Times New Roman" w:eastAsia="TimesNewRomanPSMT" w:hAnsi="Times New Roman"/>
          <w:b/>
          <w:bCs/>
          <w:sz w:val="24"/>
          <w:szCs w:val="24"/>
        </w:rPr>
        <w:t>СТУДЕНТОЦЕНТРИРОВАННОЕ ОБУЧЕНИЕ, ПРЕПОДАВАНИЕ И ОЦЕНКА УСПЕВАЕМОСТИ»</w:t>
      </w:r>
    </w:p>
    <w:p w14:paraId="2FDAD787" w14:textId="77777777" w:rsidR="00A554A8" w:rsidRPr="00604317" w:rsidRDefault="00A554A8" w:rsidP="00604317">
      <w:pPr>
        <w:pStyle w:val="ae"/>
        <w:spacing w:before="0" w:after="0" w:line="240" w:lineRule="auto"/>
        <w:ind w:left="0" w:right="0"/>
        <w:rPr>
          <w:rFonts w:ascii="Times New Roman" w:eastAsia="TimesNewRomanPSMT" w:hAnsi="Times New Roman"/>
          <w:b/>
          <w:bCs/>
          <w:sz w:val="24"/>
          <w:szCs w:val="24"/>
        </w:rPr>
      </w:pPr>
    </w:p>
    <w:p w14:paraId="30D5951D" w14:textId="51A127FB" w:rsidR="00A554A8" w:rsidRPr="00604317" w:rsidRDefault="00A554A8" w:rsidP="00604317">
      <w:pPr>
        <w:pStyle w:val="ae"/>
        <w:spacing w:before="0" w:after="0" w:line="240" w:lineRule="auto"/>
        <w:ind w:left="0"/>
        <w:contextualSpacing/>
        <w:rPr>
          <w:rFonts w:ascii="Times New Roman" w:hAnsi="Times New Roman"/>
          <w:bCs/>
          <w:sz w:val="24"/>
          <w:szCs w:val="24"/>
        </w:rPr>
      </w:pPr>
      <w:r w:rsidRPr="00604317">
        <w:rPr>
          <w:rFonts w:ascii="Times New Roman" w:hAnsi="Times New Roman"/>
          <w:sz w:val="24"/>
          <w:szCs w:val="24"/>
        </w:rPr>
        <w:t>Критерий</w:t>
      </w:r>
      <w:r w:rsidRPr="00604317">
        <w:rPr>
          <w:rFonts w:ascii="Times New Roman" w:hAnsi="Times New Roman"/>
          <w:sz w:val="24"/>
          <w:szCs w:val="24"/>
          <w:lang w:val="kk-KZ"/>
        </w:rPr>
        <w:t xml:space="preserve"> 3а.</w:t>
      </w:r>
      <w:r w:rsidRPr="00604317">
        <w:rPr>
          <w:rFonts w:ascii="Times New Roman" w:eastAsia="TimesNewRomanPSMT" w:hAnsi="Times New Roman"/>
          <w:bCs/>
          <w:sz w:val="24"/>
          <w:szCs w:val="24"/>
        </w:rPr>
        <w:t xml:space="preserve"> Руководство ОП должно показать, что студенты и персонал организации </w:t>
      </w:r>
      <w:r w:rsidR="00FF716D" w:rsidRPr="00604317">
        <w:rPr>
          <w:rFonts w:ascii="Times New Roman" w:eastAsia="TimesNewRomanPSMT" w:hAnsi="Times New Roman"/>
          <w:bCs/>
          <w:sz w:val="24"/>
          <w:szCs w:val="24"/>
        </w:rPr>
        <w:t xml:space="preserve">сотрудничают посредством </w:t>
      </w:r>
      <w:r w:rsidRPr="00604317">
        <w:rPr>
          <w:rFonts w:ascii="Times New Roman" w:eastAsia="TimesNewRomanPSMT" w:hAnsi="Times New Roman"/>
          <w:bCs/>
          <w:sz w:val="24"/>
          <w:szCs w:val="24"/>
        </w:rPr>
        <w:t>привлечения представителей студенчества в коллегиальные органы факультета /института;</w:t>
      </w:r>
    </w:p>
    <w:p w14:paraId="2B4F0598" w14:textId="0C16FF21" w:rsidR="00FF716D" w:rsidRPr="00604317" w:rsidRDefault="008031AD" w:rsidP="00160F11">
      <w:pPr>
        <w:spacing w:line="240" w:lineRule="auto"/>
        <w:ind w:left="567" w:firstLine="0"/>
        <w:rPr>
          <w:i/>
          <w:lang w:val="kk-KZ"/>
        </w:rPr>
      </w:pPr>
      <w:r w:rsidRPr="00604317">
        <w:t xml:space="preserve">Замечание: </w:t>
      </w:r>
      <w:r w:rsidR="00160F11">
        <w:rPr>
          <w:rFonts w:eastAsia="Symbol"/>
        </w:rPr>
        <w:t>малое</w:t>
      </w:r>
      <w:r w:rsidR="00160F11" w:rsidRPr="00604317">
        <w:rPr>
          <w:rFonts w:eastAsia="Symbol"/>
        </w:rPr>
        <w:t xml:space="preserve"> участие магистрантов в университетских коллегиальных органах</w:t>
      </w:r>
      <w:r w:rsidR="00160F11" w:rsidRPr="00604317">
        <w:rPr>
          <w:i/>
        </w:rPr>
        <w:t xml:space="preserve"> </w:t>
      </w:r>
      <w:r w:rsidR="00160F11" w:rsidRPr="00604317">
        <w:t>Рекомендация</w:t>
      </w:r>
      <w:proofErr w:type="gramStart"/>
      <w:r w:rsidR="00160F11" w:rsidRPr="00604317">
        <w:t>:</w:t>
      </w:r>
      <w:r w:rsidR="00FF716D" w:rsidRPr="00604317">
        <w:rPr>
          <w:i/>
        </w:rPr>
        <w:t xml:space="preserve"> </w:t>
      </w:r>
      <w:r w:rsidR="00FF716D" w:rsidRPr="00604317">
        <w:rPr>
          <w:lang w:val="kk-KZ"/>
        </w:rPr>
        <w:t>К</w:t>
      </w:r>
      <w:proofErr w:type="gramEnd"/>
      <w:r w:rsidR="00FF716D" w:rsidRPr="00604317">
        <w:rPr>
          <w:lang w:val="kk-KZ"/>
        </w:rPr>
        <w:t xml:space="preserve"> началу 2024-2025 учебного года у</w:t>
      </w:r>
      <w:proofErr w:type="spellStart"/>
      <w:r w:rsidR="00FF716D" w:rsidRPr="00604317">
        <w:rPr>
          <w:rFonts w:eastAsia="Symbol"/>
        </w:rPr>
        <w:t>величить</w:t>
      </w:r>
      <w:proofErr w:type="spellEnd"/>
      <w:r w:rsidR="00FF716D" w:rsidRPr="00604317">
        <w:rPr>
          <w:rFonts w:eastAsia="Symbol"/>
        </w:rPr>
        <w:t xml:space="preserve"> участие магистрантов в университетских коллегиальных органах</w:t>
      </w:r>
      <w:r w:rsidR="00FF716D" w:rsidRPr="00604317">
        <w:rPr>
          <w:rFonts w:eastAsia="Symbol"/>
          <w:lang w:val="kk-KZ"/>
        </w:rPr>
        <w:t>.</w:t>
      </w:r>
    </w:p>
    <w:p w14:paraId="16A5D7ED" w14:textId="0BE53FD0" w:rsidR="008031AD" w:rsidRPr="00604317" w:rsidRDefault="008031AD" w:rsidP="00604317">
      <w:pPr>
        <w:spacing w:line="240" w:lineRule="auto"/>
      </w:pPr>
      <w:r w:rsidRPr="00604317">
        <w:rPr>
          <w:i/>
          <w:lang w:val="kk-KZ"/>
        </w:rPr>
        <w:lastRenderedPageBreak/>
        <w:t>Вывод</w:t>
      </w:r>
      <w:r w:rsidRPr="00604317">
        <w:t xml:space="preserve">: реализация образовательной программы  </w:t>
      </w:r>
      <w:r w:rsidR="00160F11">
        <w:rPr>
          <w:lang w:val="kk-KZ"/>
        </w:rPr>
        <w:t xml:space="preserve">частично </w:t>
      </w:r>
      <w:r w:rsidRPr="00604317">
        <w:t xml:space="preserve">соответствует </w:t>
      </w:r>
      <w:r w:rsidRPr="00604317">
        <w:rPr>
          <w:lang w:val="kk-KZ"/>
        </w:rPr>
        <w:t>стандарту</w:t>
      </w:r>
    </w:p>
    <w:p w14:paraId="73594EAD" w14:textId="77777777" w:rsidR="008031AD" w:rsidRPr="00604317" w:rsidRDefault="008031AD" w:rsidP="00604317">
      <w:pPr>
        <w:pStyle w:val="ae"/>
        <w:spacing w:before="0" w:after="0" w:line="240" w:lineRule="auto"/>
        <w:ind w:left="0" w:right="0"/>
        <w:rPr>
          <w:rFonts w:ascii="Times New Roman" w:hAnsi="Times New Roman"/>
          <w:b/>
          <w:sz w:val="24"/>
          <w:szCs w:val="24"/>
        </w:rPr>
      </w:pPr>
    </w:p>
    <w:p w14:paraId="442C29CD" w14:textId="26E211D3" w:rsidR="008031AD" w:rsidRPr="00604317" w:rsidRDefault="008031AD" w:rsidP="00604317">
      <w:pPr>
        <w:pStyle w:val="ae"/>
        <w:spacing w:before="0" w:after="0" w:line="240" w:lineRule="auto"/>
        <w:ind w:left="0" w:right="0"/>
        <w:rPr>
          <w:rFonts w:ascii="Times New Roman" w:eastAsia="TimesNewRomanPSMT" w:hAnsi="Times New Roman"/>
          <w:b/>
          <w:bCs/>
          <w:sz w:val="24"/>
          <w:szCs w:val="24"/>
        </w:rPr>
      </w:pPr>
      <w:r w:rsidRPr="00604317">
        <w:rPr>
          <w:rFonts w:ascii="Times New Roman" w:hAnsi="Times New Roman"/>
          <w:b/>
          <w:sz w:val="24"/>
          <w:szCs w:val="24"/>
        </w:rPr>
        <w:t xml:space="preserve">По Стандарту </w:t>
      </w:r>
      <w:r w:rsidRPr="00604317">
        <w:rPr>
          <w:rFonts w:ascii="Times New Roman" w:hAnsi="Times New Roman"/>
          <w:b/>
          <w:sz w:val="24"/>
          <w:szCs w:val="24"/>
          <w:lang w:val="kk-KZ"/>
        </w:rPr>
        <w:t>4. «</w:t>
      </w:r>
      <w:r w:rsidR="00FF716D" w:rsidRPr="00604317">
        <w:rPr>
          <w:rFonts w:ascii="Times New Roman" w:eastAsia="TimesNewRomanPSMT" w:hAnsi="Times New Roman"/>
          <w:b/>
          <w:bCs/>
          <w:sz w:val="24"/>
          <w:szCs w:val="24"/>
          <w:lang w:val="kk-KZ"/>
        </w:rPr>
        <w:t>СТУДЕНТЫ</w:t>
      </w:r>
      <w:r w:rsidRPr="00604317">
        <w:rPr>
          <w:rFonts w:ascii="Times New Roman" w:eastAsia="TimesNewRomanPSMT" w:hAnsi="Times New Roman"/>
          <w:b/>
          <w:bCs/>
          <w:sz w:val="24"/>
          <w:szCs w:val="24"/>
        </w:rPr>
        <w:t>: ПРИЕМ, СОПРОВОЖДЕНИЕ УЧЕБНЫХ ДОСТИЖЕНИЙ, СЕРТИФИКАЦИЯ»</w:t>
      </w:r>
    </w:p>
    <w:p w14:paraId="02272CE8" w14:textId="77777777" w:rsidR="0089740E" w:rsidRPr="00604317" w:rsidRDefault="0089740E" w:rsidP="00604317">
      <w:pPr>
        <w:spacing w:line="240" w:lineRule="auto"/>
        <w:ind w:left="567" w:firstLine="0"/>
        <w:rPr>
          <w:rFonts w:eastAsia="TimesNewRomanPSMT"/>
          <w:b/>
          <w:bCs/>
        </w:rPr>
      </w:pPr>
    </w:p>
    <w:p w14:paraId="6B06EB19" w14:textId="4DEC6D3A" w:rsidR="0089740E" w:rsidRPr="00604317" w:rsidRDefault="0089740E" w:rsidP="00604317">
      <w:pPr>
        <w:spacing w:line="240" w:lineRule="auto"/>
        <w:ind w:left="567" w:firstLine="0"/>
      </w:pPr>
      <w:r w:rsidRPr="00604317">
        <w:t xml:space="preserve">Замечание: отсутствует </w:t>
      </w:r>
    </w:p>
    <w:p w14:paraId="037608B6" w14:textId="77777777" w:rsidR="0089740E" w:rsidRPr="00604317" w:rsidRDefault="0089740E" w:rsidP="00604317">
      <w:pPr>
        <w:spacing w:line="240" w:lineRule="auto"/>
        <w:ind w:left="567" w:firstLine="0"/>
        <w:rPr>
          <w:i/>
          <w:lang w:val="kk-KZ"/>
        </w:rPr>
      </w:pPr>
      <w:r w:rsidRPr="00604317">
        <w:t>Рекомендация: отсутствует</w:t>
      </w:r>
    </w:p>
    <w:p w14:paraId="6D4C6720" w14:textId="02713EB8" w:rsidR="008031AD" w:rsidRPr="00604317" w:rsidRDefault="0089740E" w:rsidP="00604317">
      <w:pPr>
        <w:pStyle w:val="ae"/>
        <w:spacing w:before="0" w:after="0" w:line="240" w:lineRule="auto"/>
        <w:ind w:left="0" w:right="0"/>
        <w:rPr>
          <w:rFonts w:ascii="Times New Roman" w:hAnsi="Times New Roman"/>
          <w:bCs/>
          <w:i/>
          <w:sz w:val="24"/>
          <w:szCs w:val="24"/>
        </w:rPr>
      </w:pPr>
      <w:r w:rsidRPr="00604317">
        <w:rPr>
          <w:rFonts w:ascii="Times New Roman" w:hAnsi="Times New Roman"/>
          <w:i/>
          <w:sz w:val="24"/>
          <w:szCs w:val="24"/>
        </w:rPr>
        <w:t>Область для улучшения</w:t>
      </w:r>
      <w:proofErr w:type="gramStart"/>
      <w:r w:rsidRPr="00604317">
        <w:rPr>
          <w:rFonts w:ascii="Times New Roman" w:hAnsi="Times New Roman"/>
          <w:i/>
          <w:sz w:val="24"/>
          <w:szCs w:val="24"/>
        </w:rPr>
        <w:t xml:space="preserve">: </w:t>
      </w:r>
      <w:r w:rsidRPr="00604317">
        <w:rPr>
          <w:rFonts w:ascii="Times New Roman" w:hAnsi="Times New Roman"/>
          <w:sz w:val="24"/>
          <w:szCs w:val="24"/>
        </w:rPr>
        <w:t>К</w:t>
      </w:r>
      <w:proofErr w:type="gramEnd"/>
      <w:r w:rsidRPr="00604317">
        <w:rPr>
          <w:rFonts w:ascii="Times New Roman" w:hAnsi="Times New Roman"/>
          <w:sz w:val="24"/>
          <w:szCs w:val="24"/>
        </w:rPr>
        <w:t xml:space="preserve"> началу 2024-2025 учебного года</w:t>
      </w:r>
      <w:r w:rsidRPr="00604317">
        <w:rPr>
          <w:rFonts w:ascii="Times New Roman" w:hAnsi="Times New Roman"/>
          <w:sz w:val="24"/>
          <w:szCs w:val="24"/>
          <w:lang w:val="kk-KZ"/>
        </w:rPr>
        <w:t xml:space="preserve"> активизировать работу профориентационной работы</w:t>
      </w:r>
    </w:p>
    <w:p w14:paraId="0474241C" w14:textId="36C73164" w:rsidR="008031AD" w:rsidRPr="00604317" w:rsidRDefault="008031AD" w:rsidP="00604317">
      <w:pPr>
        <w:spacing w:line="240" w:lineRule="auto"/>
      </w:pPr>
      <w:r w:rsidRPr="00604317">
        <w:rPr>
          <w:i/>
          <w:lang w:val="kk-KZ"/>
        </w:rPr>
        <w:t>Вывод</w:t>
      </w:r>
      <w:r w:rsidRPr="00604317">
        <w:t>: реализ</w:t>
      </w:r>
      <w:r w:rsidR="0089740E" w:rsidRPr="00604317">
        <w:t>ация образовательной программы</w:t>
      </w:r>
      <w:r w:rsidR="0006421D" w:rsidRPr="00604317">
        <w:rPr>
          <w:lang w:val="kk-KZ"/>
        </w:rPr>
        <w:t xml:space="preserve"> </w:t>
      </w:r>
      <w:r w:rsidRPr="00604317">
        <w:t xml:space="preserve">соответствует </w:t>
      </w:r>
      <w:r w:rsidRPr="00604317">
        <w:rPr>
          <w:lang w:val="kk-KZ"/>
        </w:rPr>
        <w:t>стандарту</w:t>
      </w:r>
    </w:p>
    <w:p w14:paraId="769A0316" w14:textId="77777777" w:rsidR="008031AD" w:rsidRPr="00604317" w:rsidRDefault="008031AD" w:rsidP="00604317">
      <w:pPr>
        <w:spacing w:line="240" w:lineRule="auto"/>
        <w:rPr>
          <w:b/>
          <w:bCs/>
          <w:color w:val="222222"/>
          <w:shd w:val="clear" w:color="auto" w:fill="FFFFFF"/>
        </w:rPr>
      </w:pPr>
    </w:p>
    <w:p w14:paraId="0D7556AF" w14:textId="77777777" w:rsidR="008031AD" w:rsidRPr="00604317" w:rsidRDefault="008031AD" w:rsidP="00604317">
      <w:pPr>
        <w:pStyle w:val="ae"/>
        <w:spacing w:before="0" w:after="0" w:line="240" w:lineRule="auto"/>
        <w:ind w:left="0" w:right="0"/>
        <w:rPr>
          <w:rFonts w:ascii="Times New Roman" w:eastAsia="TimesNewRomanPSMT" w:hAnsi="Times New Roman"/>
          <w:b/>
          <w:bCs/>
          <w:sz w:val="24"/>
          <w:szCs w:val="24"/>
        </w:rPr>
      </w:pPr>
      <w:r w:rsidRPr="00604317">
        <w:rPr>
          <w:rFonts w:ascii="Times New Roman" w:hAnsi="Times New Roman"/>
          <w:b/>
          <w:sz w:val="24"/>
          <w:szCs w:val="24"/>
        </w:rPr>
        <w:t>По Стандарту 5</w:t>
      </w:r>
      <w:r w:rsidRPr="00604317">
        <w:rPr>
          <w:rFonts w:ascii="Times New Roman" w:hAnsi="Times New Roman"/>
          <w:b/>
          <w:sz w:val="24"/>
          <w:szCs w:val="24"/>
          <w:lang w:val="kk-KZ"/>
        </w:rPr>
        <w:t>. «</w:t>
      </w:r>
      <w:r w:rsidRPr="00604317">
        <w:rPr>
          <w:rFonts w:ascii="Times New Roman" w:eastAsia="TimesNewRomanPSMT" w:hAnsi="Times New Roman"/>
          <w:b/>
          <w:bCs/>
          <w:sz w:val="24"/>
          <w:szCs w:val="24"/>
        </w:rPr>
        <w:t>ПРОФЕССОРСКО-ПРЕПОДАВАТЕЛЬСКИЙ СОСТАВ»</w:t>
      </w:r>
    </w:p>
    <w:p w14:paraId="698B3C6E" w14:textId="77777777" w:rsidR="008031AD" w:rsidRPr="00604317" w:rsidRDefault="008031AD" w:rsidP="00604317">
      <w:pPr>
        <w:pStyle w:val="ae"/>
        <w:spacing w:before="0" w:after="0" w:line="240" w:lineRule="auto"/>
        <w:ind w:left="0" w:right="0"/>
        <w:rPr>
          <w:rFonts w:ascii="Times New Roman" w:hAnsi="Times New Roman"/>
          <w:sz w:val="24"/>
          <w:szCs w:val="24"/>
        </w:rPr>
      </w:pPr>
      <w:r w:rsidRPr="00604317">
        <w:rPr>
          <w:rFonts w:ascii="Times New Roman" w:eastAsia="TimesNewRomanPSMT" w:hAnsi="Times New Roman"/>
          <w:sz w:val="24"/>
          <w:szCs w:val="24"/>
        </w:rPr>
        <w:t xml:space="preserve"> </w:t>
      </w:r>
    </w:p>
    <w:p w14:paraId="1D9A4565" w14:textId="77777777" w:rsidR="008031AD" w:rsidRPr="00604317" w:rsidRDefault="008031AD" w:rsidP="00604317">
      <w:pPr>
        <w:spacing w:line="240" w:lineRule="auto"/>
      </w:pPr>
      <w:r w:rsidRPr="00604317">
        <w:t>Замечание: отсутствует</w:t>
      </w:r>
    </w:p>
    <w:p w14:paraId="4264E9B7" w14:textId="77777777" w:rsidR="008031AD" w:rsidRPr="00604317" w:rsidRDefault="008031AD" w:rsidP="00604317">
      <w:pPr>
        <w:spacing w:line="240" w:lineRule="auto"/>
      </w:pPr>
      <w:r w:rsidRPr="00604317">
        <w:t>Рекомендация: отсутствует</w:t>
      </w:r>
    </w:p>
    <w:p w14:paraId="6B27DCEA" w14:textId="77777777" w:rsidR="008031AD" w:rsidRPr="00604317" w:rsidRDefault="008031AD" w:rsidP="00604317">
      <w:pPr>
        <w:spacing w:line="240" w:lineRule="auto"/>
      </w:pPr>
      <w:r w:rsidRPr="00604317">
        <w:rPr>
          <w:i/>
          <w:lang w:val="kk-KZ"/>
        </w:rPr>
        <w:t>Вывод</w:t>
      </w:r>
      <w:r w:rsidRPr="00604317">
        <w:t xml:space="preserve">: реализация образовательной программы  соответствует </w:t>
      </w:r>
      <w:r w:rsidRPr="00604317">
        <w:rPr>
          <w:lang w:val="kk-KZ"/>
        </w:rPr>
        <w:t>стандарту</w:t>
      </w:r>
    </w:p>
    <w:p w14:paraId="7352FE55" w14:textId="77777777" w:rsidR="008031AD" w:rsidRPr="00604317" w:rsidRDefault="008031AD" w:rsidP="00604317">
      <w:pPr>
        <w:spacing w:line="240" w:lineRule="auto"/>
      </w:pPr>
    </w:p>
    <w:p w14:paraId="51F3F080" w14:textId="6A2BC951" w:rsidR="008031AD" w:rsidRPr="00604317" w:rsidRDefault="008031AD" w:rsidP="00604317">
      <w:pPr>
        <w:pStyle w:val="ae"/>
        <w:spacing w:before="0" w:after="0" w:line="240" w:lineRule="auto"/>
        <w:ind w:left="0" w:right="0"/>
        <w:rPr>
          <w:rFonts w:ascii="Times New Roman" w:eastAsia="TimesNewRomanPSMT" w:hAnsi="Times New Roman"/>
          <w:b/>
          <w:bCs/>
          <w:sz w:val="24"/>
          <w:szCs w:val="24"/>
        </w:rPr>
      </w:pPr>
      <w:r w:rsidRPr="00604317">
        <w:rPr>
          <w:rFonts w:ascii="Times New Roman" w:hAnsi="Times New Roman"/>
          <w:b/>
          <w:sz w:val="24"/>
          <w:szCs w:val="24"/>
        </w:rPr>
        <w:t xml:space="preserve">По Стандарту </w:t>
      </w:r>
      <w:r w:rsidRPr="00604317">
        <w:rPr>
          <w:rFonts w:ascii="Times New Roman" w:hAnsi="Times New Roman"/>
          <w:b/>
          <w:sz w:val="24"/>
          <w:szCs w:val="24"/>
          <w:lang w:val="kk-KZ"/>
        </w:rPr>
        <w:t>6. «</w:t>
      </w:r>
      <w:r w:rsidRPr="00604317">
        <w:rPr>
          <w:rFonts w:ascii="Times New Roman" w:eastAsia="TimesNewRomanPSMT" w:hAnsi="Times New Roman"/>
          <w:b/>
          <w:bCs/>
          <w:sz w:val="24"/>
          <w:szCs w:val="24"/>
        </w:rPr>
        <w:t>ТВОРЧЕСКОЕ</w:t>
      </w:r>
      <w:r w:rsidR="00241178" w:rsidRPr="00604317">
        <w:rPr>
          <w:rFonts w:ascii="Times New Roman" w:eastAsia="TimesNewRomanPSMT" w:hAnsi="Times New Roman"/>
          <w:b/>
          <w:bCs/>
          <w:sz w:val="24"/>
          <w:szCs w:val="24"/>
        </w:rPr>
        <w:t xml:space="preserve"> И ЛИЧНОСТНОЕ РАЗВИТИЕ МАГИСТРАНТОВ</w:t>
      </w:r>
      <w:r w:rsidRPr="00604317">
        <w:rPr>
          <w:rFonts w:ascii="Times New Roman" w:eastAsia="TimesNewRomanPSMT" w:hAnsi="Times New Roman"/>
          <w:b/>
          <w:bCs/>
          <w:sz w:val="24"/>
          <w:szCs w:val="24"/>
        </w:rPr>
        <w:t>»</w:t>
      </w:r>
    </w:p>
    <w:p w14:paraId="165E2E74" w14:textId="77777777" w:rsidR="008031AD" w:rsidRPr="00604317" w:rsidRDefault="008031AD" w:rsidP="00604317">
      <w:pPr>
        <w:pStyle w:val="ae"/>
        <w:spacing w:before="0" w:after="0" w:line="240" w:lineRule="auto"/>
        <w:ind w:left="0" w:right="0"/>
        <w:rPr>
          <w:rFonts w:ascii="Times New Roman" w:hAnsi="Times New Roman"/>
          <w:sz w:val="24"/>
          <w:szCs w:val="24"/>
        </w:rPr>
      </w:pPr>
      <w:r w:rsidRPr="00604317">
        <w:rPr>
          <w:rFonts w:ascii="Times New Roman" w:eastAsia="TimesNewRomanPSMT" w:hAnsi="Times New Roman"/>
          <w:sz w:val="24"/>
          <w:szCs w:val="24"/>
        </w:rPr>
        <w:t xml:space="preserve"> </w:t>
      </w:r>
    </w:p>
    <w:p w14:paraId="3628C459" w14:textId="77777777" w:rsidR="008031AD" w:rsidRPr="00604317" w:rsidRDefault="008031AD" w:rsidP="00604317">
      <w:pPr>
        <w:spacing w:line="240" w:lineRule="auto"/>
      </w:pPr>
      <w:r w:rsidRPr="00604317">
        <w:t>Замечание: отсутствует</w:t>
      </w:r>
    </w:p>
    <w:p w14:paraId="55016A9D" w14:textId="77777777" w:rsidR="008031AD" w:rsidRPr="00604317" w:rsidRDefault="008031AD" w:rsidP="00604317">
      <w:pPr>
        <w:spacing w:line="240" w:lineRule="auto"/>
      </w:pPr>
      <w:r w:rsidRPr="00604317">
        <w:t>Рекомендация: отсутствует</w:t>
      </w:r>
    </w:p>
    <w:p w14:paraId="3263F289" w14:textId="77777777" w:rsidR="008031AD" w:rsidRPr="00604317" w:rsidRDefault="008031AD" w:rsidP="00604317">
      <w:pPr>
        <w:spacing w:line="240" w:lineRule="auto"/>
      </w:pPr>
      <w:r w:rsidRPr="00604317">
        <w:rPr>
          <w:i/>
          <w:lang w:val="kk-KZ"/>
        </w:rPr>
        <w:t>Вывод</w:t>
      </w:r>
      <w:r w:rsidRPr="00604317">
        <w:t xml:space="preserve">: реализация образовательной программы  соответствует </w:t>
      </w:r>
      <w:r w:rsidRPr="00604317">
        <w:rPr>
          <w:lang w:val="kk-KZ"/>
        </w:rPr>
        <w:t>стандарту</w:t>
      </w:r>
    </w:p>
    <w:p w14:paraId="3F5C4205" w14:textId="77777777" w:rsidR="008031AD" w:rsidRPr="00604317" w:rsidRDefault="008031AD" w:rsidP="00604317">
      <w:pPr>
        <w:spacing w:line="240" w:lineRule="auto"/>
      </w:pPr>
    </w:p>
    <w:p w14:paraId="515D81E6" w14:textId="77777777" w:rsidR="008031AD" w:rsidRPr="00604317" w:rsidRDefault="008031AD" w:rsidP="00604317">
      <w:pPr>
        <w:pStyle w:val="ae"/>
        <w:spacing w:before="0" w:after="0" w:line="240" w:lineRule="auto"/>
        <w:ind w:left="0" w:right="0"/>
        <w:rPr>
          <w:rFonts w:ascii="Times New Roman" w:eastAsia="TimesNewRomanPSMT" w:hAnsi="Times New Roman"/>
          <w:b/>
          <w:bCs/>
          <w:sz w:val="24"/>
          <w:szCs w:val="24"/>
        </w:rPr>
      </w:pPr>
      <w:r w:rsidRPr="00604317">
        <w:rPr>
          <w:rFonts w:ascii="Times New Roman" w:hAnsi="Times New Roman"/>
          <w:b/>
          <w:sz w:val="24"/>
          <w:szCs w:val="24"/>
        </w:rPr>
        <w:t xml:space="preserve">По Стандарту </w:t>
      </w:r>
      <w:r w:rsidRPr="00604317">
        <w:rPr>
          <w:rFonts w:ascii="Times New Roman" w:hAnsi="Times New Roman"/>
          <w:b/>
          <w:sz w:val="24"/>
          <w:szCs w:val="24"/>
          <w:lang w:val="kk-KZ"/>
        </w:rPr>
        <w:t>7. «</w:t>
      </w:r>
      <w:r w:rsidRPr="00604317">
        <w:rPr>
          <w:rFonts w:ascii="Times New Roman" w:eastAsia="TimesNewRomanPSMT" w:hAnsi="Times New Roman"/>
          <w:b/>
          <w:bCs/>
          <w:sz w:val="24"/>
          <w:szCs w:val="24"/>
        </w:rPr>
        <w:t>ПОСТОЯННЫЙ МОНИТОРИНГ И ПЕРИОДИЧЕСКАЯ ОЦЕНКА ОБРАЗОВАТЕЛЬНЫХ ПРОГРАММ»</w:t>
      </w:r>
    </w:p>
    <w:p w14:paraId="0B4D245B" w14:textId="77777777" w:rsidR="008031AD" w:rsidRPr="00604317" w:rsidRDefault="008031AD" w:rsidP="00604317">
      <w:pPr>
        <w:spacing w:line="240" w:lineRule="auto"/>
      </w:pPr>
      <w:r w:rsidRPr="00604317">
        <w:t>Замечание: отсутствует</w:t>
      </w:r>
    </w:p>
    <w:p w14:paraId="29787BB2" w14:textId="77777777" w:rsidR="008031AD" w:rsidRPr="00604317" w:rsidRDefault="008031AD" w:rsidP="00604317">
      <w:pPr>
        <w:spacing w:line="240" w:lineRule="auto"/>
      </w:pPr>
      <w:r w:rsidRPr="00604317">
        <w:t>Рекомендация: отсутствует</w:t>
      </w:r>
    </w:p>
    <w:p w14:paraId="0E2E1DD4" w14:textId="77777777" w:rsidR="008031AD" w:rsidRPr="00604317" w:rsidRDefault="008031AD" w:rsidP="00604317">
      <w:pPr>
        <w:spacing w:line="240" w:lineRule="auto"/>
      </w:pPr>
      <w:r w:rsidRPr="00604317">
        <w:rPr>
          <w:i/>
          <w:lang w:val="kk-KZ"/>
        </w:rPr>
        <w:t>Вывод</w:t>
      </w:r>
      <w:r w:rsidRPr="00604317">
        <w:t xml:space="preserve">: реализация образовательной программы  соответствует </w:t>
      </w:r>
      <w:r w:rsidRPr="00604317">
        <w:rPr>
          <w:lang w:val="kk-KZ"/>
        </w:rPr>
        <w:t>стандарту</w:t>
      </w:r>
    </w:p>
    <w:p w14:paraId="1A3B1068" w14:textId="77777777" w:rsidR="008031AD" w:rsidRPr="00604317" w:rsidRDefault="008031AD" w:rsidP="00604317">
      <w:pPr>
        <w:spacing w:line="240" w:lineRule="auto"/>
      </w:pPr>
    </w:p>
    <w:p w14:paraId="66F116B5" w14:textId="44832B2E" w:rsidR="008031AD" w:rsidRPr="00604317" w:rsidRDefault="008031AD" w:rsidP="00604317">
      <w:pPr>
        <w:pStyle w:val="ae"/>
        <w:spacing w:before="0" w:after="0" w:line="240" w:lineRule="auto"/>
        <w:ind w:left="0" w:right="0"/>
        <w:rPr>
          <w:rFonts w:ascii="Times New Roman" w:eastAsia="TimesNewRomanPSMT" w:hAnsi="Times New Roman"/>
          <w:b/>
          <w:bCs/>
          <w:sz w:val="24"/>
          <w:szCs w:val="24"/>
        </w:rPr>
      </w:pPr>
      <w:r w:rsidRPr="00604317">
        <w:rPr>
          <w:rFonts w:ascii="Times New Roman" w:hAnsi="Times New Roman"/>
          <w:b/>
          <w:sz w:val="24"/>
          <w:szCs w:val="24"/>
        </w:rPr>
        <w:t xml:space="preserve">По Стандарту </w:t>
      </w:r>
      <w:r w:rsidRPr="00604317">
        <w:rPr>
          <w:rFonts w:ascii="Times New Roman" w:hAnsi="Times New Roman"/>
          <w:b/>
          <w:sz w:val="24"/>
          <w:szCs w:val="24"/>
          <w:lang w:val="kk-KZ"/>
        </w:rPr>
        <w:t>8-2. «СПЕЦИФИКА</w:t>
      </w:r>
      <w:r w:rsidRPr="00604317">
        <w:rPr>
          <w:rFonts w:ascii="Times New Roman" w:eastAsia="TimesNewRomanPSMT" w:hAnsi="Times New Roman"/>
          <w:b/>
          <w:bCs/>
          <w:sz w:val="24"/>
          <w:szCs w:val="24"/>
        </w:rPr>
        <w:t xml:space="preserve"> ОБРАЗОВАТЕЛЬНОЙ ПРОГРАММЫ ДЛЯ УРОВНЯ </w:t>
      </w:r>
      <w:r w:rsidRPr="00604317">
        <w:rPr>
          <w:rFonts w:ascii="Times New Roman" w:eastAsia="TimesNewRomanPSMT" w:hAnsi="Times New Roman"/>
          <w:b/>
          <w:bCs/>
          <w:sz w:val="24"/>
          <w:szCs w:val="24"/>
          <w:lang w:val="kk-KZ"/>
        </w:rPr>
        <w:t>МАГИСТРАТУРЫ</w:t>
      </w:r>
      <w:r w:rsidRPr="00604317">
        <w:rPr>
          <w:rFonts w:ascii="Times New Roman" w:eastAsia="TimesNewRomanPSMT" w:hAnsi="Times New Roman"/>
          <w:b/>
          <w:bCs/>
          <w:sz w:val="24"/>
          <w:szCs w:val="24"/>
        </w:rPr>
        <w:t>»</w:t>
      </w:r>
    </w:p>
    <w:p w14:paraId="4A010F0C" w14:textId="77777777" w:rsidR="008031AD" w:rsidRPr="00604317" w:rsidRDefault="008031AD" w:rsidP="00604317">
      <w:pPr>
        <w:spacing w:line="240" w:lineRule="auto"/>
      </w:pPr>
      <w:r w:rsidRPr="00604317">
        <w:t>Замечание: отсутствует</w:t>
      </w:r>
    </w:p>
    <w:p w14:paraId="25AB0B6A" w14:textId="77777777" w:rsidR="008031AD" w:rsidRPr="00604317" w:rsidRDefault="008031AD" w:rsidP="00604317">
      <w:pPr>
        <w:spacing w:line="240" w:lineRule="auto"/>
      </w:pPr>
      <w:r w:rsidRPr="00604317">
        <w:t xml:space="preserve">Рекомендация: отсутствует </w:t>
      </w:r>
    </w:p>
    <w:p w14:paraId="2DE1A2FF" w14:textId="77777777" w:rsidR="008031AD" w:rsidRPr="00604317" w:rsidRDefault="008031AD" w:rsidP="00604317">
      <w:pPr>
        <w:spacing w:line="240" w:lineRule="auto"/>
        <w:rPr>
          <w:lang w:val="kk-KZ"/>
        </w:rPr>
      </w:pPr>
      <w:r w:rsidRPr="00604317">
        <w:rPr>
          <w:i/>
          <w:lang w:val="kk-KZ"/>
        </w:rPr>
        <w:t>Вывод</w:t>
      </w:r>
      <w:r w:rsidRPr="00604317">
        <w:t xml:space="preserve">: реализация образовательной программы  соответствует </w:t>
      </w:r>
      <w:r w:rsidRPr="00604317">
        <w:rPr>
          <w:lang w:val="kk-KZ"/>
        </w:rPr>
        <w:t>стандарту</w:t>
      </w:r>
    </w:p>
    <w:p w14:paraId="0863EC4A" w14:textId="77777777" w:rsidR="008031AD" w:rsidRPr="00604317" w:rsidRDefault="008031AD" w:rsidP="00604317">
      <w:pPr>
        <w:spacing w:line="240" w:lineRule="auto"/>
      </w:pPr>
    </w:p>
    <w:p w14:paraId="7C6C9A70" w14:textId="77777777" w:rsidR="008031AD" w:rsidRPr="00604317" w:rsidRDefault="008031AD" w:rsidP="00604317">
      <w:pPr>
        <w:spacing w:line="240" w:lineRule="auto"/>
        <w:rPr>
          <w:b/>
          <w:bCs/>
          <w:color w:val="222222"/>
          <w:shd w:val="clear" w:color="auto" w:fill="FFFFFF"/>
        </w:rPr>
      </w:pPr>
      <w:r w:rsidRPr="00604317">
        <w:rPr>
          <w:b/>
          <w:bCs/>
          <w:color w:val="222222"/>
          <w:shd w:val="clear" w:color="auto" w:fill="FFFFFF"/>
        </w:rPr>
        <w:t xml:space="preserve">4. ЗАКЛЮЧЕНИЕ </w:t>
      </w:r>
    </w:p>
    <w:p w14:paraId="6D6DA66F" w14:textId="77777777" w:rsidR="008031AD" w:rsidRPr="00604317" w:rsidRDefault="008031AD" w:rsidP="00604317">
      <w:pPr>
        <w:spacing w:line="240" w:lineRule="auto"/>
        <w:rPr>
          <w:shd w:val="clear" w:color="auto" w:fill="FFFFFF"/>
        </w:rPr>
      </w:pPr>
    </w:p>
    <w:p w14:paraId="2296D1F5" w14:textId="77777777" w:rsidR="008031AD" w:rsidRPr="00604317" w:rsidRDefault="008031AD" w:rsidP="00604317">
      <w:pPr>
        <w:spacing w:line="240" w:lineRule="auto"/>
      </w:pPr>
      <w:r w:rsidRPr="00604317">
        <w:rPr>
          <w:shd w:val="clear" w:color="auto" w:fill="FFFFFF"/>
        </w:rPr>
        <w:t>Экспертная группа, по внешней оценке,</w:t>
      </w:r>
      <w:r w:rsidRPr="00604317">
        <w:rPr>
          <w:lang w:val="kk-KZ"/>
        </w:rPr>
        <w:t xml:space="preserve"> реализации образовательной программы в рамках специализированной аккредитации </w:t>
      </w:r>
    </w:p>
    <w:p w14:paraId="0F01718F" w14:textId="61A98D46" w:rsidR="008031AD" w:rsidRPr="00604317" w:rsidRDefault="008031AD" w:rsidP="00604317">
      <w:pPr>
        <w:spacing w:line="240" w:lineRule="auto"/>
        <w:rPr>
          <w:b/>
        </w:rPr>
      </w:pPr>
      <w:r w:rsidRPr="00604317">
        <w:t xml:space="preserve">1) считает, что реализация образовательной программы </w:t>
      </w:r>
      <w:r w:rsidR="00241178" w:rsidRPr="00604317">
        <w:t>ОП «7М02212-Тюркология»</w:t>
      </w:r>
      <w:r w:rsidR="00241178" w:rsidRPr="00604317">
        <w:rPr>
          <w:lang w:val="kk-KZ"/>
        </w:rPr>
        <w:t xml:space="preserve"> </w:t>
      </w:r>
      <w:r w:rsidRPr="00604317">
        <w:rPr>
          <w:lang w:val="kk-KZ"/>
        </w:rPr>
        <w:t>соответствует</w:t>
      </w:r>
      <w:r w:rsidRPr="00604317">
        <w:t xml:space="preserve"> стандартам </w:t>
      </w:r>
      <w:r w:rsidRPr="00604317">
        <w:rPr>
          <w:lang w:val="en-US"/>
        </w:rPr>
        <w:t>ARQA</w:t>
      </w:r>
      <w:r w:rsidRPr="00604317">
        <w:t>;</w:t>
      </w:r>
    </w:p>
    <w:p w14:paraId="456E2E5A" w14:textId="77777777" w:rsidR="008031AD" w:rsidRPr="00604317" w:rsidRDefault="008031AD" w:rsidP="00604317">
      <w:pPr>
        <w:spacing w:line="240" w:lineRule="auto"/>
      </w:pPr>
      <w:r w:rsidRPr="00604317">
        <w:t>2) рекомендует Аккредитационному Совету принять</w:t>
      </w:r>
      <w:r w:rsidRPr="00604317">
        <w:rPr>
          <w:lang w:val="kk-KZ"/>
        </w:rPr>
        <w:t xml:space="preserve"> </w:t>
      </w:r>
      <w:r w:rsidRPr="00604317">
        <w:t xml:space="preserve">решение о </w:t>
      </w:r>
      <w:proofErr w:type="spellStart"/>
      <w:r w:rsidRPr="00604317">
        <w:t>полн</w:t>
      </w:r>
      <w:proofErr w:type="spellEnd"/>
      <w:r w:rsidRPr="00604317">
        <w:rPr>
          <w:lang w:val="kk-KZ"/>
        </w:rPr>
        <w:t>ой</w:t>
      </w:r>
      <w:r w:rsidRPr="00604317">
        <w:t xml:space="preserve"> </w:t>
      </w:r>
      <w:proofErr w:type="spellStart"/>
      <w:r w:rsidRPr="00604317">
        <w:t>аккредитаци</w:t>
      </w:r>
      <w:proofErr w:type="spellEnd"/>
      <w:r w:rsidRPr="00604317">
        <w:rPr>
          <w:lang w:val="kk-KZ"/>
        </w:rPr>
        <w:t>и.</w:t>
      </w:r>
    </w:p>
    <w:p w14:paraId="2EF4FD66" w14:textId="77777777" w:rsidR="008031AD" w:rsidRPr="00604317" w:rsidRDefault="008031AD" w:rsidP="00604317">
      <w:pPr>
        <w:pStyle w:val="a7"/>
        <w:spacing w:after="0" w:line="240" w:lineRule="auto"/>
        <w:ind w:left="0" w:firstLine="0"/>
        <w:rPr>
          <w:b/>
          <w:color w:val="FF0000"/>
          <w:szCs w:val="24"/>
        </w:rPr>
      </w:pPr>
    </w:p>
    <w:sectPr w:rsidR="008031AD" w:rsidRPr="00604317" w:rsidSect="006F51A1">
      <w:headerReference w:type="even" r:id="rId11"/>
      <w:headerReference w:type="default" r:id="rId12"/>
      <w:footerReference w:type="even" r:id="rId13"/>
      <w:footerReference w:type="default" r:id="rId14"/>
      <w:headerReference w:type="first" r:id="rId15"/>
      <w:footerReference w:type="first" r:id="rId1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FC9D61" w14:textId="77777777" w:rsidR="00023C27" w:rsidRDefault="00023C27">
      <w:pPr>
        <w:spacing w:line="240" w:lineRule="auto"/>
      </w:pPr>
      <w:r>
        <w:separator/>
      </w:r>
    </w:p>
  </w:endnote>
  <w:endnote w:type="continuationSeparator" w:id="0">
    <w:p w14:paraId="2C1F25F0" w14:textId="77777777" w:rsidR="00023C27" w:rsidRDefault="00023C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Yu Gothic"/>
    <w:charset w:val="CC"/>
    <w:family w:val="auto"/>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4A378" w14:textId="77777777" w:rsidR="00CE267F" w:rsidRDefault="00CE267F" w:rsidP="006F51A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75E03A70" w14:textId="77777777" w:rsidR="00CE267F" w:rsidRDefault="00CE267F" w:rsidP="006F51A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21BD7" w14:textId="32C6CAED" w:rsidR="00CE267F" w:rsidRDefault="00CE267F" w:rsidP="006F51A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28666E">
      <w:rPr>
        <w:rStyle w:val="a5"/>
        <w:noProof/>
      </w:rPr>
      <w:t>10</w:t>
    </w:r>
    <w:r>
      <w:rPr>
        <w:rStyle w:val="a5"/>
      </w:rPr>
      <w:fldChar w:fldCharType="end"/>
    </w:r>
  </w:p>
  <w:p w14:paraId="7812D806" w14:textId="77777777" w:rsidR="00CE267F" w:rsidRDefault="00CE267F" w:rsidP="006F51A1">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72362" w14:textId="77777777" w:rsidR="00CE267F" w:rsidRPr="00A32EDE" w:rsidRDefault="00CE267F" w:rsidP="006F51A1">
    <w:pPr>
      <w:pStyle w:val="a3"/>
      <w:framePr w:wrap="around" w:vAnchor="text" w:hAnchor="margin" w:xAlign="center" w:y="1"/>
      <w:rPr>
        <w:rStyle w:val="a5"/>
        <w:lang w:val="kk-KZ"/>
      </w:rPr>
    </w:pPr>
  </w:p>
  <w:p w14:paraId="422524DE" w14:textId="77777777" w:rsidR="00CE267F" w:rsidRDefault="00CE267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99DEB2" w14:textId="77777777" w:rsidR="00023C27" w:rsidRDefault="00023C27">
      <w:pPr>
        <w:spacing w:line="240" w:lineRule="auto"/>
      </w:pPr>
      <w:r>
        <w:separator/>
      </w:r>
    </w:p>
  </w:footnote>
  <w:footnote w:type="continuationSeparator" w:id="0">
    <w:p w14:paraId="1305BE20" w14:textId="77777777" w:rsidR="00023C27" w:rsidRDefault="00023C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58030" w14:textId="77777777" w:rsidR="00CE267F" w:rsidRDefault="00CE267F">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63BEA" w14:textId="77777777" w:rsidR="00CE267F" w:rsidRDefault="00CE267F" w:rsidP="002E5580">
    <w:pPr>
      <w:pStyle w:val="ac"/>
      <w:ind w:left="1040" w:hanging="1040"/>
      <w:rPr>
        <w:i/>
        <w:color w:val="007354"/>
        <w:lang w:val="kk-KZ"/>
      </w:rPr>
    </w:pPr>
    <w:r w:rsidRPr="00EE0E19">
      <w:rPr>
        <w:rFonts w:ascii="Arial" w:hAnsi="Arial" w:cs="Arial"/>
        <w:b/>
        <w:noProof/>
        <w:color w:val="007354"/>
      </w:rPr>
      <w:drawing>
        <wp:anchor distT="0" distB="0" distL="114300" distR="114300" simplePos="0" relativeHeight="251657216" behindDoc="0" locked="0" layoutInCell="1" allowOverlap="1" wp14:anchorId="66AF7B30" wp14:editId="7515CA29">
          <wp:simplePos x="0" y="0"/>
          <wp:positionH relativeFrom="column">
            <wp:posOffset>5407660</wp:posOffset>
          </wp:positionH>
          <wp:positionV relativeFrom="paragraph">
            <wp:posOffset>-252095</wp:posOffset>
          </wp:positionV>
          <wp:extent cx="527050" cy="525145"/>
          <wp:effectExtent l="19050" t="0" r="6350" b="0"/>
          <wp:wrapSquare wrapText="bothSides"/>
          <wp:docPr id="2" name="Рисунок 0" descr="визитка 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зитка арка.jpg"/>
                  <pic:cNvPicPr/>
                </pic:nvPicPr>
                <pic:blipFill>
                  <a:blip r:embed="rId1"/>
                  <a:stretch>
                    <a:fillRect/>
                  </a:stretch>
                </pic:blipFill>
                <pic:spPr>
                  <a:xfrm>
                    <a:off x="0" y="0"/>
                    <a:ext cx="527050" cy="525145"/>
                  </a:xfrm>
                  <a:prstGeom prst="rect">
                    <a:avLst/>
                  </a:prstGeom>
                </pic:spPr>
              </pic:pic>
            </a:graphicData>
          </a:graphic>
        </wp:anchor>
      </w:drawing>
    </w:r>
    <w:r w:rsidRPr="00EE0E19">
      <w:rPr>
        <w:rFonts w:ascii="Arial" w:hAnsi="Arial" w:cs="Arial"/>
        <w:b/>
        <w:color w:val="007354"/>
        <w:lang w:val="en-US"/>
      </w:rPr>
      <w:t>ARQA</w:t>
    </w:r>
    <w:r>
      <w:rPr>
        <w:rFonts w:ascii="Arial" w:hAnsi="Arial" w:cs="Arial"/>
        <w:b/>
        <w:color w:val="007354"/>
        <w:lang w:val="kk-KZ"/>
      </w:rPr>
      <w:tab/>
    </w:r>
    <w:r>
      <w:rPr>
        <w:rFonts w:ascii="Arial" w:hAnsi="Arial" w:cs="Arial"/>
        <w:b/>
        <w:color w:val="007354"/>
        <w:lang w:val="kk-KZ"/>
      </w:rPr>
      <w:tab/>
    </w:r>
    <w:r w:rsidRPr="00C56A95">
      <w:rPr>
        <w:bCs/>
        <w:i/>
        <w:iCs/>
        <w:color w:val="007354"/>
        <w:lang w:val="kk-KZ"/>
      </w:rPr>
      <w:t>Отчет</w:t>
    </w:r>
    <w:r>
      <w:rPr>
        <w:rFonts w:ascii="Arial" w:hAnsi="Arial" w:cs="Arial"/>
        <w:b/>
        <w:color w:val="007354"/>
        <w:lang w:val="kk-KZ"/>
      </w:rPr>
      <w:t xml:space="preserve"> </w:t>
    </w:r>
    <w:r w:rsidRPr="006D7C38">
      <w:rPr>
        <w:i/>
        <w:color w:val="007354"/>
        <w:lang w:val="kk-KZ"/>
      </w:rPr>
      <w:t xml:space="preserve">по </w:t>
    </w:r>
    <w:r w:rsidRPr="00C56A95">
      <w:rPr>
        <w:i/>
        <w:color w:val="007354"/>
        <w:lang w:val="kk-KZ"/>
      </w:rPr>
      <w:t>результатам</w:t>
    </w:r>
    <w:r w:rsidRPr="006D7C38">
      <w:rPr>
        <w:i/>
        <w:color w:val="007354"/>
        <w:lang w:val="kk-KZ"/>
      </w:rPr>
      <w:t xml:space="preserve"> внешней оценки </w:t>
    </w:r>
    <w:r>
      <w:rPr>
        <w:i/>
        <w:color w:val="007354"/>
        <w:lang w:val="kk-KZ"/>
      </w:rPr>
      <w:t xml:space="preserve">реализации </w:t>
    </w:r>
    <w:r w:rsidRPr="006D7C38">
      <w:rPr>
        <w:i/>
        <w:color w:val="007354"/>
        <w:lang w:val="kk-KZ"/>
      </w:rPr>
      <w:t xml:space="preserve">образовательных программ </w:t>
    </w:r>
  </w:p>
  <w:p w14:paraId="4B452A0B" w14:textId="77777777" w:rsidR="00CE267F" w:rsidRPr="00C56A95" w:rsidRDefault="00CE267F" w:rsidP="002E5580">
    <w:pPr>
      <w:pStyle w:val="ac"/>
      <w:ind w:left="1040" w:hanging="1040"/>
      <w:jc w:val="center"/>
      <w:rPr>
        <w:i/>
        <w:color w:val="007354"/>
        <w:lang w:val="kk-KZ"/>
      </w:rPr>
    </w:pPr>
    <w:r w:rsidRPr="006D7C38">
      <w:rPr>
        <w:i/>
        <w:color w:val="007354"/>
        <w:lang w:val="kk-KZ"/>
      </w:rPr>
      <w:t>в рамках специализированной аккредитации</w:t>
    </w:r>
  </w:p>
  <w:p w14:paraId="376ABE04" w14:textId="77777777" w:rsidR="00CE267F" w:rsidRDefault="00CE267F" w:rsidP="002E5580">
    <w:pPr>
      <w:pStyle w:val="ac"/>
      <w:ind w:left="1040" w:hanging="1040"/>
    </w:pPr>
    <w:r>
      <w:rPr>
        <w:noProof/>
      </w:rPr>
      <mc:AlternateContent>
        <mc:Choice Requires="wps">
          <w:drawing>
            <wp:anchor distT="0" distB="0" distL="114300" distR="114300" simplePos="0" relativeHeight="251658240" behindDoc="0" locked="0" layoutInCell="1" allowOverlap="1" wp14:anchorId="5FF96C0C" wp14:editId="7EB2EA96">
              <wp:simplePos x="0" y="0"/>
              <wp:positionH relativeFrom="column">
                <wp:posOffset>18415</wp:posOffset>
              </wp:positionH>
              <wp:positionV relativeFrom="paragraph">
                <wp:posOffset>71755</wp:posOffset>
              </wp:positionV>
              <wp:extent cx="5807075" cy="13970"/>
              <wp:effectExtent l="0" t="0" r="3175" b="5080"/>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075" cy="13970"/>
                      </a:xfrm>
                      <a:prstGeom prst="straightConnector1">
                        <a:avLst/>
                      </a:prstGeom>
                      <a:noFill/>
                      <a:ln w="12700">
                        <a:solidFill>
                          <a:srgbClr val="007354"/>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477CC12" id="_x0000_t32" coordsize="21600,21600" o:spt="32" o:oned="t" path="m,l21600,21600e" filled="f">
              <v:path arrowok="t" fillok="f" o:connecttype="none"/>
              <o:lock v:ext="edit" shapetype="t"/>
            </v:shapetype>
            <v:shape id="AutoShape 1" o:spid="_x0000_s1026" type="#_x0000_t32" style="position:absolute;margin-left:1.45pt;margin-top:5.65pt;width:457.25pt;height: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" strokecolor="#007354" strokeweight="1pt"/>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C9BF7" w14:textId="77777777" w:rsidR="00CE267F" w:rsidRDefault="00CE267F" w:rsidP="009F2F7B">
    <w:pPr>
      <w:pStyle w:val="ac"/>
      <w:ind w:left="1040" w:hanging="1040"/>
      <w:rPr>
        <w:i/>
        <w:color w:val="007354"/>
        <w:lang w:val="kk-KZ"/>
      </w:rPr>
    </w:pPr>
    <w:r w:rsidRPr="00EE0E19">
      <w:rPr>
        <w:rFonts w:ascii="Arial" w:hAnsi="Arial" w:cs="Arial"/>
        <w:b/>
        <w:noProof/>
        <w:color w:val="007354"/>
      </w:rPr>
      <w:drawing>
        <wp:anchor distT="0" distB="0" distL="114300" distR="114300" simplePos="0" relativeHeight="251659264" behindDoc="0" locked="0" layoutInCell="1" allowOverlap="1" wp14:anchorId="30DE81B7" wp14:editId="632321D2">
          <wp:simplePos x="0" y="0"/>
          <wp:positionH relativeFrom="column">
            <wp:posOffset>5407660</wp:posOffset>
          </wp:positionH>
          <wp:positionV relativeFrom="paragraph">
            <wp:posOffset>-252095</wp:posOffset>
          </wp:positionV>
          <wp:extent cx="527050" cy="525145"/>
          <wp:effectExtent l="19050" t="0" r="6350" b="0"/>
          <wp:wrapSquare wrapText="bothSides"/>
          <wp:docPr id="4" name="Рисунок 0" descr="визитка 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зитка арка.jpg"/>
                  <pic:cNvPicPr/>
                </pic:nvPicPr>
                <pic:blipFill>
                  <a:blip r:embed="rId1"/>
                  <a:stretch>
                    <a:fillRect/>
                  </a:stretch>
                </pic:blipFill>
                <pic:spPr>
                  <a:xfrm>
                    <a:off x="0" y="0"/>
                    <a:ext cx="527050" cy="525145"/>
                  </a:xfrm>
                  <a:prstGeom prst="rect">
                    <a:avLst/>
                  </a:prstGeom>
                </pic:spPr>
              </pic:pic>
            </a:graphicData>
          </a:graphic>
        </wp:anchor>
      </w:drawing>
    </w:r>
    <w:r w:rsidRPr="00EE0E19">
      <w:rPr>
        <w:rFonts w:ascii="Arial" w:hAnsi="Arial" w:cs="Arial"/>
        <w:b/>
        <w:color w:val="007354"/>
        <w:lang w:val="en-US"/>
      </w:rPr>
      <w:t>ARQA</w:t>
    </w:r>
    <w:r>
      <w:rPr>
        <w:rFonts w:ascii="Arial" w:hAnsi="Arial" w:cs="Arial"/>
        <w:b/>
        <w:color w:val="007354"/>
        <w:lang w:val="kk-KZ"/>
      </w:rPr>
      <w:tab/>
    </w:r>
    <w:r>
      <w:rPr>
        <w:rFonts w:ascii="Arial" w:hAnsi="Arial" w:cs="Arial"/>
        <w:b/>
        <w:color w:val="007354"/>
        <w:lang w:val="kk-KZ"/>
      </w:rPr>
      <w:tab/>
    </w:r>
    <w:r w:rsidRPr="00C56A95">
      <w:rPr>
        <w:bCs/>
        <w:i/>
        <w:iCs/>
        <w:color w:val="007354"/>
        <w:lang w:val="kk-KZ"/>
      </w:rPr>
      <w:t>Отчет</w:t>
    </w:r>
    <w:r>
      <w:rPr>
        <w:rFonts w:ascii="Arial" w:hAnsi="Arial" w:cs="Arial"/>
        <w:b/>
        <w:color w:val="007354"/>
        <w:lang w:val="kk-KZ"/>
      </w:rPr>
      <w:t xml:space="preserve"> </w:t>
    </w:r>
    <w:r w:rsidRPr="006D7C38">
      <w:rPr>
        <w:i/>
        <w:color w:val="007354"/>
        <w:lang w:val="kk-KZ"/>
      </w:rPr>
      <w:t xml:space="preserve">по </w:t>
    </w:r>
    <w:r w:rsidRPr="00C56A95">
      <w:rPr>
        <w:i/>
        <w:color w:val="007354"/>
        <w:lang w:val="kk-KZ"/>
      </w:rPr>
      <w:t>результатам</w:t>
    </w:r>
    <w:r w:rsidRPr="006D7C38">
      <w:rPr>
        <w:i/>
        <w:color w:val="007354"/>
        <w:lang w:val="kk-KZ"/>
      </w:rPr>
      <w:t xml:space="preserve"> внешней оценки </w:t>
    </w:r>
    <w:r>
      <w:rPr>
        <w:i/>
        <w:color w:val="007354"/>
        <w:lang w:val="kk-KZ"/>
      </w:rPr>
      <w:t xml:space="preserve">реализации </w:t>
    </w:r>
    <w:r w:rsidRPr="006D7C38">
      <w:rPr>
        <w:i/>
        <w:color w:val="007354"/>
        <w:lang w:val="kk-KZ"/>
      </w:rPr>
      <w:t xml:space="preserve">образовательных программ </w:t>
    </w:r>
  </w:p>
  <w:p w14:paraId="25484812" w14:textId="77777777" w:rsidR="00CE267F" w:rsidRPr="00C56A95" w:rsidRDefault="00CE267F" w:rsidP="00C56A95">
    <w:pPr>
      <w:pStyle w:val="ac"/>
      <w:ind w:left="1040" w:hanging="1040"/>
      <w:jc w:val="center"/>
      <w:rPr>
        <w:i/>
        <w:color w:val="007354"/>
        <w:lang w:val="kk-KZ"/>
      </w:rPr>
    </w:pPr>
    <w:r w:rsidRPr="006D7C38">
      <w:rPr>
        <w:i/>
        <w:color w:val="007354"/>
        <w:lang w:val="kk-KZ"/>
      </w:rPr>
      <w:t>в рамках специализированной аккредитации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B33386"/>
    <w:multiLevelType w:val="hybridMultilevel"/>
    <w:tmpl w:val="9E3E29D6"/>
    <w:lvl w:ilvl="0" w:tplc="73E6DF42">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375A335C"/>
    <w:multiLevelType w:val="multilevel"/>
    <w:tmpl w:val="23CA6DE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5BBD2ED1"/>
    <w:multiLevelType w:val="multilevel"/>
    <w:tmpl w:val="987416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C43177E"/>
    <w:multiLevelType w:val="hybridMultilevel"/>
    <w:tmpl w:val="08B426C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7B640D59"/>
    <w:multiLevelType w:val="hybridMultilevel"/>
    <w:tmpl w:val="A60218D0"/>
    <w:lvl w:ilvl="0" w:tplc="3790E58A">
      <w:numFmt w:val="bullet"/>
      <w:lvlText w:val="-"/>
      <w:lvlJc w:val="left"/>
      <w:pPr>
        <w:ind w:left="1920" w:hanging="360"/>
      </w:pPr>
      <w:rPr>
        <w:rFonts w:ascii="Times New Roman" w:eastAsiaTheme="minorHAnsi" w:hAnsi="Times New Roman" w:cs="Times New Roman" w:hint="default"/>
      </w:rPr>
    </w:lvl>
    <w:lvl w:ilvl="1" w:tplc="04090003">
      <w:start w:val="1"/>
      <w:numFmt w:val="bullet"/>
      <w:lvlText w:val="o"/>
      <w:lvlJc w:val="left"/>
      <w:pPr>
        <w:ind w:left="2640" w:hanging="360"/>
      </w:pPr>
      <w:rPr>
        <w:rFonts w:ascii="Courier New" w:hAnsi="Courier New" w:cs="Courier New" w:hint="default"/>
      </w:rPr>
    </w:lvl>
    <w:lvl w:ilvl="2" w:tplc="04090005">
      <w:start w:val="1"/>
      <w:numFmt w:val="bullet"/>
      <w:lvlText w:val=""/>
      <w:lvlJc w:val="left"/>
      <w:pPr>
        <w:ind w:left="3360" w:hanging="360"/>
      </w:pPr>
      <w:rPr>
        <w:rFonts w:ascii="Wingdings" w:hAnsi="Wingdings" w:hint="default"/>
      </w:rPr>
    </w:lvl>
    <w:lvl w:ilvl="3" w:tplc="04090001">
      <w:start w:val="1"/>
      <w:numFmt w:val="bullet"/>
      <w:lvlText w:val=""/>
      <w:lvlJc w:val="left"/>
      <w:pPr>
        <w:ind w:left="4080" w:hanging="360"/>
      </w:pPr>
      <w:rPr>
        <w:rFonts w:ascii="Symbol" w:hAnsi="Symbol" w:hint="default"/>
      </w:rPr>
    </w:lvl>
    <w:lvl w:ilvl="4" w:tplc="04090003">
      <w:start w:val="1"/>
      <w:numFmt w:val="bullet"/>
      <w:lvlText w:val="o"/>
      <w:lvlJc w:val="left"/>
      <w:pPr>
        <w:ind w:left="4800" w:hanging="360"/>
      </w:pPr>
      <w:rPr>
        <w:rFonts w:ascii="Courier New" w:hAnsi="Courier New" w:cs="Courier New" w:hint="default"/>
      </w:rPr>
    </w:lvl>
    <w:lvl w:ilvl="5" w:tplc="04090005">
      <w:start w:val="1"/>
      <w:numFmt w:val="bullet"/>
      <w:lvlText w:val=""/>
      <w:lvlJc w:val="left"/>
      <w:pPr>
        <w:ind w:left="5520" w:hanging="360"/>
      </w:pPr>
      <w:rPr>
        <w:rFonts w:ascii="Wingdings" w:hAnsi="Wingdings" w:hint="default"/>
      </w:rPr>
    </w:lvl>
    <w:lvl w:ilvl="6" w:tplc="04090001">
      <w:start w:val="1"/>
      <w:numFmt w:val="bullet"/>
      <w:lvlText w:val=""/>
      <w:lvlJc w:val="left"/>
      <w:pPr>
        <w:ind w:left="6240" w:hanging="360"/>
      </w:pPr>
      <w:rPr>
        <w:rFonts w:ascii="Symbol" w:hAnsi="Symbol" w:hint="default"/>
      </w:rPr>
    </w:lvl>
    <w:lvl w:ilvl="7" w:tplc="04090003">
      <w:start w:val="1"/>
      <w:numFmt w:val="bullet"/>
      <w:lvlText w:val="o"/>
      <w:lvlJc w:val="left"/>
      <w:pPr>
        <w:ind w:left="6960" w:hanging="360"/>
      </w:pPr>
      <w:rPr>
        <w:rFonts w:ascii="Courier New" w:hAnsi="Courier New" w:cs="Courier New" w:hint="default"/>
      </w:rPr>
    </w:lvl>
    <w:lvl w:ilvl="8" w:tplc="04090005">
      <w:start w:val="1"/>
      <w:numFmt w:val="bullet"/>
      <w:lvlText w:val=""/>
      <w:lvlJc w:val="left"/>
      <w:pPr>
        <w:ind w:left="76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3C7"/>
    <w:rsid w:val="00004336"/>
    <w:rsid w:val="00007B4B"/>
    <w:rsid w:val="00023C27"/>
    <w:rsid w:val="0002449F"/>
    <w:rsid w:val="00024F22"/>
    <w:rsid w:val="00026697"/>
    <w:rsid w:val="00036A04"/>
    <w:rsid w:val="00036EF6"/>
    <w:rsid w:val="000431E6"/>
    <w:rsid w:val="00045C18"/>
    <w:rsid w:val="00051BCC"/>
    <w:rsid w:val="00051CB9"/>
    <w:rsid w:val="000573A9"/>
    <w:rsid w:val="00057A15"/>
    <w:rsid w:val="00062AB4"/>
    <w:rsid w:val="00064163"/>
    <w:rsid w:val="0006421D"/>
    <w:rsid w:val="00067E37"/>
    <w:rsid w:val="000764B9"/>
    <w:rsid w:val="00093C4B"/>
    <w:rsid w:val="000A46FB"/>
    <w:rsid w:val="000A5267"/>
    <w:rsid w:val="000B0457"/>
    <w:rsid w:val="000B1635"/>
    <w:rsid w:val="000B37C3"/>
    <w:rsid w:val="000B5C0B"/>
    <w:rsid w:val="000C0670"/>
    <w:rsid w:val="000C2F0E"/>
    <w:rsid w:val="000C4C9D"/>
    <w:rsid w:val="000C7467"/>
    <w:rsid w:val="000D1672"/>
    <w:rsid w:val="000D2264"/>
    <w:rsid w:val="000F087A"/>
    <w:rsid w:val="000F4A2E"/>
    <w:rsid w:val="000F549A"/>
    <w:rsid w:val="001004FC"/>
    <w:rsid w:val="0010127E"/>
    <w:rsid w:val="00101D72"/>
    <w:rsid w:val="00111F34"/>
    <w:rsid w:val="00115327"/>
    <w:rsid w:val="00127E2C"/>
    <w:rsid w:val="001416B9"/>
    <w:rsid w:val="001453DB"/>
    <w:rsid w:val="00145E9E"/>
    <w:rsid w:val="00151C7D"/>
    <w:rsid w:val="001543F6"/>
    <w:rsid w:val="00160F11"/>
    <w:rsid w:val="00165A29"/>
    <w:rsid w:val="001670E6"/>
    <w:rsid w:val="001670FF"/>
    <w:rsid w:val="00174B27"/>
    <w:rsid w:val="00177B22"/>
    <w:rsid w:val="00180559"/>
    <w:rsid w:val="001809A4"/>
    <w:rsid w:val="00182C87"/>
    <w:rsid w:val="00190BCB"/>
    <w:rsid w:val="00193FFA"/>
    <w:rsid w:val="001A0E1D"/>
    <w:rsid w:val="001A15E7"/>
    <w:rsid w:val="001A1A15"/>
    <w:rsid w:val="001A34B0"/>
    <w:rsid w:val="001A6772"/>
    <w:rsid w:val="001A6A84"/>
    <w:rsid w:val="001B39E3"/>
    <w:rsid w:val="001C139A"/>
    <w:rsid w:val="001D0705"/>
    <w:rsid w:val="001D3394"/>
    <w:rsid w:val="001D69AB"/>
    <w:rsid w:val="001F5C05"/>
    <w:rsid w:val="002044CA"/>
    <w:rsid w:val="0020651C"/>
    <w:rsid w:val="00206A1B"/>
    <w:rsid w:val="002109C8"/>
    <w:rsid w:val="00210AB1"/>
    <w:rsid w:val="0022021B"/>
    <w:rsid w:val="00223AA1"/>
    <w:rsid w:val="0024050D"/>
    <w:rsid w:val="00240F18"/>
    <w:rsid w:val="00241178"/>
    <w:rsid w:val="00242C1F"/>
    <w:rsid w:val="00243391"/>
    <w:rsid w:val="00251D9C"/>
    <w:rsid w:val="002537AF"/>
    <w:rsid w:val="00257A6A"/>
    <w:rsid w:val="002611CE"/>
    <w:rsid w:val="00270FFA"/>
    <w:rsid w:val="00271413"/>
    <w:rsid w:val="0027213A"/>
    <w:rsid w:val="002825F8"/>
    <w:rsid w:val="0028666E"/>
    <w:rsid w:val="00292636"/>
    <w:rsid w:val="00292BEC"/>
    <w:rsid w:val="00294D83"/>
    <w:rsid w:val="002A79F8"/>
    <w:rsid w:val="002B24B4"/>
    <w:rsid w:val="002B318C"/>
    <w:rsid w:val="002B434C"/>
    <w:rsid w:val="002C243C"/>
    <w:rsid w:val="002C40C1"/>
    <w:rsid w:val="002C4492"/>
    <w:rsid w:val="002D4650"/>
    <w:rsid w:val="002E22D1"/>
    <w:rsid w:val="002E5580"/>
    <w:rsid w:val="002E7BB1"/>
    <w:rsid w:val="002F40B6"/>
    <w:rsid w:val="002F5E37"/>
    <w:rsid w:val="00300F21"/>
    <w:rsid w:val="00300F3D"/>
    <w:rsid w:val="003023EF"/>
    <w:rsid w:val="00303180"/>
    <w:rsid w:val="00305B3E"/>
    <w:rsid w:val="003070B8"/>
    <w:rsid w:val="00310938"/>
    <w:rsid w:val="003236F8"/>
    <w:rsid w:val="003238A1"/>
    <w:rsid w:val="0032435E"/>
    <w:rsid w:val="00325B99"/>
    <w:rsid w:val="00337712"/>
    <w:rsid w:val="003405C8"/>
    <w:rsid w:val="003414F3"/>
    <w:rsid w:val="00350828"/>
    <w:rsid w:val="00365942"/>
    <w:rsid w:val="003806ED"/>
    <w:rsid w:val="0038352A"/>
    <w:rsid w:val="00385731"/>
    <w:rsid w:val="0039161C"/>
    <w:rsid w:val="00392081"/>
    <w:rsid w:val="003A534E"/>
    <w:rsid w:val="003A6265"/>
    <w:rsid w:val="003B1BA0"/>
    <w:rsid w:val="003B2C13"/>
    <w:rsid w:val="003B4404"/>
    <w:rsid w:val="003B78C0"/>
    <w:rsid w:val="003C158A"/>
    <w:rsid w:val="003C4440"/>
    <w:rsid w:val="003C4551"/>
    <w:rsid w:val="003C4EF6"/>
    <w:rsid w:val="003D55D7"/>
    <w:rsid w:val="003D5D94"/>
    <w:rsid w:val="003E3A83"/>
    <w:rsid w:val="003E42F5"/>
    <w:rsid w:val="003E78B7"/>
    <w:rsid w:val="003F03C7"/>
    <w:rsid w:val="003F0E09"/>
    <w:rsid w:val="003F2901"/>
    <w:rsid w:val="003F5069"/>
    <w:rsid w:val="00403CCD"/>
    <w:rsid w:val="00412C06"/>
    <w:rsid w:val="00415FF6"/>
    <w:rsid w:val="00416D59"/>
    <w:rsid w:val="0042350E"/>
    <w:rsid w:val="00434620"/>
    <w:rsid w:val="00435C77"/>
    <w:rsid w:val="0045423B"/>
    <w:rsid w:val="00461F95"/>
    <w:rsid w:val="0046416D"/>
    <w:rsid w:val="0047157C"/>
    <w:rsid w:val="00473FED"/>
    <w:rsid w:val="00475A4B"/>
    <w:rsid w:val="00480DCC"/>
    <w:rsid w:val="00495C70"/>
    <w:rsid w:val="004A1509"/>
    <w:rsid w:val="004A439D"/>
    <w:rsid w:val="004A5D8C"/>
    <w:rsid w:val="004C01DF"/>
    <w:rsid w:val="004C1AD1"/>
    <w:rsid w:val="004D235C"/>
    <w:rsid w:val="004D238C"/>
    <w:rsid w:val="004D792A"/>
    <w:rsid w:val="004E6EF6"/>
    <w:rsid w:val="004E7E9D"/>
    <w:rsid w:val="004F0D06"/>
    <w:rsid w:val="004F3E31"/>
    <w:rsid w:val="00502B82"/>
    <w:rsid w:val="00510261"/>
    <w:rsid w:val="00530942"/>
    <w:rsid w:val="00532F69"/>
    <w:rsid w:val="00542491"/>
    <w:rsid w:val="00543D7E"/>
    <w:rsid w:val="0054747D"/>
    <w:rsid w:val="00550AE0"/>
    <w:rsid w:val="00552149"/>
    <w:rsid w:val="0055222C"/>
    <w:rsid w:val="00552D76"/>
    <w:rsid w:val="00557C7B"/>
    <w:rsid w:val="005625DF"/>
    <w:rsid w:val="00573F49"/>
    <w:rsid w:val="005778F7"/>
    <w:rsid w:val="00585385"/>
    <w:rsid w:val="00591BA2"/>
    <w:rsid w:val="005A0E0A"/>
    <w:rsid w:val="005A7556"/>
    <w:rsid w:val="005B0ECD"/>
    <w:rsid w:val="005B2B09"/>
    <w:rsid w:val="005B5394"/>
    <w:rsid w:val="005B5F10"/>
    <w:rsid w:val="005C118F"/>
    <w:rsid w:val="005C412A"/>
    <w:rsid w:val="005C69F9"/>
    <w:rsid w:val="005C70C7"/>
    <w:rsid w:val="005D2654"/>
    <w:rsid w:val="005D33B8"/>
    <w:rsid w:val="005D346C"/>
    <w:rsid w:val="005D3AED"/>
    <w:rsid w:val="005E616C"/>
    <w:rsid w:val="005F22A4"/>
    <w:rsid w:val="005F5072"/>
    <w:rsid w:val="00604317"/>
    <w:rsid w:val="0060582D"/>
    <w:rsid w:val="006122A6"/>
    <w:rsid w:val="00616ED7"/>
    <w:rsid w:val="00617D29"/>
    <w:rsid w:val="00620D84"/>
    <w:rsid w:val="006378B9"/>
    <w:rsid w:val="0064016D"/>
    <w:rsid w:val="00641CEB"/>
    <w:rsid w:val="00642E04"/>
    <w:rsid w:val="006455E9"/>
    <w:rsid w:val="00645C00"/>
    <w:rsid w:val="00645CC4"/>
    <w:rsid w:val="00655FBA"/>
    <w:rsid w:val="00656477"/>
    <w:rsid w:val="00656672"/>
    <w:rsid w:val="00657140"/>
    <w:rsid w:val="0066104B"/>
    <w:rsid w:val="0066243B"/>
    <w:rsid w:val="00663D3E"/>
    <w:rsid w:val="006661D2"/>
    <w:rsid w:val="00671800"/>
    <w:rsid w:val="006800F5"/>
    <w:rsid w:val="006801A1"/>
    <w:rsid w:val="00680DCA"/>
    <w:rsid w:val="00680F85"/>
    <w:rsid w:val="00683C92"/>
    <w:rsid w:val="0069625B"/>
    <w:rsid w:val="006A3835"/>
    <w:rsid w:val="006B0D68"/>
    <w:rsid w:val="006C7145"/>
    <w:rsid w:val="006D0AE5"/>
    <w:rsid w:val="006D2AC4"/>
    <w:rsid w:val="006D4F67"/>
    <w:rsid w:val="006D7C38"/>
    <w:rsid w:val="006D7EE6"/>
    <w:rsid w:val="006E2DAD"/>
    <w:rsid w:val="006E4793"/>
    <w:rsid w:val="006F0A46"/>
    <w:rsid w:val="006F51A1"/>
    <w:rsid w:val="006F5C0D"/>
    <w:rsid w:val="006F7A07"/>
    <w:rsid w:val="00701FF9"/>
    <w:rsid w:val="0070563F"/>
    <w:rsid w:val="00714936"/>
    <w:rsid w:val="00715D5A"/>
    <w:rsid w:val="00731E93"/>
    <w:rsid w:val="00732328"/>
    <w:rsid w:val="00732884"/>
    <w:rsid w:val="00732965"/>
    <w:rsid w:val="00745074"/>
    <w:rsid w:val="007454BA"/>
    <w:rsid w:val="00745DF0"/>
    <w:rsid w:val="007465D8"/>
    <w:rsid w:val="00763E50"/>
    <w:rsid w:val="00773F75"/>
    <w:rsid w:val="00774DEA"/>
    <w:rsid w:val="00795809"/>
    <w:rsid w:val="007A08BC"/>
    <w:rsid w:val="007A2AF5"/>
    <w:rsid w:val="007A2DC7"/>
    <w:rsid w:val="007A7416"/>
    <w:rsid w:val="007A7CBF"/>
    <w:rsid w:val="007B5A08"/>
    <w:rsid w:val="007B6FF8"/>
    <w:rsid w:val="007B7E42"/>
    <w:rsid w:val="007C25E7"/>
    <w:rsid w:val="007C2EFB"/>
    <w:rsid w:val="007C69C6"/>
    <w:rsid w:val="007D0785"/>
    <w:rsid w:val="007D46A7"/>
    <w:rsid w:val="007D56BA"/>
    <w:rsid w:val="007E2C48"/>
    <w:rsid w:val="007E312B"/>
    <w:rsid w:val="007E3624"/>
    <w:rsid w:val="007F4C80"/>
    <w:rsid w:val="007F4C93"/>
    <w:rsid w:val="008031AD"/>
    <w:rsid w:val="00810D95"/>
    <w:rsid w:val="00822E69"/>
    <w:rsid w:val="008346B4"/>
    <w:rsid w:val="008356CA"/>
    <w:rsid w:val="00836150"/>
    <w:rsid w:val="008409D1"/>
    <w:rsid w:val="00844D65"/>
    <w:rsid w:val="00867A8D"/>
    <w:rsid w:val="00874430"/>
    <w:rsid w:val="00890EB7"/>
    <w:rsid w:val="008922D4"/>
    <w:rsid w:val="00893FC8"/>
    <w:rsid w:val="0089740E"/>
    <w:rsid w:val="008A495F"/>
    <w:rsid w:val="008B4369"/>
    <w:rsid w:val="008C0953"/>
    <w:rsid w:val="008C32BD"/>
    <w:rsid w:val="008C4B30"/>
    <w:rsid w:val="008C4C74"/>
    <w:rsid w:val="008D003D"/>
    <w:rsid w:val="008D51DF"/>
    <w:rsid w:val="008E14D5"/>
    <w:rsid w:val="008E18B7"/>
    <w:rsid w:val="008E7C50"/>
    <w:rsid w:val="008F23F8"/>
    <w:rsid w:val="00901BEC"/>
    <w:rsid w:val="00907152"/>
    <w:rsid w:val="00917661"/>
    <w:rsid w:val="0091795F"/>
    <w:rsid w:val="009209E7"/>
    <w:rsid w:val="0093209F"/>
    <w:rsid w:val="00933818"/>
    <w:rsid w:val="0093381B"/>
    <w:rsid w:val="00935A9C"/>
    <w:rsid w:val="00936BBC"/>
    <w:rsid w:val="00942C2A"/>
    <w:rsid w:val="00960581"/>
    <w:rsid w:val="0096521A"/>
    <w:rsid w:val="00976EA1"/>
    <w:rsid w:val="00977D35"/>
    <w:rsid w:val="00980B25"/>
    <w:rsid w:val="00980FBC"/>
    <w:rsid w:val="00987C5B"/>
    <w:rsid w:val="00987FA7"/>
    <w:rsid w:val="009902C4"/>
    <w:rsid w:val="00992D49"/>
    <w:rsid w:val="00994E6E"/>
    <w:rsid w:val="00994F34"/>
    <w:rsid w:val="009B61C8"/>
    <w:rsid w:val="009C71D8"/>
    <w:rsid w:val="009C7648"/>
    <w:rsid w:val="009D1C13"/>
    <w:rsid w:val="009E0173"/>
    <w:rsid w:val="009E152C"/>
    <w:rsid w:val="009E19DD"/>
    <w:rsid w:val="009E3A20"/>
    <w:rsid w:val="009F04D3"/>
    <w:rsid w:val="009F2478"/>
    <w:rsid w:val="009F2F7B"/>
    <w:rsid w:val="009F5BFE"/>
    <w:rsid w:val="009F6D9F"/>
    <w:rsid w:val="00A005F4"/>
    <w:rsid w:val="00A23721"/>
    <w:rsid w:val="00A2551E"/>
    <w:rsid w:val="00A32EDE"/>
    <w:rsid w:val="00A33950"/>
    <w:rsid w:val="00A52A8F"/>
    <w:rsid w:val="00A554A8"/>
    <w:rsid w:val="00A5635E"/>
    <w:rsid w:val="00A77E03"/>
    <w:rsid w:val="00A82215"/>
    <w:rsid w:val="00A84E37"/>
    <w:rsid w:val="00A85DA6"/>
    <w:rsid w:val="00A86DB2"/>
    <w:rsid w:val="00A9306B"/>
    <w:rsid w:val="00A94FE9"/>
    <w:rsid w:val="00A950A8"/>
    <w:rsid w:val="00A97347"/>
    <w:rsid w:val="00AA0445"/>
    <w:rsid w:val="00AA3FF5"/>
    <w:rsid w:val="00AA6CF0"/>
    <w:rsid w:val="00AA7FD3"/>
    <w:rsid w:val="00AB02FF"/>
    <w:rsid w:val="00AC6115"/>
    <w:rsid w:val="00AD46A2"/>
    <w:rsid w:val="00AD575B"/>
    <w:rsid w:val="00AD7DB3"/>
    <w:rsid w:val="00AE6D1B"/>
    <w:rsid w:val="00AF2F52"/>
    <w:rsid w:val="00AF37C8"/>
    <w:rsid w:val="00B0150A"/>
    <w:rsid w:val="00B02184"/>
    <w:rsid w:val="00B0641B"/>
    <w:rsid w:val="00B12F93"/>
    <w:rsid w:val="00B13F4E"/>
    <w:rsid w:val="00B143AF"/>
    <w:rsid w:val="00B242CF"/>
    <w:rsid w:val="00B34D74"/>
    <w:rsid w:val="00B466C9"/>
    <w:rsid w:val="00B50F53"/>
    <w:rsid w:val="00B55B1C"/>
    <w:rsid w:val="00B57DC2"/>
    <w:rsid w:val="00B61962"/>
    <w:rsid w:val="00B6386B"/>
    <w:rsid w:val="00B641CD"/>
    <w:rsid w:val="00B728C4"/>
    <w:rsid w:val="00B80893"/>
    <w:rsid w:val="00B846CD"/>
    <w:rsid w:val="00B8595F"/>
    <w:rsid w:val="00B90545"/>
    <w:rsid w:val="00B93130"/>
    <w:rsid w:val="00B942E7"/>
    <w:rsid w:val="00BA35EC"/>
    <w:rsid w:val="00BA3FF6"/>
    <w:rsid w:val="00BA60F2"/>
    <w:rsid w:val="00BB23FF"/>
    <w:rsid w:val="00BB27A7"/>
    <w:rsid w:val="00BC0CC8"/>
    <w:rsid w:val="00BC36D8"/>
    <w:rsid w:val="00BC5D88"/>
    <w:rsid w:val="00BE3189"/>
    <w:rsid w:val="00BF1220"/>
    <w:rsid w:val="00BF1948"/>
    <w:rsid w:val="00BF231F"/>
    <w:rsid w:val="00BF2383"/>
    <w:rsid w:val="00C039D3"/>
    <w:rsid w:val="00C0588A"/>
    <w:rsid w:val="00C16853"/>
    <w:rsid w:val="00C25834"/>
    <w:rsid w:val="00C35842"/>
    <w:rsid w:val="00C35AEA"/>
    <w:rsid w:val="00C36747"/>
    <w:rsid w:val="00C40180"/>
    <w:rsid w:val="00C52D01"/>
    <w:rsid w:val="00C56A95"/>
    <w:rsid w:val="00C62DBE"/>
    <w:rsid w:val="00C73970"/>
    <w:rsid w:val="00C77E7E"/>
    <w:rsid w:val="00C82073"/>
    <w:rsid w:val="00C85D40"/>
    <w:rsid w:val="00C94E26"/>
    <w:rsid w:val="00C9736D"/>
    <w:rsid w:val="00CA0DA3"/>
    <w:rsid w:val="00CA103A"/>
    <w:rsid w:val="00CB0E8E"/>
    <w:rsid w:val="00CB17C5"/>
    <w:rsid w:val="00CB2E3D"/>
    <w:rsid w:val="00CB58B3"/>
    <w:rsid w:val="00CC2975"/>
    <w:rsid w:val="00CC415B"/>
    <w:rsid w:val="00CD25E7"/>
    <w:rsid w:val="00CD5A59"/>
    <w:rsid w:val="00CD6C87"/>
    <w:rsid w:val="00CE267F"/>
    <w:rsid w:val="00CE6082"/>
    <w:rsid w:val="00D000F9"/>
    <w:rsid w:val="00D00906"/>
    <w:rsid w:val="00D01124"/>
    <w:rsid w:val="00D05FCB"/>
    <w:rsid w:val="00D064A0"/>
    <w:rsid w:val="00D10595"/>
    <w:rsid w:val="00D16B71"/>
    <w:rsid w:val="00D16FB4"/>
    <w:rsid w:val="00D43793"/>
    <w:rsid w:val="00D45556"/>
    <w:rsid w:val="00D456F6"/>
    <w:rsid w:val="00D473E0"/>
    <w:rsid w:val="00D6181C"/>
    <w:rsid w:val="00D632BD"/>
    <w:rsid w:val="00D67009"/>
    <w:rsid w:val="00D73963"/>
    <w:rsid w:val="00D73E55"/>
    <w:rsid w:val="00D771ED"/>
    <w:rsid w:val="00D81D12"/>
    <w:rsid w:val="00D8388B"/>
    <w:rsid w:val="00D90513"/>
    <w:rsid w:val="00D94348"/>
    <w:rsid w:val="00DA107E"/>
    <w:rsid w:val="00DA16A5"/>
    <w:rsid w:val="00DB087F"/>
    <w:rsid w:val="00DB219C"/>
    <w:rsid w:val="00DB22D0"/>
    <w:rsid w:val="00DB26C4"/>
    <w:rsid w:val="00DC0311"/>
    <w:rsid w:val="00DC6B52"/>
    <w:rsid w:val="00DE33A4"/>
    <w:rsid w:val="00DE3CBA"/>
    <w:rsid w:val="00DF1139"/>
    <w:rsid w:val="00DF37BE"/>
    <w:rsid w:val="00DF3F28"/>
    <w:rsid w:val="00E0063D"/>
    <w:rsid w:val="00E00707"/>
    <w:rsid w:val="00E00915"/>
    <w:rsid w:val="00E03D62"/>
    <w:rsid w:val="00E06316"/>
    <w:rsid w:val="00E07AEC"/>
    <w:rsid w:val="00E12688"/>
    <w:rsid w:val="00E12AC1"/>
    <w:rsid w:val="00E13EB8"/>
    <w:rsid w:val="00E14AF7"/>
    <w:rsid w:val="00E173B1"/>
    <w:rsid w:val="00E20076"/>
    <w:rsid w:val="00E228CC"/>
    <w:rsid w:val="00E303C7"/>
    <w:rsid w:val="00E30FB7"/>
    <w:rsid w:val="00E31209"/>
    <w:rsid w:val="00E321A6"/>
    <w:rsid w:val="00E35576"/>
    <w:rsid w:val="00E43EE2"/>
    <w:rsid w:val="00E45C5A"/>
    <w:rsid w:val="00E541F5"/>
    <w:rsid w:val="00E548FA"/>
    <w:rsid w:val="00E623A7"/>
    <w:rsid w:val="00E678D1"/>
    <w:rsid w:val="00E74108"/>
    <w:rsid w:val="00E76F4A"/>
    <w:rsid w:val="00E81710"/>
    <w:rsid w:val="00E839A2"/>
    <w:rsid w:val="00E84BBE"/>
    <w:rsid w:val="00E86D63"/>
    <w:rsid w:val="00E90A49"/>
    <w:rsid w:val="00E90AED"/>
    <w:rsid w:val="00E90EBB"/>
    <w:rsid w:val="00E95449"/>
    <w:rsid w:val="00EA4AFF"/>
    <w:rsid w:val="00EA57AB"/>
    <w:rsid w:val="00EA639D"/>
    <w:rsid w:val="00EB2781"/>
    <w:rsid w:val="00EB4DBD"/>
    <w:rsid w:val="00EB7A2F"/>
    <w:rsid w:val="00EC2694"/>
    <w:rsid w:val="00EC69C1"/>
    <w:rsid w:val="00ED3687"/>
    <w:rsid w:val="00EE0924"/>
    <w:rsid w:val="00EF0F5E"/>
    <w:rsid w:val="00EF364A"/>
    <w:rsid w:val="00EF4B71"/>
    <w:rsid w:val="00F00921"/>
    <w:rsid w:val="00F02A83"/>
    <w:rsid w:val="00F03ADE"/>
    <w:rsid w:val="00F13136"/>
    <w:rsid w:val="00F14515"/>
    <w:rsid w:val="00F14AB9"/>
    <w:rsid w:val="00F2170D"/>
    <w:rsid w:val="00F30F35"/>
    <w:rsid w:val="00F31830"/>
    <w:rsid w:val="00F340C1"/>
    <w:rsid w:val="00F414A5"/>
    <w:rsid w:val="00F41CEE"/>
    <w:rsid w:val="00F42683"/>
    <w:rsid w:val="00F440AB"/>
    <w:rsid w:val="00F46888"/>
    <w:rsid w:val="00F57339"/>
    <w:rsid w:val="00F62B7F"/>
    <w:rsid w:val="00F647CC"/>
    <w:rsid w:val="00F753DF"/>
    <w:rsid w:val="00F75440"/>
    <w:rsid w:val="00F76C92"/>
    <w:rsid w:val="00F80AA2"/>
    <w:rsid w:val="00F85F27"/>
    <w:rsid w:val="00F9133D"/>
    <w:rsid w:val="00FA06CB"/>
    <w:rsid w:val="00FA4838"/>
    <w:rsid w:val="00FA4FD6"/>
    <w:rsid w:val="00FB2837"/>
    <w:rsid w:val="00FB4BFD"/>
    <w:rsid w:val="00FB699E"/>
    <w:rsid w:val="00FC232C"/>
    <w:rsid w:val="00FC40F9"/>
    <w:rsid w:val="00FD2570"/>
    <w:rsid w:val="00FD3174"/>
    <w:rsid w:val="00FD32DC"/>
    <w:rsid w:val="00FF3E68"/>
    <w:rsid w:val="00FF716D"/>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C8286F"/>
  <w15:docId w15:val="{0384341C-6F2C-4BD7-BB36-AABDA2F86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2551E"/>
    <w:pPr>
      <w:spacing w:after="0"/>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670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3F03C7"/>
    <w:pPr>
      <w:keepNext/>
      <w:spacing w:before="480" w:after="240"/>
      <w:outlineLvl w:val="1"/>
    </w:pPr>
    <w:rPr>
      <w:rFonts w:cs="Arial"/>
      <w:b/>
      <w:bCs/>
      <w:iCs/>
      <w:szCs w:val="28"/>
    </w:rPr>
  </w:style>
  <w:style w:type="paragraph" w:styleId="3">
    <w:name w:val="heading 3"/>
    <w:basedOn w:val="a"/>
    <w:next w:val="a"/>
    <w:link w:val="30"/>
    <w:uiPriority w:val="9"/>
    <w:semiHidden/>
    <w:unhideWhenUsed/>
    <w:qFormat/>
    <w:rsid w:val="001670F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3F03C7"/>
    <w:pPr>
      <w:keepNext/>
      <w:tabs>
        <w:tab w:val="num" w:pos="1068"/>
      </w:tabs>
      <w:spacing w:line="360" w:lineRule="auto"/>
      <w:ind w:left="1068" w:hanging="360"/>
      <w:jc w:val="right"/>
      <w:outlineLvl w:val="3"/>
    </w:pPr>
    <w:rPr>
      <w:b/>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F03C7"/>
    <w:rPr>
      <w:rFonts w:ascii="Times New Roman" w:eastAsia="Times New Roman" w:hAnsi="Times New Roman" w:cs="Arial"/>
      <w:b/>
      <w:bCs/>
      <w:iCs/>
      <w:sz w:val="24"/>
      <w:szCs w:val="28"/>
      <w:lang w:eastAsia="ru-RU"/>
    </w:rPr>
  </w:style>
  <w:style w:type="character" w:customStyle="1" w:styleId="40">
    <w:name w:val="Заголовок 4 Знак"/>
    <w:basedOn w:val="a0"/>
    <w:link w:val="4"/>
    <w:rsid w:val="003F03C7"/>
    <w:rPr>
      <w:rFonts w:ascii="Times New Roman" w:eastAsia="Times New Roman" w:hAnsi="Times New Roman" w:cs="Times New Roman"/>
      <w:b/>
      <w:i/>
      <w:sz w:val="24"/>
      <w:szCs w:val="20"/>
      <w:lang w:eastAsia="ru-RU"/>
    </w:rPr>
  </w:style>
  <w:style w:type="paragraph" w:styleId="a3">
    <w:name w:val="footer"/>
    <w:basedOn w:val="a"/>
    <w:link w:val="a4"/>
    <w:uiPriority w:val="99"/>
    <w:rsid w:val="003F03C7"/>
    <w:pPr>
      <w:tabs>
        <w:tab w:val="center" w:pos="4677"/>
        <w:tab w:val="right" w:pos="9355"/>
      </w:tabs>
    </w:pPr>
  </w:style>
  <w:style w:type="character" w:customStyle="1" w:styleId="a4">
    <w:name w:val="Нижний колонтитул Знак"/>
    <w:basedOn w:val="a0"/>
    <w:link w:val="a3"/>
    <w:uiPriority w:val="99"/>
    <w:rsid w:val="003F03C7"/>
    <w:rPr>
      <w:rFonts w:ascii="Times New Roman" w:eastAsia="Times New Roman" w:hAnsi="Times New Roman" w:cs="Times New Roman"/>
      <w:sz w:val="24"/>
      <w:szCs w:val="24"/>
      <w:lang w:eastAsia="ru-RU"/>
    </w:rPr>
  </w:style>
  <w:style w:type="character" w:styleId="a5">
    <w:name w:val="page number"/>
    <w:basedOn w:val="a0"/>
    <w:rsid w:val="003F03C7"/>
  </w:style>
  <w:style w:type="paragraph" w:customStyle="1" w:styleId="a6">
    <w:name w:val="Мой"/>
    <w:basedOn w:val="a"/>
    <w:rsid w:val="003F03C7"/>
    <w:pPr>
      <w:ind w:firstLine="720"/>
    </w:pPr>
    <w:rPr>
      <w:rFonts w:eastAsia="Batang"/>
      <w:szCs w:val="20"/>
    </w:rPr>
  </w:style>
  <w:style w:type="paragraph" w:styleId="a7">
    <w:name w:val="List Paragraph"/>
    <w:aliases w:val="без абзаца,маркированный,ПАРАГРАФ,Уровень текста 3,Абзац нумеров 2,Стандартный,lp1,List Paragraph1,Bullet List,FooterText,numbered,Абзац списка2,Абзац с отступом,Абзац списка4,Абзац списка8,Heading1,Раздел,References,strich"/>
    <w:basedOn w:val="a"/>
    <w:link w:val="a8"/>
    <w:uiPriority w:val="34"/>
    <w:qFormat/>
    <w:rsid w:val="003F03C7"/>
    <w:pPr>
      <w:spacing w:after="200"/>
      <w:ind w:left="720"/>
      <w:contextualSpacing/>
    </w:pPr>
    <w:rPr>
      <w:rFonts w:eastAsia="Calibri"/>
      <w:szCs w:val="22"/>
      <w:lang w:eastAsia="en-US"/>
    </w:rPr>
  </w:style>
  <w:style w:type="table" w:styleId="a9">
    <w:name w:val="Table Grid"/>
    <w:aliases w:val="Сетка_таблицы"/>
    <w:basedOn w:val="a1"/>
    <w:uiPriority w:val="59"/>
    <w:qFormat/>
    <w:rsid w:val="003F03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rsid w:val="003F03C7"/>
    <w:pPr>
      <w:spacing w:after="120"/>
    </w:pPr>
  </w:style>
  <w:style w:type="character" w:customStyle="1" w:styleId="ab">
    <w:name w:val="Основной текст Знак"/>
    <w:basedOn w:val="a0"/>
    <w:link w:val="aa"/>
    <w:rsid w:val="003F03C7"/>
    <w:rPr>
      <w:rFonts w:ascii="Times New Roman" w:eastAsia="Times New Roman" w:hAnsi="Times New Roman" w:cs="Times New Roman"/>
      <w:sz w:val="24"/>
      <w:szCs w:val="24"/>
      <w:lang w:eastAsia="ru-RU"/>
    </w:rPr>
  </w:style>
  <w:style w:type="paragraph" w:styleId="ac">
    <w:name w:val="header"/>
    <w:basedOn w:val="a"/>
    <w:link w:val="ad"/>
    <w:uiPriority w:val="99"/>
    <w:rsid w:val="003F03C7"/>
    <w:pPr>
      <w:tabs>
        <w:tab w:val="center" w:pos="4153"/>
        <w:tab w:val="right" w:pos="8306"/>
      </w:tabs>
    </w:pPr>
    <w:rPr>
      <w:sz w:val="20"/>
      <w:szCs w:val="20"/>
    </w:rPr>
  </w:style>
  <w:style w:type="character" w:customStyle="1" w:styleId="ad">
    <w:name w:val="Верхний колонтитул Знак"/>
    <w:basedOn w:val="a0"/>
    <w:link w:val="ac"/>
    <w:uiPriority w:val="99"/>
    <w:rsid w:val="003F03C7"/>
    <w:rPr>
      <w:rFonts w:ascii="Times New Roman" w:eastAsia="Times New Roman" w:hAnsi="Times New Roman" w:cs="Times New Roman"/>
      <w:sz w:val="20"/>
      <w:szCs w:val="20"/>
      <w:lang w:eastAsia="ru-RU"/>
    </w:rPr>
  </w:style>
  <w:style w:type="paragraph" w:styleId="ae">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f"/>
    <w:uiPriority w:val="99"/>
    <w:qFormat/>
    <w:rsid w:val="003F03C7"/>
    <w:pPr>
      <w:autoSpaceDE w:val="0"/>
      <w:autoSpaceDN w:val="0"/>
      <w:spacing w:before="100" w:after="100"/>
      <w:ind w:left="150" w:right="75"/>
    </w:pPr>
    <w:rPr>
      <w:rFonts w:ascii="Tahoma" w:hAnsi="Tahoma"/>
      <w:sz w:val="18"/>
      <w:szCs w:val="20"/>
    </w:rPr>
  </w:style>
  <w:style w:type="paragraph" w:styleId="af0">
    <w:name w:val="No Spacing"/>
    <w:aliases w:val="Нумерация,ARSH_N,для писем,для приказов,мелкий,мой рабочий,Обя,Интервалсыз,1Без интервала,норма,Айгерим,No Spacing1,Без интервала11,ТекстОтчета,Алия,свой,14 TNR,МОЙ СТИЛЬ,Без интеБез интервала,Без интервала111,Без интервала1"/>
    <w:link w:val="af1"/>
    <w:uiPriority w:val="1"/>
    <w:qFormat/>
    <w:rsid w:val="003F03C7"/>
    <w:pPr>
      <w:spacing w:after="0"/>
      <w:jc w:val="both"/>
    </w:pPr>
    <w:rPr>
      <w:rFonts w:ascii="Times New Roman" w:eastAsia="Times New Roman" w:hAnsi="Times New Roman" w:cs="Times New Roman"/>
      <w:sz w:val="24"/>
      <w:szCs w:val="24"/>
      <w:lang w:eastAsia="ru-RU"/>
    </w:rPr>
  </w:style>
  <w:style w:type="character" w:customStyle="1" w:styleId="a8">
    <w:name w:val="Абзац списка Знак"/>
    <w:aliases w:val="без абзаца Знак,маркированный Знак,ПАРАГРАФ Знак,Уровень текста 3 Знак,Абзац нумеров 2 Знак,Стандартный Знак,lp1 Знак,List Paragraph1 Знак,Bullet List Знак,FooterText Знак,numbered Знак,Абзац списка2 Знак,Абзац с отступом Знак"/>
    <w:link w:val="a7"/>
    <w:uiPriority w:val="34"/>
    <w:qFormat/>
    <w:rsid w:val="003F03C7"/>
    <w:rPr>
      <w:rFonts w:ascii="Times New Roman" w:eastAsia="Calibri" w:hAnsi="Times New Roman" w:cs="Times New Roman"/>
      <w:sz w:val="24"/>
    </w:rPr>
  </w:style>
  <w:style w:type="character" w:customStyle="1" w:styleId="FontStyle51">
    <w:name w:val="Font Style51"/>
    <w:uiPriority w:val="99"/>
    <w:rsid w:val="003F03C7"/>
    <w:rPr>
      <w:rFonts w:ascii="Times New Roman" w:hAnsi="Times New Roman" w:cs="Times New Roman" w:hint="default"/>
      <w:sz w:val="26"/>
      <w:szCs w:val="26"/>
    </w:rPr>
  </w:style>
  <w:style w:type="paragraph" w:customStyle="1" w:styleId="11">
    <w:name w:val="Абзац списка1"/>
    <w:basedOn w:val="a"/>
    <w:rsid w:val="003F03C7"/>
    <w:pPr>
      <w:spacing w:after="200"/>
      <w:ind w:left="720" w:firstLine="0"/>
      <w:contextualSpacing/>
      <w:jc w:val="left"/>
    </w:pPr>
    <w:rPr>
      <w:rFonts w:ascii="Calibri" w:hAnsi="Calibri"/>
      <w:sz w:val="22"/>
      <w:szCs w:val="22"/>
    </w:rPr>
  </w:style>
  <w:style w:type="paragraph" w:customStyle="1" w:styleId="21">
    <w:name w:val="Заголовок 21"/>
    <w:basedOn w:val="a"/>
    <w:uiPriority w:val="1"/>
    <w:qFormat/>
    <w:rsid w:val="003F03C7"/>
    <w:pPr>
      <w:widowControl w:val="0"/>
      <w:autoSpaceDE w:val="0"/>
      <w:autoSpaceDN w:val="0"/>
      <w:spacing w:line="240" w:lineRule="auto"/>
      <w:ind w:left="235" w:firstLine="0"/>
      <w:jc w:val="left"/>
      <w:outlineLvl w:val="2"/>
    </w:pPr>
    <w:rPr>
      <w:b/>
      <w:bCs/>
      <w:lang w:val="en-US" w:eastAsia="en-US"/>
    </w:rPr>
  </w:style>
  <w:style w:type="paragraph" w:styleId="af2">
    <w:name w:val="Balloon Text"/>
    <w:basedOn w:val="a"/>
    <w:link w:val="af3"/>
    <w:uiPriority w:val="99"/>
    <w:semiHidden/>
    <w:unhideWhenUsed/>
    <w:rsid w:val="005D33B8"/>
    <w:pPr>
      <w:spacing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5D33B8"/>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1670FF"/>
    <w:rPr>
      <w:rFonts w:asciiTheme="majorHAnsi" w:eastAsiaTheme="majorEastAsia" w:hAnsiTheme="majorHAnsi" w:cstheme="majorBidi"/>
      <w:b/>
      <w:bCs/>
      <w:color w:val="4F81BD" w:themeColor="accent1"/>
      <w:sz w:val="24"/>
      <w:szCs w:val="24"/>
      <w:lang w:eastAsia="ru-RU"/>
    </w:rPr>
  </w:style>
  <w:style w:type="paragraph" w:customStyle="1" w:styleId="Default">
    <w:name w:val="Default"/>
    <w:basedOn w:val="a"/>
    <w:rsid w:val="001670FF"/>
    <w:pPr>
      <w:autoSpaceDE w:val="0"/>
      <w:autoSpaceDN w:val="0"/>
      <w:spacing w:line="240" w:lineRule="auto"/>
      <w:ind w:firstLine="0"/>
      <w:jc w:val="left"/>
    </w:pPr>
    <w:rPr>
      <w:rFonts w:eastAsiaTheme="minorHAnsi"/>
      <w:color w:val="000000"/>
    </w:rPr>
  </w:style>
  <w:style w:type="character" w:styleId="af4">
    <w:name w:val="Hyperlink"/>
    <w:basedOn w:val="a0"/>
    <w:uiPriority w:val="99"/>
    <w:unhideWhenUsed/>
    <w:rsid w:val="001670FF"/>
    <w:rPr>
      <w:color w:val="0000FF"/>
      <w:u w:val="single"/>
    </w:rPr>
  </w:style>
  <w:style w:type="character" w:styleId="af5">
    <w:name w:val="Emphasis"/>
    <w:basedOn w:val="a0"/>
    <w:uiPriority w:val="20"/>
    <w:qFormat/>
    <w:rsid w:val="001670FF"/>
    <w:rPr>
      <w:i/>
      <w:iCs/>
    </w:rPr>
  </w:style>
  <w:style w:type="character" w:customStyle="1" w:styleId="10">
    <w:name w:val="Заголовок 1 Знак"/>
    <w:basedOn w:val="a0"/>
    <w:link w:val="1"/>
    <w:uiPriority w:val="9"/>
    <w:rsid w:val="001670FF"/>
    <w:rPr>
      <w:rFonts w:asciiTheme="majorHAnsi" w:eastAsiaTheme="majorEastAsia" w:hAnsiTheme="majorHAnsi" w:cstheme="majorBidi"/>
      <w:b/>
      <w:bCs/>
      <w:color w:val="365F91" w:themeColor="accent1" w:themeShade="BF"/>
      <w:sz w:val="28"/>
      <w:szCs w:val="28"/>
      <w:lang w:eastAsia="ru-RU"/>
    </w:rPr>
  </w:style>
  <w:style w:type="paragraph" w:customStyle="1" w:styleId="TableParagraph">
    <w:name w:val="Table Paragraph"/>
    <w:basedOn w:val="a"/>
    <w:uiPriority w:val="1"/>
    <w:qFormat/>
    <w:rsid w:val="00B02184"/>
    <w:pPr>
      <w:widowControl w:val="0"/>
      <w:spacing w:line="240" w:lineRule="auto"/>
      <w:ind w:firstLine="0"/>
      <w:jc w:val="left"/>
    </w:pPr>
    <w:rPr>
      <w:rFonts w:asciiTheme="minorHAnsi" w:eastAsiaTheme="minorHAnsi" w:hAnsiTheme="minorHAnsi" w:cstheme="minorBidi"/>
      <w:sz w:val="22"/>
      <w:szCs w:val="22"/>
      <w:lang w:val="en-US" w:eastAsia="en-US"/>
    </w:rPr>
  </w:style>
  <w:style w:type="character" w:customStyle="1" w:styleId="FontStyle12">
    <w:name w:val="Font Style12"/>
    <w:uiPriority w:val="99"/>
    <w:rsid w:val="00007B4B"/>
    <w:rPr>
      <w:rFonts w:ascii="Times New Roman" w:hAnsi="Times New Roman"/>
      <w:sz w:val="22"/>
    </w:rPr>
  </w:style>
  <w:style w:type="character" w:customStyle="1" w:styleId="extended-textfull">
    <w:name w:val="extended-text__full"/>
    <w:basedOn w:val="a0"/>
    <w:rsid w:val="00300F3D"/>
  </w:style>
  <w:style w:type="character" w:customStyle="1" w:styleId="af1">
    <w:name w:val="Без интервала Знак"/>
    <w:aliases w:val="Нумерация Знак,ARSH_N Знак,для писем Знак,для приказов Знак,мелкий Знак,мой рабочий Знак,Обя Знак,Интервалсыз Знак,1Без интервала Знак,норма Знак,Айгерим Знак,No Spacing1 Знак,Без интервала11 Знак,ТекстОтчета Знак,Алия Знак,свой Знак"/>
    <w:link w:val="af0"/>
    <w:uiPriority w:val="1"/>
    <w:qFormat/>
    <w:locked/>
    <w:rsid w:val="00300F3D"/>
    <w:rPr>
      <w:rFonts w:ascii="Times New Roman" w:eastAsia="Times New Roman" w:hAnsi="Times New Roman" w:cs="Times New Roman"/>
      <w:sz w:val="24"/>
      <w:szCs w:val="24"/>
      <w:lang w:eastAsia="ru-RU"/>
    </w:rPr>
  </w:style>
  <w:style w:type="character" w:styleId="af6">
    <w:name w:val="Strong"/>
    <w:basedOn w:val="a0"/>
    <w:uiPriority w:val="22"/>
    <w:qFormat/>
    <w:rsid w:val="00300F3D"/>
    <w:rPr>
      <w:b/>
      <w:bCs/>
    </w:rPr>
  </w:style>
  <w:style w:type="character" w:customStyle="1" w:styleId="af">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e"/>
    <w:uiPriority w:val="99"/>
    <w:qFormat/>
    <w:locked/>
    <w:rsid w:val="00573F49"/>
    <w:rPr>
      <w:rFonts w:ascii="Tahoma" w:eastAsia="Times New Roman" w:hAnsi="Tahoma" w:cs="Times New Roman"/>
      <w:sz w:val="18"/>
      <w:szCs w:val="20"/>
      <w:lang w:eastAsia="ru-RU"/>
    </w:rPr>
  </w:style>
  <w:style w:type="paragraph" w:customStyle="1" w:styleId="p1">
    <w:name w:val="p1"/>
    <w:basedOn w:val="a"/>
    <w:rsid w:val="00AB02FF"/>
    <w:pPr>
      <w:spacing w:line="240" w:lineRule="auto"/>
      <w:ind w:firstLine="0"/>
      <w:jc w:val="left"/>
    </w:pPr>
    <w:rPr>
      <w:rFonts w:ascii="Helvetica Neue" w:eastAsiaTheme="minorEastAsia" w:hAnsi="Helvetica Neue"/>
      <w:color w:val="000000"/>
      <w:sz w:val="15"/>
      <w:szCs w:val="15"/>
      <w:lang w:val="en-GB" w:eastAsia="en-US"/>
    </w:rPr>
  </w:style>
  <w:style w:type="character" w:customStyle="1" w:styleId="s1">
    <w:name w:val="s1"/>
    <w:basedOn w:val="a0"/>
    <w:rsid w:val="00AB02FF"/>
    <w:rPr>
      <w:rFonts w:ascii="Helvetica Neue" w:hAnsi="Helvetica Neue" w:hint="default"/>
      <w:b/>
      <w:bCs/>
      <w:i w:val="0"/>
      <w:iCs w:val="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17439">
      <w:bodyDiv w:val="1"/>
      <w:marLeft w:val="0"/>
      <w:marRight w:val="0"/>
      <w:marTop w:val="0"/>
      <w:marBottom w:val="0"/>
      <w:divBdr>
        <w:top w:val="none" w:sz="0" w:space="0" w:color="auto"/>
        <w:left w:val="none" w:sz="0" w:space="0" w:color="auto"/>
        <w:bottom w:val="none" w:sz="0" w:space="0" w:color="auto"/>
        <w:right w:val="none" w:sz="0" w:space="0" w:color="auto"/>
      </w:divBdr>
      <w:divsChild>
        <w:div w:id="332536457">
          <w:marLeft w:val="0"/>
          <w:marRight w:val="0"/>
          <w:marTop w:val="0"/>
          <w:marBottom w:val="0"/>
          <w:divBdr>
            <w:top w:val="none" w:sz="0" w:space="0" w:color="auto"/>
            <w:left w:val="none" w:sz="0" w:space="0" w:color="auto"/>
            <w:bottom w:val="none" w:sz="0" w:space="0" w:color="auto"/>
            <w:right w:val="none" w:sz="0" w:space="0" w:color="auto"/>
          </w:divBdr>
          <w:divsChild>
            <w:div w:id="1424644403">
              <w:marLeft w:val="0"/>
              <w:marRight w:val="0"/>
              <w:marTop w:val="0"/>
              <w:marBottom w:val="0"/>
              <w:divBdr>
                <w:top w:val="none" w:sz="0" w:space="0" w:color="auto"/>
                <w:left w:val="none" w:sz="0" w:space="0" w:color="auto"/>
                <w:bottom w:val="none" w:sz="0" w:space="0" w:color="auto"/>
                <w:right w:val="none" w:sz="0" w:space="0" w:color="auto"/>
              </w:divBdr>
              <w:divsChild>
                <w:div w:id="18766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7984">
      <w:bodyDiv w:val="1"/>
      <w:marLeft w:val="0"/>
      <w:marRight w:val="0"/>
      <w:marTop w:val="0"/>
      <w:marBottom w:val="0"/>
      <w:divBdr>
        <w:top w:val="none" w:sz="0" w:space="0" w:color="auto"/>
        <w:left w:val="none" w:sz="0" w:space="0" w:color="auto"/>
        <w:bottom w:val="none" w:sz="0" w:space="0" w:color="auto"/>
        <w:right w:val="none" w:sz="0" w:space="0" w:color="auto"/>
      </w:divBdr>
      <w:divsChild>
        <w:div w:id="666833838">
          <w:marLeft w:val="0"/>
          <w:marRight w:val="0"/>
          <w:marTop w:val="0"/>
          <w:marBottom w:val="0"/>
          <w:divBdr>
            <w:top w:val="none" w:sz="0" w:space="0" w:color="auto"/>
            <w:left w:val="none" w:sz="0" w:space="0" w:color="auto"/>
            <w:bottom w:val="none" w:sz="0" w:space="0" w:color="auto"/>
            <w:right w:val="none" w:sz="0" w:space="0" w:color="auto"/>
          </w:divBdr>
          <w:divsChild>
            <w:div w:id="1154763282">
              <w:marLeft w:val="0"/>
              <w:marRight w:val="0"/>
              <w:marTop w:val="0"/>
              <w:marBottom w:val="0"/>
              <w:divBdr>
                <w:top w:val="none" w:sz="0" w:space="0" w:color="auto"/>
                <w:left w:val="none" w:sz="0" w:space="0" w:color="auto"/>
                <w:bottom w:val="none" w:sz="0" w:space="0" w:color="auto"/>
                <w:right w:val="none" w:sz="0" w:space="0" w:color="auto"/>
              </w:divBdr>
              <w:divsChild>
                <w:div w:id="136054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3014">
      <w:bodyDiv w:val="1"/>
      <w:marLeft w:val="0"/>
      <w:marRight w:val="0"/>
      <w:marTop w:val="0"/>
      <w:marBottom w:val="0"/>
      <w:divBdr>
        <w:top w:val="none" w:sz="0" w:space="0" w:color="auto"/>
        <w:left w:val="none" w:sz="0" w:space="0" w:color="auto"/>
        <w:bottom w:val="none" w:sz="0" w:space="0" w:color="auto"/>
        <w:right w:val="none" w:sz="0" w:space="0" w:color="auto"/>
      </w:divBdr>
    </w:div>
    <w:div w:id="220941802">
      <w:bodyDiv w:val="1"/>
      <w:marLeft w:val="0"/>
      <w:marRight w:val="0"/>
      <w:marTop w:val="0"/>
      <w:marBottom w:val="0"/>
      <w:divBdr>
        <w:top w:val="none" w:sz="0" w:space="0" w:color="auto"/>
        <w:left w:val="none" w:sz="0" w:space="0" w:color="auto"/>
        <w:bottom w:val="none" w:sz="0" w:space="0" w:color="auto"/>
        <w:right w:val="none" w:sz="0" w:space="0" w:color="auto"/>
      </w:divBdr>
    </w:div>
    <w:div w:id="250704013">
      <w:bodyDiv w:val="1"/>
      <w:marLeft w:val="0"/>
      <w:marRight w:val="0"/>
      <w:marTop w:val="0"/>
      <w:marBottom w:val="0"/>
      <w:divBdr>
        <w:top w:val="none" w:sz="0" w:space="0" w:color="auto"/>
        <w:left w:val="none" w:sz="0" w:space="0" w:color="auto"/>
        <w:bottom w:val="none" w:sz="0" w:space="0" w:color="auto"/>
        <w:right w:val="none" w:sz="0" w:space="0" w:color="auto"/>
      </w:divBdr>
      <w:divsChild>
        <w:div w:id="1479541250">
          <w:marLeft w:val="0"/>
          <w:marRight w:val="0"/>
          <w:marTop w:val="0"/>
          <w:marBottom w:val="0"/>
          <w:divBdr>
            <w:top w:val="none" w:sz="0" w:space="0" w:color="auto"/>
            <w:left w:val="none" w:sz="0" w:space="0" w:color="auto"/>
            <w:bottom w:val="none" w:sz="0" w:space="0" w:color="auto"/>
            <w:right w:val="none" w:sz="0" w:space="0" w:color="auto"/>
          </w:divBdr>
          <w:divsChild>
            <w:div w:id="1457530174">
              <w:marLeft w:val="0"/>
              <w:marRight w:val="0"/>
              <w:marTop w:val="0"/>
              <w:marBottom w:val="0"/>
              <w:divBdr>
                <w:top w:val="none" w:sz="0" w:space="0" w:color="auto"/>
                <w:left w:val="none" w:sz="0" w:space="0" w:color="auto"/>
                <w:bottom w:val="none" w:sz="0" w:space="0" w:color="auto"/>
                <w:right w:val="none" w:sz="0" w:space="0" w:color="auto"/>
              </w:divBdr>
              <w:divsChild>
                <w:div w:id="31372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248200">
      <w:bodyDiv w:val="1"/>
      <w:marLeft w:val="0"/>
      <w:marRight w:val="0"/>
      <w:marTop w:val="0"/>
      <w:marBottom w:val="0"/>
      <w:divBdr>
        <w:top w:val="none" w:sz="0" w:space="0" w:color="auto"/>
        <w:left w:val="none" w:sz="0" w:space="0" w:color="auto"/>
        <w:bottom w:val="none" w:sz="0" w:space="0" w:color="auto"/>
        <w:right w:val="none" w:sz="0" w:space="0" w:color="auto"/>
      </w:divBdr>
    </w:div>
    <w:div w:id="718213587">
      <w:bodyDiv w:val="1"/>
      <w:marLeft w:val="0"/>
      <w:marRight w:val="0"/>
      <w:marTop w:val="0"/>
      <w:marBottom w:val="0"/>
      <w:divBdr>
        <w:top w:val="none" w:sz="0" w:space="0" w:color="auto"/>
        <w:left w:val="none" w:sz="0" w:space="0" w:color="auto"/>
        <w:bottom w:val="none" w:sz="0" w:space="0" w:color="auto"/>
        <w:right w:val="none" w:sz="0" w:space="0" w:color="auto"/>
      </w:divBdr>
    </w:div>
    <w:div w:id="870342392">
      <w:bodyDiv w:val="1"/>
      <w:marLeft w:val="0"/>
      <w:marRight w:val="0"/>
      <w:marTop w:val="0"/>
      <w:marBottom w:val="0"/>
      <w:divBdr>
        <w:top w:val="none" w:sz="0" w:space="0" w:color="auto"/>
        <w:left w:val="none" w:sz="0" w:space="0" w:color="auto"/>
        <w:bottom w:val="none" w:sz="0" w:space="0" w:color="auto"/>
        <w:right w:val="none" w:sz="0" w:space="0" w:color="auto"/>
      </w:divBdr>
    </w:div>
    <w:div w:id="890071455">
      <w:bodyDiv w:val="1"/>
      <w:marLeft w:val="0"/>
      <w:marRight w:val="0"/>
      <w:marTop w:val="0"/>
      <w:marBottom w:val="0"/>
      <w:divBdr>
        <w:top w:val="none" w:sz="0" w:space="0" w:color="auto"/>
        <w:left w:val="none" w:sz="0" w:space="0" w:color="auto"/>
        <w:bottom w:val="none" w:sz="0" w:space="0" w:color="auto"/>
        <w:right w:val="none" w:sz="0" w:space="0" w:color="auto"/>
      </w:divBdr>
      <w:divsChild>
        <w:div w:id="826750474">
          <w:marLeft w:val="0"/>
          <w:marRight w:val="0"/>
          <w:marTop w:val="0"/>
          <w:marBottom w:val="0"/>
          <w:divBdr>
            <w:top w:val="none" w:sz="0" w:space="0" w:color="auto"/>
            <w:left w:val="none" w:sz="0" w:space="0" w:color="auto"/>
            <w:bottom w:val="none" w:sz="0" w:space="0" w:color="auto"/>
            <w:right w:val="none" w:sz="0" w:space="0" w:color="auto"/>
          </w:divBdr>
          <w:divsChild>
            <w:div w:id="1821268786">
              <w:marLeft w:val="0"/>
              <w:marRight w:val="0"/>
              <w:marTop w:val="0"/>
              <w:marBottom w:val="0"/>
              <w:divBdr>
                <w:top w:val="none" w:sz="0" w:space="0" w:color="auto"/>
                <w:left w:val="none" w:sz="0" w:space="0" w:color="auto"/>
                <w:bottom w:val="none" w:sz="0" w:space="0" w:color="auto"/>
                <w:right w:val="none" w:sz="0" w:space="0" w:color="auto"/>
              </w:divBdr>
              <w:divsChild>
                <w:div w:id="10826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562829">
      <w:bodyDiv w:val="1"/>
      <w:marLeft w:val="0"/>
      <w:marRight w:val="0"/>
      <w:marTop w:val="0"/>
      <w:marBottom w:val="0"/>
      <w:divBdr>
        <w:top w:val="none" w:sz="0" w:space="0" w:color="auto"/>
        <w:left w:val="none" w:sz="0" w:space="0" w:color="auto"/>
        <w:bottom w:val="none" w:sz="0" w:space="0" w:color="auto"/>
        <w:right w:val="none" w:sz="0" w:space="0" w:color="auto"/>
      </w:divBdr>
    </w:div>
    <w:div w:id="11932987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907">
          <w:marLeft w:val="0"/>
          <w:marRight w:val="0"/>
          <w:marTop w:val="0"/>
          <w:marBottom w:val="0"/>
          <w:divBdr>
            <w:top w:val="none" w:sz="0" w:space="0" w:color="auto"/>
            <w:left w:val="none" w:sz="0" w:space="0" w:color="auto"/>
            <w:bottom w:val="none" w:sz="0" w:space="0" w:color="auto"/>
            <w:right w:val="none" w:sz="0" w:space="0" w:color="auto"/>
          </w:divBdr>
          <w:divsChild>
            <w:div w:id="2059010277">
              <w:marLeft w:val="0"/>
              <w:marRight w:val="0"/>
              <w:marTop w:val="0"/>
              <w:marBottom w:val="0"/>
              <w:divBdr>
                <w:top w:val="none" w:sz="0" w:space="0" w:color="auto"/>
                <w:left w:val="none" w:sz="0" w:space="0" w:color="auto"/>
                <w:bottom w:val="none" w:sz="0" w:space="0" w:color="auto"/>
                <w:right w:val="none" w:sz="0" w:space="0" w:color="auto"/>
              </w:divBdr>
              <w:divsChild>
                <w:div w:id="811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429653">
      <w:bodyDiv w:val="1"/>
      <w:marLeft w:val="0"/>
      <w:marRight w:val="0"/>
      <w:marTop w:val="0"/>
      <w:marBottom w:val="0"/>
      <w:divBdr>
        <w:top w:val="none" w:sz="0" w:space="0" w:color="auto"/>
        <w:left w:val="none" w:sz="0" w:space="0" w:color="auto"/>
        <w:bottom w:val="none" w:sz="0" w:space="0" w:color="auto"/>
        <w:right w:val="none" w:sz="0" w:space="0" w:color="auto"/>
      </w:divBdr>
    </w:div>
    <w:div w:id="1343971695">
      <w:bodyDiv w:val="1"/>
      <w:marLeft w:val="0"/>
      <w:marRight w:val="0"/>
      <w:marTop w:val="0"/>
      <w:marBottom w:val="0"/>
      <w:divBdr>
        <w:top w:val="none" w:sz="0" w:space="0" w:color="auto"/>
        <w:left w:val="none" w:sz="0" w:space="0" w:color="auto"/>
        <w:bottom w:val="none" w:sz="0" w:space="0" w:color="auto"/>
        <w:right w:val="none" w:sz="0" w:space="0" w:color="auto"/>
      </w:divBdr>
      <w:divsChild>
        <w:div w:id="634530322">
          <w:marLeft w:val="0"/>
          <w:marRight w:val="0"/>
          <w:marTop w:val="0"/>
          <w:marBottom w:val="0"/>
          <w:divBdr>
            <w:top w:val="none" w:sz="0" w:space="0" w:color="auto"/>
            <w:left w:val="none" w:sz="0" w:space="0" w:color="auto"/>
            <w:bottom w:val="none" w:sz="0" w:space="0" w:color="auto"/>
            <w:right w:val="none" w:sz="0" w:space="0" w:color="auto"/>
          </w:divBdr>
        </w:div>
        <w:div w:id="2023317322">
          <w:marLeft w:val="0"/>
          <w:marRight w:val="0"/>
          <w:marTop w:val="0"/>
          <w:marBottom w:val="0"/>
          <w:divBdr>
            <w:top w:val="none" w:sz="0" w:space="0" w:color="auto"/>
            <w:left w:val="none" w:sz="0" w:space="0" w:color="auto"/>
            <w:bottom w:val="none" w:sz="0" w:space="0" w:color="auto"/>
            <w:right w:val="none" w:sz="0" w:space="0" w:color="auto"/>
          </w:divBdr>
        </w:div>
        <w:div w:id="1211304541">
          <w:marLeft w:val="0"/>
          <w:marRight w:val="0"/>
          <w:marTop w:val="0"/>
          <w:marBottom w:val="0"/>
          <w:divBdr>
            <w:top w:val="none" w:sz="0" w:space="0" w:color="auto"/>
            <w:left w:val="none" w:sz="0" w:space="0" w:color="auto"/>
            <w:bottom w:val="none" w:sz="0" w:space="0" w:color="auto"/>
            <w:right w:val="none" w:sz="0" w:space="0" w:color="auto"/>
          </w:divBdr>
        </w:div>
        <w:div w:id="391193045">
          <w:marLeft w:val="0"/>
          <w:marRight w:val="0"/>
          <w:marTop w:val="0"/>
          <w:marBottom w:val="0"/>
          <w:divBdr>
            <w:top w:val="none" w:sz="0" w:space="0" w:color="auto"/>
            <w:left w:val="none" w:sz="0" w:space="0" w:color="auto"/>
            <w:bottom w:val="none" w:sz="0" w:space="0" w:color="auto"/>
            <w:right w:val="none" w:sz="0" w:space="0" w:color="auto"/>
          </w:divBdr>
        </w:div>
        <w:div w:id="1880118657">
          <w:marLeft w:val="0"/>
          <w:marRight w:val="0"/>
          <w:marTop w:val="0"/>
          <w:marBottom w:val="0"/>
          <w:divBdr>
            <w:top w:val="none" w:sz="0" w:space="0" w:color="auto"/>
            <w:left w:val="none" w:sz="0" w:space="0" w:color="auto"/>
            <w:bottom w:val="none" w:sz="0" w:space="0" w:color="auto"/>
            <w:right w:val="none" w:sz="0" w:space="0" w:color="auto"/>
          </w:divBdr>
        </w:div>
        <w:div w:id="1324774502">
          <w:marLeft w:val="0"/>
          <w:marRight w:val="0"/>
          <w:marTop w:val="0"/>
          <w:marBottom w:val="0"/>
          <w:divBdr>
            <w:top w:val="none" w:sz="0" w:space="0" w:color="auto"/>
            <w:left w:val="none" w:sz="0" w:space="0" w:color="auto"/>
            <w:bottom w:val="none" w:sz="0" w:space="0" w:color="auto"/>
            <w:right w:val="none" w:sz="0" w:space="0" w:color="auto"/>
          </w:divBdr>
        </w:div>
        <w:div w:id="716243754">
          <w:marLeft w:val="0"/>
          <w:marRight w:val="0"/>
          <w:marTop w:val="0"/>
          <w:marBottom w:val="0"/>
          <w:divBdr>
            <w:top w:val="none" w:sz="0" w:space="0" w:color="auto"/>
            <w:left w:val="none" w:sz="0" w:space="0" w:color="auto"/>
            <w:bottom w:val="none" w:sz="0" w:space="0" w:color="auto"/>
            <w:right w:val="none" w:sz="0" w:space="0" w:color="auto"/>
          </w:divBdr>
        </w:div>
        <w:div w:id="2082557728">
          <w:marLeft w:val="0"/>
          <w:marRight w:val="0"/>
          <w:marTop w:val="0"/>
          <w:marBottom w:val="0"/>
          <w:divBdr>
            <w:top w:val="none" w:sz="0" w:space="0" w:color="auto"/>
            <w:left w:val="none" w:sz="0" w:space="0" w:color="auto"/>
            <w:bottom w:val="none" w:sz="0" w:space="0" w:color="auto"/>
            <w:right w:val="none" w:sz="0" w:space="0" w:color="auto"/>
          </w:divBdr>
        </w:div>
        <w:div w:id="627054341">
          <w:marLeft w:val="0"/>
          <w:marRight w:val="0"/>
          <w:marTop w:val="0"/>
          <w:marBottom w:val="0"/>
          <w:divBdr>
            <w:top w:val="none" w:sz="0" w:space="0" w:color="auto"/>
            <w:left w:val="none" w:sz="0" w:space="0" w:color="auto"/>
            <w:bottom w:val="none" w:sz="0" w:space="0" w:color="auto"/>
            <w:right w:val="none" w:sz="0" w:space="0" w:color="auto"/>
          </w:divBdr>
        </w:div>
        <w:div w:id="712651806">
          <w:marLeft w:val="0"/>
          <w:marRight w:val="0"/>
          <w:marTop w:val="0"/>
          <w:marBottom w:val="0"/>
          <w:divBdr>
            <w:top w:val="none" w:sz="0" w:space="0" w:color="auto"/>
            <w:left w:val="none" w:sz="0" w:space="0" w:color="auto"/>
            <w:bottom w:val="none" w:sz="0" w:space="0" w:color="auto"/>
            <w:right w:val="none" w:sz="0" w:space="0" w:color="auto"/>
          </w:divBdr>
        </w:div>
        <w:div w:id="2081947791">
          <w:marLeft w:val="0"/>
          <w:marRight w:val="0"/>
          <w:marTop w:val="0"/>
          <w:marBottom w:val="0"/>
          <w:divBdr>
            <w:top w:val="none" w:sz="0" w:space="0" w:color="auto"/>
            <w:left w:val="none" w:sz="0" w:space="0" w:color="auto"/>
            <w:bottom w:val="none" w:sz="0" w:space="0" w:color="auto"/>
            <w:right w:val="none" w:sz="0" w:space="0" w:color="auto"/>
          </w:divBdr>
        </w:div>
        <w:div w:id="1845172227">
          <w:marLeft w:val="0"/>
          <w:marRight w:val="0"/>
          <w:marTop w:val="0"/>
          <w:marBottom w:val="0"/>
          <w:divBdr>
            <w:top w:val="none" w:sz="0" w:space="0" w:color="auto"/>
            <w:left w:val="none" w:sz="0" w:space="0" w:color="auto"/>
            <w:bottom w:val="none" w:sz="0" w:space="0" w:color="auto"/>
            <w:right w:val="none" w:sz="0" w:space="0" w:color="auto"/>
          </w:divBdr>
        </w:div>
        <w:div w:id="943849769">
          <w:marLeft w:val="0"/>
          <w:marRight w:val="0"/>
          <w:marTop w:val="0"/>
          <w:marBottom w:val="0"/>
          <w:divBdr>
            <w:top w:val="none" w:sz="0" w:space="0" w:color="auto"/>
            <w:left w:val="none" w:sz="0" w:space="0" w:color="auto"/>
            <w:bottom w:val="none" w:sz="0" w:space="0" w:color="auto"/>
            <w:right w:val="none" w:sz="0" w:space="0" w:color="auto"/>
          </w:divBdr>
        </w:div>
        <w:div w:id="424230889">
          <w:marLeft w:val="0"/>
          <w:marRight w:val="0"/>
          <w:marTop w:val="0"/>
          <w:marBottom w:val="0"/>
          <w:divBdr>
            <w:top w:val="none" w:sz="0" w:space="0" w:color="auto"/>
            <w:left w:val="none" w:sz="0" w:space="0" w:color="auto"/>
            <w:bottom w:val="none" w:sz="0" w:space="0" w:color="auto"/>
            <w:right w:val="none" w:sz="0" w:space="0" w:color="auto"/>
          </w:divBdr>
        </w:div>
        <w:div w:id="1891913976">
          <w:marLeft w:val="0"/>
          <w:marRight w:val="0"/>
          <w:marTop w:val="0"/>
          <w:marBottom w:val="0"/>
          <w:divBdr>
            <w:top w:val="none" w:sz="0" w:space="0" w:color="auto"/>
            <w:left w:val="none" w:sz="0" w:space="0" w:color="auto"/>
            <w:bottom w:val="none" w:sz="0" w:space="0" w:color="auto"/>
            <w:right w:val="none" w:sz="0" w:space="0" w:color="auto"/>
          </w:divBdr>
        </w:div>
        <w:div w:id="1285192759">
          <w:marLeft w:val="0"/>
          <w:marRight w:val="0"/>
          <w:marTop w:val="0"/>
          <w:marBottom w:val="0"/>
          <w:divBdr>
            <w:top w:val="none" w:sz="0" w:space="0" w:color="auto"/>
            <w:left w:val="none" w:sz="0" w:space="0" w:color="auto"/>
            <w:bottom w:val="none" w:sz="0" w:space="0" w:color="auto"/>
            <w:right w:val="none" w:sz="0" w:space="0" w:color="auto"/>
          </w:divBdr>
        </w:div>
        <w:div w:id="2113427296">
          <w:marLeft w:val="0"/>
          <w:marRight w:val="0"/>
          <w:marTop w:val="0"/>
          <w:marBottom w:val="0"/>
          <w:divBdr>
            <w:top w:val="none" w:sz="0" w:space="0" w:color="auto"/>
            <w:left w:val="none" w:sz="0" w:space="0" w:color="auto"/>
            <w:bottom w:val="none" w:sz="0" w:space="0" w:color="auto"/>
            <w:right w:val="none" w:sz="0" w:space="0" w:color="auto"/>
          </w:divBdr>
        </w:div>
        <w:div w:id="581647674">
          <w:marLeft w:val="0"/>
          <w:marRight w:val="0"/>
          <w:marTop w:val="0"/>
          <w:marBottom w:val="0"/>
          <w:divBdr>
            <w:top w:val="none" w:sz="0" w:space="0" w:color="auto"/>
            <w:left w:val="none" w:sz="0" w:space="0" w:color="auto"/>
            <w:bottom w:val="none" w:sz="0" w:space="0" w:color="auto"/>
            <w:right w:val="none" w:sz="0" w:space="0" w:color="auto"/>
          </w:divBdr>
        </w:div>
        <w:div w:id="93209266">
          <w:marLeft w:val="0"/>
          <w:marRight w:val="0"/>
          <w:marTop w:val="0"/>
          <w:marBottom w:val="0"/>
          <w:divBdr>
            <w:top w:val="none" w:sz="0" w:space="0" w:color="auto"/>
            <w:left w:val="none" w:sz="0" w:space="0" w:color="auto"/>
            <w:bottom w:val="none" w:sz="0" w:space="0" w:color="auto"/>
            <w:right w:val="none" w:sz="0" w:space="0" w:color="auto"/>
          </w:divBdr>
        </w:div>
        <w:div w:id="892083675">
          <w:marLeft w:val="0"/>
          <w:marRight w:val="0"/>
          <w:marTop w:val="0"/>
          <w:marBottom w:val="0"/>
          <w:divBdr>
            <w:top w:val="none" w:sz="0" w:space="0" w:color="auto"/>
            <w:left w:val="none" w:sz="0" w:space="0" w:color="auto"/>
            <w:bottom w:val="none" w:sz="0" w:space="0" w:color="auto"/>
            <w:right w:val="none" w:sz="0" w:space="0" w:color="auto"/>
          </w:divBdr>
        </w:div>
        <w:div w:id="1749377952">
          <w:marLeft w:val="0"/>
          <w:marRight w:val="0"/>
          <w:marTop w:val="0"/>
          <w:marBottom w:val="0"/>
          <w:divBdr>
            <w:top w:val="none" w:sz="0" w:space="0" w:color="auto"/>
            <w:left w:val="none" w:sz="0" w:space="0" w:color="auto"/>
            <w:bottom w:val="none" w:sz="0" w:space="0" w:color="auto"/>
            <w:right w:val="none" w:sz="0" w:space="0" w:color="auto"/>
          </w:divBdr>
        </w:div>
        <w:div w:id="538511889">
          <w:marLeft w:val="0"/>
          <w:marRight w:val="0"/>
          <w:marTop w:val="0"/>
          <w:marBottom w:val="0"/>
          <w:divBdr>
            <w:top w:val="none" w:sz="0" w:space="0" w:color="auto"/>
            <w:left w:val="none" w:sz="0" w:space="0" w:color="auto"/>
            <w:bottom w:val="none" w:sz="0" w:space="0" w:color="auto"/>
            <w:right w:val="none" w:sz="0" w:space="0" w:color="auto"/>
          </w:divBdr>
        </w:div>
        <w:div w:id="951743734">
          <w:marLeft w:val="0"/>
          <w:marRight w:val="0"/>
          <w:marTop w:val="0"/>
          <w:marBottom w:val="0"/>
          <w:divBdr>
            <w:top w:val="none" w:sz="0" w:space="0" w:color="auto"/>
            <w:left w:val="none" w:sz="0" w:space="0" w:color="auto"/>
            <w:bottom w:val="none" w:sz="0" w:space="0" w:color="auto"/>
            <w:right w:val="none" w:sz="0" w:space="0" w:color="auto"/>
          </w:divBdr>
        </w:div>
        <w:div w:id="909268978">
          <w:marLeft w:val="0"/>
          <w:marRight w:val="0"/>
          <w:marTop w:val="0"/>
          <w:marBottom w:val="0"/>
          <w:divBdr>
            <w:top w:val="none" w:sz="0" w:space="0" w:color="auto"/>
            <w:left w:val="none" w:sz="0" w:space="0" w:color="auto"/>
            <w:bottom w:val="none" w:sz="0" w:space="0" w:color="auto"/>
            <w:right w:val="none" w:sz="0" w:space="0" w:color="auto"/>
          </w:divBdr>
        </w:div>
        <w:div w:id="2076705441">
          <w:marLeft w:val="0"/>
          <w:marRight w:val="0"/>
          <w:marTop w:val="0"/>
          <w:marBottom w:val="0"/>
          <w:divBdr>
            <w:top w:val="none" w:sz="0" w:space="0" w:color="auto"/>
            <w:left w:val="none" w:sz="0" w:space="0" w:color="auto"/>
            <w:bottom w:val="none" w:sz="0" w:space="0" w:color="auto"/>
            <w:right w:val="none" w:sz="0" w:space="0" w:color="auto"/>
          </w:divBdr>
        </w:div>
      </w:divsChild>
    </w:div>
    <w:div w:id="1385983422">
      <w:bodyDiv w:val="1"/>
      <w:marLeft w:val="0"/>
      <w:marRight w:val="0"/>
      <w:marTop w:val="0"/>
      <w:marBottom w:val="0"/>
      <w:divBdr>
        <w:top w:val="none" w:sz="0" w:space="0" w:color="auto"/>
        <w:left w:val="none" w:sz="0" w:space="0" w:color="auto"/>
        <w:bottom w:val="none" w:sz="0" w:space="0" w:color="auto"/>
        <w:right w:val="none" w:sz="0" w:space="0" w:color="auto"/>
      </w:divBdr>
    </w:div>
    <w:div w:id="208066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26D00-83D5-4BAF-BE2E-1FBC81FC1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3658</Words>
  <Characters>20854</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Certified Windows</dc:creator>
  <cp:lastModifiedBy>User</cp:lastModifiedBy>
  <cp:revision>3</cp:revision>
  <cp:lastPrinted>2024-06-22T13:13:00Z</cp:lastPrinted>
  <dcterms:created xsi:type="dcterms:W3CDTF">2024-06-22T13:58:00Z</dcterms:created>
  <dcterms:modified xsi:type="dcterms:W3CDTF">2024-07-09T09:18:00Z</dcterms:modified>
</cp:coreProperties>
</file>