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A7B5A9" w14:textId="77777777" w:rsidR="00C56A95" w:rsidRPr="00294089" w:rsidRDefault="00111F34" w:rsidP="00B846CD">
      <w:pPr>
        <w:pStyle w:val="ac"/>
        <w:spacing w:line="240" w:lineRule="auto"/>
        <w:ind w:left="1040" w:hanging="1040"/>
        <w:jc w:val="center"/>
        <w:rPr>
          <w:b/>
          <w:color w:val="007354"/>
          <w:sz w:val="24"/>
          <w:szCs w:val="24"/>
          <w:lang w:val="kk-KZ"/>
        </w:rPr>
      </w:pPr>
      <w:r w:rsidRPr="00294089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0FB754B" wp14:editId="628957FB">
                <wp:simplePos x="0" y="0"/>
                <wp:positionH relativeFrom="column">
                  <wp:posOffset>616585</wp:posOffset>
                </wp:positionH>
                <wp:positionV relativeFrom="paragraph">
                  <wp:posOffset>45085</wp:posOffset>
                </wp:positionV>
                <wp:extent cx="4686300" cy="542925"/>
                <wp:effectExtent l="0" t="0" r="0" b="952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630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5D5550C" w14:textId="77777777" w:rsidR="00795809" w:rsidRPr="00B72015" w:rsidRDefault="00795809" w:rsidP="003F03C7">
                            <w:pPr>
                              <w:pStyle w:val="21"/>
                              <w:spacing w:before="63"/>
                              <w:ind w:left="177" w:right="395"/>
                              <w:jc w:val="center"/>
                              <w:rPr>
                                <w:lang w:val="ru-RU"/>
                              </w:rPr>
                            </w:pPr>
                            <w:r w:rsidRPr="00B72015">
                              <w:rPr>
                                <w:color w:val="007354"/>
                                <w:lang w:val="ru-RU"/>
                              </w:rPr>
                              <w:t>НЕЗАВИСИМОЕ АГЕНТСТВО ПО АККРЕДИТАЦИИ И ЭКСПЕРТИЗЕ КАЧЕСТВА ОБРАЗОВАНИЯ «</w:t>
                            </w:r>
                            <w:r>
                              <w:rPr>
                                <w:color w:val="007354"/>
                              </w:rPr>
                              <w:t>ARQA</w:t>
                            </w:r>
                            <w:r w:rsidRPr="00B72015">
                              <w:rPr>
                                <w:color w:val="007354"/>
                                <w:lang w:val="ru-RU"/>
                              </w:rPr>
                              <w:t>»</w:t>
                            </w:r>
                          </w:p>
                          <w:p w14:paraId="742C8C71" w14:textId="77777777" w:rsidR="00795809" w:rsidRPr="00B72015" w:rsidRDefault="00795809" w:rsidP="003F03C7">
                            <w:pPr>
                              <w:rPr>
                                <w:b/>
                                <w:sz w:val="20"/>
                              </w:rPr>
                            </w:pPr>
                          </w:p>
                          <w:p w14:paraId="6C14B825" w14:textId="77777777" w:rsidR="00795809" w:rsidRPr="00CD626F" w:rsidRDefault="00795809" w:rsidP="003F03C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0FB754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8.55pt;margin-top:3.55pt;width:369pt;height:42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" stroked="f">
                <v:textbox>
                  <w:txbxContent>
                    <w:p w14:paraId="55D5550C" w14:textId="77777777" w:rsidR="00795809" w:rsidRPr="00B72015" w:rsidRDefault="00795809" w:rsidP="003F03C7">
                      <w:pPr>
                        <w:pStyle w:val="21"/>
                        <w:spacing w:before="63"/>
                        <w:ind w:left="177" w:right="395"/>
                        <w:jc w:val="center"/>
                        <w:rPr>
                          <w:lang w:val="ru-RU"/>
                        </w:rPr>
                      </w:pPr>
                      <w:r w:rsidRPr="00B72015">
                        <w:rPr>
                          <w:color w:val="007354"/>
                          <w:lang w:val="ru-RU"/>
                        </w:rPr>
                        <w:t>НЕЗАВИСИМОЕ АГЕНТСТВО ПО АККРЕДИТАЦИИ И ЭКСПЕРТИЗЕ КАЧЕСТВА ОБРАЗОВАНИЯ «</w:t>
                      </w:r>
                      <w:r>
                        <w:rPr>
                          <w:color w:val="007354"/>
                        </w:rPr>
                        <w:t>ARQA</w:t>
                      </w:r>
                      <w:r w:rsidRPr="00B72015">
                        <w:rPr>
                          <w:color w:val="007354"/>
                          <w:lang w:val="ru-RU"/>
                        </w:rPr>
                        <w:t>»</w:t>
                      </w:r>
                    </w:p>
                    <w:p w14:paraId="742C8C71" w14:textId="77777777" w:rsidR="00795809" w:rsidRPr="00B72015" w:rsidRDefault="00795809" w:rsidP="003F03C7">
                      <w:pPr>
                        <w:rPr>
                          <w:b/>
                          <w:sz w:val="20"/>
                        </w:rPr>
                      </w:pPr>
                    </w:p>
                    <w:p w14:paraId="6C14B825" w14:textId="77777777" w:rsidR="00795809" w:rsidRPr="00CD626F" w:rsidRDefault="00795809" w:rsidP="003F03C7"/>
                  </w:txbxContent>
                </v:textbox>
              </v:shape>
            </w:pict>
          </mc:Fallback>
        </mc:AlternateContent>
      </w:r>
    </w:p>
    <w:p w14:paraId="21F0D429" w14:textId="77777777" w:rsidR="003F03C7" w:rsidRPr="00294089" w:rsidRDefault="003F03C7" w:rsidP="00B846CD">
      <w:pPr>
        <w:pStyle w:val="4"/>
        <w:spacing w:line="240" w:lineRule="auto"/>
        <w:rPr>
          <w:szCs w:val="24"/>
          <w:shd w:val="clear" w:color="auto" w:fill="FFFFFF"/>
        </w:rPr>
      </w:pPr>
    </w:p>
    <w:p w14:paraId="2F07F27A" w14:textId="77777777" w:rsidR="003F03C7" w:rsidRPr="00294089" w:rsidRDefault="003F03C7" w:rsidP="00B846CD">
      <w:pPr>
        <w:pStyle w:val="a7"/>
        <w:spacing w:after="0" w:line="240" w:lineRule="auto"/>
        <w:ind w:left="810" w:firstLine="0"/>
        <w:rPr>
          <w:b/>
          <w:bCs/>
          <w:color w:val="222222"/>
          <w:shd w:val="clear" w:color="auto" w:fill="FFFFFF"/>
        </w:rPr>
      </w:pPr>
    </w:p>
    <w:p w14:paraId="5EEDF408" w14:textId="77777777" w:rsidR="00C56A95" w:rsidRPr="00294089" w:rsidRDefault="00C56A95" w:rsidP="00B846CD">
      <w:pPr>
        <w:pStyle w:val="a7"/>
        <w:spacing w:after="0" w:line="240" w:lineRule="auto"/>
        <w:ind w:left="0" w:firstLine="0"/>
        <w:jc w:val="center"/>
        <w:rPr>
          <w:b/>
          <w:bCs/>
          <w:color w:val="222222"/>
          <w:shd w:val="clear" w:color="auto" w:fill="FFFFFF"/>
        </w:rPr>
      </w:pPr>
      <w:r w:rsidRPr="00294089">
        <w:rPr>
          <w:b/>
          <w:bCs/>
          <w:noProof/>
          <w:color w:val="222222"/>
          <w:shd w:val="clear" w:color="auto" w:fill="FFFFFF"/>
          <w:lang w:eastAsia="zh-CN"/>
        </w:rPr>
        <w:drawing>
          <wp:inline distT="0" distB="0" distL="0" distR="0" wp14:anchorId="1C1E74C3" wp14:editId="57721961">
            <wp:extent cx="1136821" cy="1482811"/>
            <wp:effectExtent l="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2727" cy="1483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B7BC35" w14:textId="77777777" w:rsidR="003F03C7" w:rsidRPr="00294089" w:rsidRDefault="003F03C7" w:rsidP="00B846CD">
      <w:pPr>
        <w:spacing w:line="240" w:lineRule="auto"/>
        <w:ind w:firstLine="450"/>
        <w:jc w:val="center"/>
        <w:rPr>
          <w:b/>
          <w:bCs/>
          <w:color w:val="222222"/>
          <w:shd w:val="clear" w:color="auto" w:fill="FFFFFF"/>
        </w:rPr>
      </w:pPr>
    </w:p>
    <w:p w14:paraId="48BC2D46" w14:textId="77777777" w:rsidR="00A97347" w:rsidRPr="00294089" w:rsidRDefault="007B7E42" w:rsidP="00E30FB7">
      <w:pPr>
        <w:pStyle w:val="ac"/>
        <w:spacing w:line="240" w:lineRule="auto"/>
        <w:ind w:firstLine="0"/>
        <w:jc w:val="center"/>
        <w:rPr>
          <w:b/>
          <w:sz w:val="28"/>
          <w:szCs w:val="28"/>
          <w:lang w:val="kk-KZ"/>
        </w:rPr>
      </w:pPr>
      <w:r w:rsidRPr="00294089">
        <w:rPr>
          <w:b/>
          <w:sz w:val="28"/>
          <w:szCs w:val="28"/>
          <w:lang w:val="kk-KZ"/>
        </w:rPr>
        <w:t xml:space="preserve">Отчет о результатах </w:t>
      </w:r>
    </w:p>
    <w:p w14:paraId="76219F1B" w14:textId="77777777" w:rsidR="007B7E42" w:rsidRPr="00294089" w:rsidRDefault="007B7E42" w:rsidP="00E30FB7">
      <w:pPr>
        <w:pStyle w:val="ac"/>
        <w:spacing w:line="240" w:lineRule="auto"/>
        <w:ind w:firstLine="0"/>
        <w:jc w:val="center"/>
        <w:rPr>
          <w:b/>
          <w:sz w:val="28"/>
          <w:szCs w:val="28"/>
          <w:lang w:val="kk-KZ"/>
        </w:rPr>
      </w:pPr>
      <w:r w:rsidRPr="00294089">
        <w:rPr>
          <w:b/>
          <w:sz w:val="28"/>
          <w:szCs w:val="28"/>
          <w:lang w:val="kk-KZ"/>
        </w:rPr>
        <w:t xml:space="preserve">внешней оценки </w:t>
      </w:r>
      <w:r w:rsidR="00D6181C" w:rsidRPr="00294089">
        <w:rPr>
          <w:b/>
          <w:sz w:val="28"/>
          <w:szCs w:val="28"/>
          <w:lang w:val="kk-KZ"/>
        </w:rPr>
        <w:t>реализации образовательной программы</w:t>
      </w:r>
    </w:p>
    <w:p w14:paraId="5DB94C13" w14:textId="128908E2" w:rsidR="00645CC4" w:rsidRPr="00294089" w:rsidRDefault="00130CAB" w:rsidP="00F02A83">
      <w:pPr>
        <w:pStyle w:val="TableParagraph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8B4EDF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 xml:space="preserve">7М03110 </w:t>
      </w:r>
      <w:r w:rsidRPr="008B4EDF">
        <w:rPr>
          <w:rFonts w:ascii="Times New Roman" w:eastAsiaTheme="minorEastAsia" w:hAnsi="Times New Roman" w:cs="Times New Roman"/>
          <w:b/>
          <w:sz w:val="28"/>
          <w:szCs w:val="28"/>
          <w:lang w:val="ru-RU" w:eastAsia="zh-CN"/>
        </w:rPr>
        <w:t>«</w:t>
      </w:r>
      <w:r w:rsidRPr="008B4EDF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>Кризисная психология»</w:t>
      </w:r>
    </w:p>
    <w:p w14:paraId="7A32D4F6" w14:textId="77777777" w:rsidR="00BA60F2" w:rsidRPr="00294089" w:rsidRDefault="00BA60F2" w:rsidP="00E30FB7">
      <w:pPr>
        <w:spacing w:line="240" w:lineRule="auto"/>
        <w:ind w:firstLine="0"/>
        <w:jc w:val="center"/>
        <w:rPr>
          <w:b/>
          <w:sz w:val="28"/>
          <w:szCs w:val="28"/>
          <w:lang w:val="kk-KZ"/>
        </w:rPr>
      </w:pPr>
      <w:r w:rsidRPr="00294089">
        <w:rPr>
          <w:b/>
          <w:sz w:val="28"/>
          <w:szCs w:val="28"/>
          <w:lang w:val="kk-KZ"/>
        </w:rPr>
        <w:t>НАО «Евразийский национальный университет имени Л.Н.Гумилева»</w:t>
      </w:r>
    </w:p>
    <w:p w14:paraId="0829B664" w14:textId="33846C13" w:rsidR="007F4C80" w:rsidRPr="00294089" w:rsidRDefault="007F4C80" w:rsidP="00E30FB7">
      <w:pPr>
        <w:spacing w:line="240" w:lineRule="auto"/>
        <w:ind w:firstLine="0"/>
        <w:jc w:val="center"/>
        <w:rPr>
          <w:b/>
          <w:sz w:val="28"/>
          <w:szCs w:val="28"/>
          <w:lang w:val="kk-KZ"/>
        </w:rPr>
      </w:pPr>
      <w:r w:rsidRPr="00294089">
        <w:rPr>
          <w:b/>
          <w:sz w:val="28"/>
          <w:szCs w:val="28"/>
          <w:lang w:val="kk-KZ"/>
        </w:rPr>
        <w:t>в рамках специализированной аккредитации</w:t>
      </w:r>
    </w:p>
    <w:p w14:paraId="6664C12C" w14:textId="2E268FAF" w:rsidR="00645CC4" w:rsidRPr="00294089" w:rsidRDefault="00645CC4" w:rsidP="00AC6421">
      <w:pPr>
        <w:pStyle w:val="TableParagraph"/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</w:p>
    <w:p w14:paraId="234EBFFF" w14:textId="70602424" w:rsidR="00645CC4" w:rsidRPr="00294089" w:rsidRDefault="00645CC4" w:rsidP="00E30FB7">
      <w:pPr>
        <w:spacing w:line="240" w:lineRule="auto"/>
        <w:ind w:firstLine="0"/>
        <w:jc w:val="center"/>
        <w:rPr>
          <w:b/>
          <w:sz w:val="28"/>
          <w:szCs w:val="28"/>
          <w:lang w:val="kk-KZ"/>
        </w:rPr>
      </w:pPr>
    </w:p>
    <w:p w14:paraId="4346D36C" w14:textId="77777777" w:rsidR="003F03C7" w:rsidRPr="00294089" w:rsidRDefault="003F03C7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14:paraId="0F29BFD0" w14:textId="77777777" w:rsidR="00C56A95" w:rsidRPr="00294089" w:rsidRDefault="00C56A95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14:paraId="4FB03F6A" w14:textId="77777777" w:rsidR="00C56A95" w:rsidRPr="00294089" w:rsidRDefault="00C56A95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14:paraId="377DAFD5" w14:textId="77777777" w:rsidR="00C56A95" w:rsidRPr="00294089" w:rsidRDefault="00C56A95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14:paraId="6BCF4E8D" w14:textId="77777777" w:rsidR="00C56A95" w:rsidRPr="00294089" w:rsidRDefault="00C56A95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14:paraId="0B055EB4" w14:textId="77777777" w:rsidR="00C56A95" w:rsidRPr="00294089" w:rsidRDefault="00C56A95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14:paraId="680ECD05" w14:textId="77777777" w:rsidR="00D81D12" w:rsidRPr="00294089" w:rsidRDefault="003F03C7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  <w:r w:rsidRPr="00294089">
        <w:rPr>
          <w:b/>
          <w:bCs/>
          <w:color w:val="222222"/>
          <w:shd w:val="clear" w:color="auto" w:fill="FFFFFF"/>
        </w:rPr>
        <w:t xml:space="preserve">Дата получения </w:t>
      </w:r>
      <w:r w:rsidR="008356CA" w:rsidRPr="00294089">
        <w:rPr>
          <w:b/>
        </w:rPr>
        <w:t xml:space="preserve">окончательной редакции </w:t>
      </w:r>
      <w:r w:rsidR="00D81D12" w:rsidRPr="00294089">
        <w:rPr>
          <w:b/>
        </w:rPr>
        <w:t>о</w:t>
      </w:r>
      <w:r w:rsidR="008356CA" w:rsidRPr="00294089">
        <w:rPr>
          <w:b/>
        </w:rPr>
        <w:t>тчета</w:t>
      </w:r>
      <w:r w:rsidRPr="00294089">
        <w:rPr>
          <w:b/>
          <w:bCs/>
          <w:color w:val="222222"/>
          <w:shd w:val="clear" w:color="auto" w:fill="FFFFFF"/>
        </w:rPr>
        <w:t xml:space="preserve"> </w:t>
      </w:r>
    </w:p>
    <w:p w14:paraId="1ADC2A69" w14:textId="7A67B85D" w:rsidR="003F03C7" w:rsidRPr="00130CAB" w:rsidRDefault="009475A8" w:rsidP="00B846CD">
      <w:pPr>
        <w:spacing w:line="240" w:lineRule="auto"/>
        <w:ind w:firstLine="0"/>
        <w:rPr>
          <w:b/>
          <w:i/>
          <w:color w:val="FF0000"/>
          <w:lang w:val="kk-KZ"/>
        </w:rPr>
      </w:pPr>
      <w:r w:rsidRPr="00130CAB">
        <w:rPr>
          <w:b/>
        </w:rPr>
        <w:t>30</w:t>
      </w:r>
      <w:r w:rsidR="00D771ED" w:rsidRPr="00130CAB">
        <w:rPr>
          <w:b/>
        </w:rPr>
        <w:t xml:space="preserve"> мая</w:t>
      </w:r>
      <w:r w:rsidR="00EF364A" w:rsidRPr="00130CAB">
        <w:rPr>
          <w:b/>
        </w:rPr>
        <w:t xml:space="preserve"> </w:t>
      </w:r>
      <w:r w:rsidR="0096521A" w:rsidRPr="00130CAB">
        <w:rPr>
          <w:b/>
        </w:rPr>
        <w:t xml:space="preserve">2024 г. </w:t>
      </w:r>
    </w:p>
    <w:p w14:paraId="0B53BFB6" w14:textId="77777777" w:rsidR="003F03C7" w:rsidRPr="00294089" w:rsidRDefault="003F03C7" w:rsidP="00B846CD">
      <w:pPr>
        <w:spacing w:line="240" w:lineRule="auto"/>
        <w:ind w:firstLine="448"/>
        <w:rPr>
          <w:b/>
          <w:bCs/>
          <w:color w:val="222222"/>
          <w:shd w:val="clear" w:color="auto" w:fill="FFFFFF"/>
        </w:rPr>
      </w:pPr>
    </w:p>
    <w:p w14:paraId="26EE5A1F" w14:textId="77777777" w:rsidR="003F03C7" w:rsidRPr="00294089" w:rsidRDefault="003F03C7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  <w:r w:rsidRPr="00294089">
        <w:rPr>
          <w:b/>
          <w:bCs/>
          <w:color w:val="222222"/>
          <w:shd w:val="clear" w:color="auto" w:fill="FFFFFF"/>
        </w:rPr>
        <w:t xml:space="preserve">Дата </w:t>
      </w:r>
      <w:r w:rsidR="008356CA" w:rsidRPr="00294089">
        <w:rPr>
          <w:b/>
          <w:bCs/>
          <w:color w:val="222222"/>
          <w:shd w:val="clear" w:color="auto" w:fill="FFFFFF"/>
        </w:rPr>
        <w:t>внешней оценки (визита)</w:t>
      </w:r>
    </w:p>
    <w:p w14:paraId="21042929" w14:textId="57E764B8" w:rsidR="003F03C7" w:rsidRPr="00294089" w:rsidRDefault="00350828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  <w:r w:rsidRPr="00294089">
        <w:rPr>
          <w:b/>
          <w:bCs/>
          <w:color w:val="222222"/>
          <w:shd w:val="clear" w:color="auto" w:fill="FFFFFF"/>
          <w:lang w:val="kk-KZ"/>
        </w:rPr>
        <w:t xml:space="preserve">20-22 июня </w:t>
      </w:r>
      <w:r w:rsidR="003F03C7" w:rsidRPr="00294089">
        <w:rPr>
          <w:b/>
          <w:bCs/>
          <w:color w:val="222222"/>
          <w:shd w:val="clear" w:color="auto" w:fill="FFFFFF"/>
        </w:rPr>
        <w:t>20</w:t>
      </w:r>
      <w:r w:rsidR="00C56A95" w:rsidRPr="00294089">
        <w:rPr>
          <w:b/>
          <w:bCs/>
          <w:color w:val="222222"/>
          <w:shd w:val="clear" w:color="auto" w:fill="FFFFFF"/>
        </w:rPr>
        <w:t>2</w:t>
      </w:r>
      <w:r w:rsidR="00F02A83" w:rsidRPr="00294089">
        <w:rPr>
          <w:b/>
          <w:bCs/>
          <w:color w:val="222222"/>
          <w:shd w:val="clear" w:color="auto" w:fill="FFFFFF"/>
          <w:lang w:val="kk-KZ"/>
        </w:rPr>
        <w:t>4</w:t>
      </w:r>
      <w:r w:rsidR="00542491" w:rsidRPr="00294089">
        <w:rPr>
          <w:b/>
          <w:bCs/>
          <w:color w:val="222222"/>
          <w:shd w:val="clear" w:color="auto" w:fill="FFFFFF"/>
        </w:rPr>
        <w:t xml:space="preserve"> </w:t>
      </w:r>
      <w:r w:rsidR="003F03C7" w:rsidRPr="00294089">
        <w:rPr>
          <w:b/>
          <w:bCs/>
          <w:color w:val="222222"/>
          <w:shd w:val="clear" w:color="auto" w:fill="FFFFFF"/>
        </w:rPr>
        <w:t>г.</w:t>
      </w:r>
    </w:p>
    <w:p w14:paraId="37ABD1D4" w14:textId="77777777" w:rsidR="00C56A95" w:rsidRPr="00294089" w:rsidRDefault="00C56A95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14:paraId="559D73E0" w14:textId="77777777" w:rsidR="00C56A95" w:rsidRPr="00294089" w:rsidRDefault="00C56A95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14:paraId="14734B9E" w14:textId="77777777" w:rsidR="006661D2" w:rsidRPr="00294089" w:rsidRDefault="006661D2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14:paraId="2628ADD0" w14:textId="77777777" w:rsidR="006661D2" w:rsidRPr="00294089" w:rsidRDefault="006661D2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14:paraId="01A0CDFF" w14:textId="77777777" w:rsidR="005D346C" w:rsidRPr="00294089" w:rsidRDefault="005D346C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14:paraId="7CF1A0B0" w14:textId="77777777" w:rsidR="00B13F4E" w:rsidRDefault="00B13F4E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14:paraId="0142056D" w14:textId="77777777" w:rsidR="00F9186B" w:rsidRDefault="00F9186B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14:paraId="37B2B102" w14:textId="77777777" w:rsidR="00F9186B" w:rsidRDefault="00F9186B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14:paraId="1B05A226" w14:textId="77777777" w:rsidR="00F9186B" w:rsidRDefault="00F9186B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14:paraId="6DD27066" w14:textId="77777777" w:rsidR="00F9186B" w:rsidRDefault="00F9186B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14:paraId="4ACD30CD" w14:textId="77777777" w:rsidR="00F9186B" w:rsidRDefault="00F9186B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14:paraId="77493E12" w14:textId="77777777" w:rsidR="00F9186B" w:rsidRDefault="00F9186B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14:paraId="3FEA15B5" w14:textId="77777777" w:rsidR="00F9186B" w:rsidRPr="00294089" w:rsidRDefault="00F9186B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14:paraId="5CAE7AB5" w14:textId="77777777" w:rsidR="00B13F4E" w:rsidRPr="00294089" w:rsidRDefault="00B13F4E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14:paraId="2CA6503D" w14:textId="77777777" w:rsidR="00B13F4E" w:rsidRPr="00294089" w:rsidRDefault="00B13F4E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14:paraId="775894F4" w14:textId="77777777" w:rsidR="00EF364A" w:rsidRPr="00294089" w:rsidRDefault="00EF364A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14:paraId="03610FE0" w14:textId="77777777" w:rsidR="00B13F4E" w:rsidRPr="00294089" w:rsidRDefault="00B13F4E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14:paraId="5B3EE224" w14:textId="7629457E" w:rsidR="00A005F4" w:rsidRPr="00294089" w:rsidRDefault="00D771ED" w:rsidP="00B846CD">
      <w:pPr>
        <w:spacing w:line="240" w:lineRule="auto"/>
        <w:ind w:firstLine="0"/>
        <w:jc w:val="center"/>
        <w:rPr>
          <w:b/>
          <w:bCs/>
          <w:color w:val="222222"/>
          <w:shd w:val="clear" w:color="auto" w:fill="FFFFFF"/>
        </w:rPr>
      </w:pPr>
      <w:r w:rsidRPr="00294089">
        <w:rPr>
          <w:b/>
          <w:bCs/>
          <w:color w:val="222222"/>
          <w:shd w:val="clear" w:color="auto" w:fill="FFFFFF"/>
          <w:lang w:val="kk-KZ"/>
        </w:rPr>
        <w:t>Астана</w:t>
      </w:r>
      <w:r w:rsidR="0096521A" w:rsidRPr="00294089">
        <w:rPr>
          <w:b/>
          <w:bCs/>
          <w:color w:val="222222"/>
          <w:shd w:val="clear" w:color="auto" w:fill="FFFFFF"/>
        </w:rPr>
        <w:t xml:space="preserve">, </w:t>
      </w:r>
      <w:r w:rsidR="003F03C7" w:rsidRPr="00294089">
        <w:rPr>
          <w:b/>
          <w:bCs/>
          <w:color w:val="222222"/>
          <w:shd w:val="clear" w:color="auto" w:fill="FFFFFF"/>
        </w:rPr>
        <w:t>20</w:t>
      </w:r>
      <w:r w:rsidR="00C56A95" w:rsidRPr="00294089">
        <w:rPr>
          <w:b/>
          <w:bCs/>
          <w:color w:val="222222"/>
          <w:shd w:val="clear" w:color="auto" w:fill="FFFFFF"/>
        </w:rPr>
        <w:t>2</w:t>
      </w:r>
      <w:r w:rsidR="007A7CBF" w:rsidRPr="00294089">
        <w:rPr>
          <w:b/>
          <w:bCs/>
          <w:color w:val="222222"/>
          <w:shd w:val="clear" w:color="auto" w:fill="FFFFFF"/>
          <w:lang w:val="kk-KZ"/>
        </w:rPr>
        <w:t>4</w:t>
      </w:r>
      <w:r w:rsidR="00542491" w:rsidRPr="00294089">
        <w:rPr>
          <w:b/>
          <w:bCs/>
          <w:color w:val="222222"/>
          <w:shd w:val="clear" w:color="auto" w:fill="FFFFFF"/>
        </w:rPr>
        <w:t xml:space="preserve"> </w:t>
      </w:r>
      <w:r w:rsidR="003F03C7" w:rsidRPr="00294089">
        <w:rPr>
          <w:b/>
          <w:bCs/>
          <w:color w:val="222222"/>
          <w:shd w:val="clear" w:color="auto" w:fill="FFFFFF"/>
        </w:rPr>
        <w:t>г.</w:t>
      </w:r>
    </w:p>
    <w:p w14:paraId="167656AC" w14:textId="77777777" w:rsidR="00A005F4" w:rsidRPr="00294089" w:rsidRDefault="00A005F4" w:rsidP="00B846CD">
      <w:pPr>
        <w:spacing w:line="240" w:lineRule="auto"/>
        <w:ind w:firstLine="0"/>
        <w:jc w:val="center"/>
        <w:rPr>
          <w:b/>
          <w:bCs/>
          <w:color w:val="222222"/>
          <w:shd w:val="clear" w:color="auto" w:fill="FFFFFF"/>
        </w:rPr>
      </w:pPr>
    </w:p>
    <w:p w14:paraId="5970B7BC" w14:textId="307F59A5" w:rsidR="00111F34" w:rsidRPr="00294089" w:rsidRDefault="003F03C7" w:rsidP="00294089">
      <w:pPr>
        <w:spacing w:line="240" w:lineRule="auto"/>
        <w:ind w:firstLine="0"/>
        <w:jc w:val="center"/>
        <w:rPr>
          <w:b/>
          <w:bCs/>
          <w:color w:val="222222"/>
          <w:shd w:val="clear" w:color="auto" w:fill="FFFFFF"/>
        </w:rPr>
      </w:pPr>
      <w:r w:rsidRPr="00294089">
        <w:rPr>
          <w:b/>
          <w:bCs/>
          <w:color w:val="222222"/>
          <w:shd w:val="clear" w:color="auto" w:fill="FFFFFF"/>
        </w:rPr>
        <w:br w:type="page"/>
      </w:r>
    </w:p>
    <w:p w14:paraId="392B88FC" w14:textId="15445293" w:rsidR="0026356F" w:rsidRDefault="00130CAB">
      <w:pPr>
        <w:spacing w:after="200"/>
        <w:ind w:firstLine="0"/>
        <w:jc w:val="left"/>
        <w:rPr>
          <w:b/>
        </w:rPr>
      </w:pPr>
      <w:r>
        <w:rPr>
          <w:b/>
          <w:noProof/>
          <w:lang w:val="kk-KZ"/>
        </w:rPr>
        <w:lastRenderedPageBreak/>
        <w:drawing>
          <wp:anchor distT="0" distB="0" distL="114300" distR="114300" simplePos="0" relativeHeight="251662336" behindDoc="0" locked="0" layoutInCell="1" allowOverlap="1" wp14:anchorId="3696D464" wp14:editId="7ED512EB">
            <wp:simplePos x="0" y="0"/>
            <wp:positionH relativeFrom="column">
              <wp:posOffset>-1895475</wp:posOffset>
            </wp:positionH>
            <wp:positionV relativeFrom="paragraph">
              <wp:posOffset>-1466850</wp:posOffset>
            </wp:positionV>
            <wp:extent cx="9073914" cy="1175385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3914" cy="1175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356F">
        <w:rPr>
          <w:b/>
        </w:rPr>
        <w:br w:type="page"/>
      </w:r>
    </w:p>
    <w:p w14:paraId="29D4B70C" w14:textId="4BA47330" w:rsidR="00130CAB" w:rsidRDefault="00130CAB">
      <w:pPr>
        <w:spacing w:after="200"/>
        <w:ind w:firstLine="0"/>
        <w:jc w:val="left"/>
        <w:rPr>
          <w:b/>
        </w:rPr>
      </w:pPr>
      <w:bookmarkStart w:id="0" w:name="_GoBack"/>
      <w:r>
        <w:rPr>
          <w:b/>
          <w:noProof/>
          <w:lang w:val="kk-KZ"/>
        </w:rPr>
        <w:lastRenderedPageBreak/>
        <w:drawing>
          <wp:anchor distT="0" distB="0" distL="114300" distR="114300" simplePos="0" relativeHeight="251664384" behindDoc="0" locked="0" layoutInCell="1" allowOverlap="1" wp14:anchorId="1A4B7909" wp14:editId="5F13584B">
            <wp:simplePos x="0" y="0"/>
            <wp:positionH relativeFrom="column">
              <wp:posOffset>-1933575</wp:posOffset>
            </wp:positionH>
            <wp:positionV relativeFrom="paragraph">
              <wp:posOffset>-1419225</wp:posOffset>
            </wp:positionV>
            <wp:extent cx="9073914" cy="1175385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3914" cy="1175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b/>
        </w:rPr>
        <w:br w:type="page"/>
      </w:r>
    </w:p>
    <w:p w14:paraId="0DEFF9EB" w14:textId="607F0B65" w:rsidR="00B12F93" w:rsidRDefault="00591BA2" w:rsidP="001D69AB">
      <w:pPr>
        <w:pStyle w:val="af"/>
        <w:spacing w:line="240" w:lineRule="auto"/>
        <w:ind w:firstLine="567"/>
        <w:rPr>
          <w:b/>
          <w:i/>
          <w:color w:val="222222"/>
          <w:shd w:val="clear" w:color="auto" w:fill="FFFFFF"/>
        </w:rPr>
      </w:pPr>
      <w:r w:rsidRPr="00294089">
        <w:rPr>
          <w:b/>
        </w:rPr>
        <w:lastRenderedPageBreak/>
        <w:t xml:space="preserve">1.2 </w:t>
      </w:r>
      <w:r w:rsidRPr="00294089">
        <w:rPr>
          <w:b/>
          <w:i/>
          <w:color w:val="222222"/>
          <w:shd w:val="clear" w:color="auto" w:fill="FFFFFF"/>
        </w:rPr>
        <w:t>Описание внешней оценки (визита)</w:t>
      </w:r>
      <w:r w:rsidR="00874430" w:rsidRPr="00294089">
        <w:rPr>
          <w:b/>
          <w:i/>
          <w:color w:val="222222"/>
          <w:shd w:val="clear" w:color="auto" w:fill="FFFFFF"/>
        </w:rPr>
        <w:t xml:space="preserve"> </w:t>
      </w:r>
    </w:p>
    <w:p w14:paraId="04E4F8D6" w14:textId="77777777" w:rsidR="00130CAB" w:rsidRPr="00294089" w:rsidRDefault="00130CAB" w:rsidP="001D69AB">
      <w:pPr>
        <w:pStyle w:val="af"/>
        <w:spacing w:line="240" w:lineRule="auto"/>
        <w:ind w:firstLine="567"/>
        <w:rPr>
          <w:color w:val="222222"/>
          <w:shd w:val="clear" w:color="auto" w:fill="FFFFFF"/>
          <w:lang w:val="kk-KZ"/>
        </w:rPr>
      </w:pPr>
    </w:p>
    <w:p w14:paraId="4A5368D7" w14:textId="7FF43040" w:rsidR="00874430" w:rsidRPr="00294089" w:rsidRDefault="009475A8" w:rsidP="009475A8">
      <w:pPr>
        <w:pStyle w:val="af"/>
        <w:spacing w:line="240" w:lineRule="auto"/>
        <w:ind w:firstLine="567"/>
        <w:rPr>
          <w:color w:val="222222"/>
          <w:shd w:val="clear" w:color="auto" w:fill="FFFFFF"/>
          <w:lang w:val="kk-KZ"/>
        </w:rPr>
      </w:pPr>
      <w:r w:rsidRPr="00294089">
        <w:rPr>
          <w:color w:val="222222"/>
          <w:shd w:val="clear" w:color="auto" w:fill="FFFFFF"/>
          <w:lang w:val="kk-KZ"/>
        </w:rPr>
        <w:t xml:space="preserve">В период с 20 по 22 июня 2024 года была осуществлена внешняя оценка качества по реализации ОП уровня магистратуры </w:t>
      </w:r>
      <w:bookmarkStart w:id="1" w:name="_Hlk169961823"/>
      <w:r w:rsidRPr="00294089">
        <w:rPr>
          <w:color w:val="222222"/>
          <w:shd w:val="clear" w:color="auto" w:fill="FFFFFF"/>
          <w:lang w:val="kk-KZ"/>
        </w:rPr>
        <w:t>7М031</w:t>
      </w:r>
      <w:r w:rsidR="00AC6421" w:rsidRPr="00294089">
        <w:rPr>
          <w:color w:val="222222"/>
          <w:shd w:val="clear" w:color="auto" w:fill="FFFFFF"/>
          <w:lang w:val="kk-KZ"/>
        </w:rPr>
        <w:t>10</w:t>
      </w:r>
      <w:r w:rsidRPr="00294089">
        <w:rPr>
          <w:color w:val="222222"/>
          <w:shd w:val="clear" w:color="auto" w:fill="FFFFFF"/>
          <w:lang w:val="kk-KZ"/>
        </w:rPr>
        <w:t xml:space="preserve"> «</w:t>
      </w:r>
      <w:r w:rsidR="00AC6421" w:rsidRPr="00294089">
        <w:rPr>
          <w:color w:val="222222"/>
          <w:shd w:val="clear" w:color="auto" w:fill="FFFFFF"/>
          <w:lang w:val="kk-KZ"/>
        </w:rPr>
        <w:t>Кризисная п</w:t>
      </w:r>
      <w:r w:rsidRPr="00294089">
        <w:rPr>
          <w:color w:val="222222"/>
          <w:shd w:val="clear" w:color="auto" w:fill="FFFFFF"/>
          <w:lang w:val="kk-KZ"/>
        </w:rPr>
        <w:t xml:space="preserve">сихология». </w:t>
      </w:r>
      <w:bookmarkEnd w:id="1"/>
    </w:p>
    <w:p w14:paraId="7CE9C9FB" w14:textId="162A8626" w:rsidR="002C4492" w:rsidRPr="00294089" w:rsidRDefault="002C4492" w:rsidP="001D69AB">
      <w:pPr>
        <w:spacing w:line="240" w:lineRule="auto"/>
      </w:pPr>
      <w:r w:rsidRPr="00294089">
        <w:rPr>
          <w:color w:val="222222"/>
          <w:shd w:val="clear" w:color="auto" w:fill="FFFFFF"/>
          <w:lang w:val="kk-KZ"/>
        </w:rPr>
        <w:t xml:space="preserve">Во время </w:t>
      </w:r>
      <w:r w:rsidRPr="00294089">
        <w:rPr>
          <w:b/>
          <w:color w:val="222222"/>
          <w:shd w:val="clear" w:color="auto" w:fill="FFFFFF"/>
          <w:lang w:val="kk-KZ"/>
        </w:rPr>
        <w:t>визульного осмотра</w:t>
      </w:r>
      <w:r w:rsidRPr="00294089">
        <w:rPr>
          <w:color w:val="222222"/>
          <w:shd w:val="clear" w:color="auto" w:fill="FFFFFF"/>
          <w:lang w:val="kk-KZ"/>
        </w:rPr>
        <w:t xml:space="preserve"> выявлено наличие </w:t>
      </w:r>
      <w:r w:rsidR="007E4F27" w:rsidRPr="00294089">
        <w:rPr>
          <w:color w:val="222222"/>
          <w:shd w:val="clear" w:color="auto" w:fill="FFFFFF"/>
          <w:lang w:val="kk-KZ"/>
        </w:rPr>
        <w:t>образовательной среды для студентов, магистрантов и докторантов. Руководство факультета, образовательной программы обеспечи</w:t>
      </w:r>
      <w:r w:rsidR="00820BB2" w:rsidRPr="00294089">
        <w:rPr>
          <w:color w:val="222222"/>
          <w:shd w:val="clear" w:color="auto" w:fill="FFFFFF"/>
          <w:lang w:val="kk-KZ"/>
        </w:rPr>
        <w:t>ли комфортные условия и</w:t>
      </w:r>
      <w:r w:rsidR="007E4F27" w:rsidRPr="00294089">
        <w:rPr>
          <w:color w:val="222222"/>
          <w:shd w:val="clear" w:color="auto" w:fill="FFFFFF"/>
          <w:lang w:val="kk-KZ"/>
        </w:rPr>
        <w:t xml:space="preserve"> всестроннюю среду для развития компетенций маг</w:t>
      </w:r>
      <w:r w:rsidR="009475A8" w:rsidRPr="00294089">
        <w:rPr>
          <w:color w:val="222222"/>
          <w:shd w:val="clear" w:color="auto" w:fill="FFFFFF"/>
          <w:lang w:val="kk-KZ"/>
        </w:rPr>
        <w:t>и</w:t>
      </w:r>
      <w:r w:rsidR="007E4F27" w:rsidRPr="00294089">
        <w:rPr>
          <w:color w:val="222222"/>
          <w:shd w:val="clear" w:color="auto" w:fill="FFFFFF"/>
          <w:lang w:val="kk-KZ"/>
        </w:rPr>
        <w:t xml:space="preserve">странтов. </w:t>
      </w:r>
    </w:p>
    <w:p w14:paraId="2FF6A622" w14:textId="1A0D7F2D" w:rsidR="002C4492" w:rsidRPr="00294089" w:rsidRDefault="002C4492" w:rsidP="001D69AB">
      <w:pPr>
        <w:pStyle w:val="Default"/>
        <w:ind w:firstLine="567"/>
        <w:jc w:val="both"/>
      </w:pPr>
      <w:r w:rsidRPr="00294089">
        <w:t>В результате визуального осмот</w:t>
      </w:r>
      <w:r w:rsidR="007E4F27" w:rsidRPr="00294089">
        <w:t xml:space="preserve">ра материально-технической базы факультета социальных наук и кафедры психологии продемонстрирована доступность образовательной среды, обеспеченность среды всеми условиями. </w:t>
      </w:r>
      <w:r w:rsidR="00820BB2" w:rsidRPr="00294089">
        <w:t>Продемонстрированы удобные учебные здания</w:t>
      </w:r>
      <w:r w:rsidR="007E4F27" w:rsidRPr="00294089">
        <w:t xml:space="preserve"> и переходы между ними, библиотеки и коворкинг</w:t>
      </w:r>
      <w:r w:rsidR="00820BB2" w:rsidRPr="00294089">
        <w:t>-</w:t>
      </w:r>
      <w:r w:rsidR="007E4F27" w:rsidRPr="00294089">
        <w:t>пространства, культурное разнообрази</w:t>
      </w:r>
      <w:r w:rsidR="00820BB2" w:rsidRPr="00294089">
        <w:t xml:space="preserve">е.  </w:t>
      </w:r>
      <w:r w:rsidR="007E4F27" w:rsidRPr="00294089">
        <w:t xml:space="preserve"> </w:t>
      </w:r>
    </w:p>
    <w:p w14:paraId="34FDB202" w14:textId="6AF4A030" w:rsidR="002C4492" w:rsidRPr="00294089" w:rsidRDefault="00820BB2" w:rsidP="001D69AB">
      <w:pPr>
        <w:pStyle w:val="Default"/>
        <w:ind w:firstLine="567"/>
        <w:jc w:val="both"/>
      </w:pPr>
      <w:r w:rsidRPr="00294089">
        <w:rPr>
          <w:color w:val="auto"/>
        </w:rPr>
        <w:t>Для обучающихся созданы условия для пребывания</w:t>
      </w:r>
      <w:r w:rsidR="007E4F27" w:rsidRPr="00294089">
        <w:rPr>
          <w:color w:val="auto"/>
        </w:rPr>
        <w:t xml:space="preserve"> на территории факультета в течени</w:t>
      </w:r>
      <w:r w:rsidRPr="00294089">
        <w:rPr>
          <w:color w:val="auto"/>
        </w:rPr>
        <w:t>е</w:t>
      </w:r>
      <w:r w:rsidR="007E4F27" w:rsidRPr="00294089">
        <w:rPr>
          <w:color w:val="auto"/>
        </w:rPr>
        <w:t xml:space="preserve"> всего дня. Так, например, работает несколько столовых и кафе с фиксированными ценами на обед. </w:t>
      </w:r>
      <w:r w:rsidR="006D70CE" w:rsidRPr="00294089">
        <w:rPr>
          <w:color w:val="auto"/>
        </w:rPr>
        <w:t xml:space="preserve">Созданы зоны отдыха как на улице, так и в помещениях, в библиотеке. </w:t>
      </w:r>
    </w:p>
    <w:p w14:paraId="189B172D" w14:textId="309A0161" w:rsidR="002C4492" w:rsidRPr="00294089" w:rsidRDefault="002C4492" w:rsidP="001D69AB">
      <w:pPr>
        <w:pStyle w:val="Default"/>
        <w:ind w:firstLine="567"/>
        <w:jc w:val="both"/>
        <w:rPr>
          <w:rFonts w:eastAsiaTheme="minorEastAsia"/>
          <w:lang w:eastAsia="zh-CN"/>
        </w:rPr>
      </w:pPr>
      <w:r w:rsidRPr="00294089">
        <w:t xml:space="preserve">Информация для обучающихся о </w:t>
      </w:r>
      <w:r w:rsidR="006D70CE" w:rsidRPr="00294089">
        <w:t xml:space="preserve">представлена на сайте университета, в </w:t>
      </w:r>
      <w:proofErr w:type="spellStart"/>
      <w:r w:rsidR="006D70CE" w:rsidRPr="00294089">
        <w:rPr>
          <w:lang w:val="en-US"/>
        </w:rPr>
        <w:t>Smart</w:t>
      </w:r>
      <w:r w:rsidR="006D70CE" w:rsidRPr="00294089">
        <w:rPr>
          <w:rFonts w:eastAsiaTheme="minorEastAsia"/>
          <w:lang w:val="en-US" w:eastAsia="zh-CN"/>
        </w:rPr>
        <w:t>ENU</w:t>
      </w:r>
      <w:proofErr w:type="spellEnd"/>
      <w:r w:rsidR="006D70CE" w:rsidRPr="00294089">
        <w:rPr>
          <w:rFonts w:eastAsiaTheme="minorEastAsia"/>
          <w:lang w:eastAsia="zh-CN"/>
        </w:rPr>
        <w:t xml:space="preserve">, на сайте кафедры. </w:t>
      </w:r>
    </w:p>
    <w:p w14:paraId="10D4E75A" w14:textId="0B640363" w:rsidR="002C4492" w:rsidRPr="00294089" w:rsidRDefault="006D70CE" w:rsidP="001D69AB">
      <w:pPr>
        <w:pStyle w:val="Default"/>
        <w:ind w:firstLine="567"/>
        <w:jc w:val="both"/>
      </w:pPr>
      <w:r w:rsidRPr="00294089">
        <w:rPr>
          <w:iCs/>
        </w:rPr>
        <w:t xml:space="preserve">Эксперты были ознакомлены с библиотекой, читальными залами, культурными пространствами </w:t>
      </w:r>
      <w:r w:rsidR="00820BB2" w:rsidRPr="00294089">
        <w:rPr>
          <w:iCs/>
        </w:rPr>
        <w:t xml:space="preserve">в </w:t>
      </w:r>
      <w:r w:rsidRPr="00294089">
        <w:rPr>
          <w:iCs/>
        </w:rPr>
        <w:t xml:space="preserve">библиотеке (Американский центр, Турецкий зал, Казахстанский зал, Зал робототехники и другие), отдельным корпусом факультета, кабинетами (диагностики, </w:t>
      </w:r>
      <w:r w:rsidR="00820BB2" w:rsidRPr="00294089">
        <w:rPr>
          <w:iCs/>
        </w:rPr>
        <w:t xml:space="preserve">кабинетом коррекции и базовой диагностики). </w:t>
      </w:r>
      <w:r w:rsidRPr="00294089">
        <w:rPr>
          <w:iCs/>
        </w:rPr>
        <w:t xml:space="preserve">  </w:t>
      </w:r>
    </w:p>
    <w:p w14:paraId="52BC1E8B" w14:textId="1E857CAD" w:rsidR="002C4492" w:rsidRPr="00294089" w:rsidRDefault="002C4492" w:rsidP="001D69AB">
      <w:pPr>
        <w:spacing w:line="240" w:lineRule="auto"/>
      </w:pPr>
      <w:r w:rsidRPr="00294089">
        <w:t>В подтверждение реализации</w:t>
      </w:r>
      <w:r w:rsidR="00820BB2" w:rsidRPr="00294089">
        <w:t xml:space="preserve"> стандартов качества</w:t>
      </w:r>
      <w:r w:rsidRPr="00294089">
        <w:t xml:space="preserve"> экспертам</w:t>
      </w:r>
      <w:r w:rsidR="00E80E65" w:rsidRPr="00294089">
        <w:t xml:space="preserve"> </w:t>
      </w:r>
      <w:r w:rsidRPr="00294089">
        <w:t>была продемонстрирован</w:t>
      </w:r>
      <w:r w:rsidR="00820BB2" w:rsidRPr="00294089">
        <w:t xml:space="preserve">ы условия для теоретической работы магистрантов (библиотека с доступом в </w:t>
      </w:r>
      <w:r w:rsidR="00F01689" w:rsidRPr="00294089">
        <w:t>онлайн</w:t>
      </w:r>
      <w:r w:rsidR="00E80E65" w:rsidRPr="00294089">
        <w:t xml:space="preserve"> библиотеки, обширный фонд литературы на казахском языке, условия для работы с источниками) и условия для реализации эксперимента и эмпирического исследования в пространстве университета.   </w:t>
      </w:r>
    </w:p>
    <w:p w14:paraId="72C23C95" w14:textId="5259EFF1" w:rsidR="002C4492" w:rsidRPr="00294089" w:rsidRDefault="006924DA" w:rsidP="001D69AB">
      <w:pPr>
        <w:spacing w:line="240" w:lineRule="auto"/>
      </w:pPr>
      <w:r w:rsidRPr="00294089">
        <w:t xml:space="preserve">Образовательная программа </w:t>
      </w:r>
      <w:r w:rsidR="002C4492" w:rsidRPr="00294089">
        <w:t>располагает</w:t>
      </w:r>
      <w:r w:rsidRPr="00294089">
        <w:t xml:space="preserve"> достаточными кадровыми ресурсами, высокой удовлетворенностью выпускников и преподавателей, сопричастностью и единством с </w:t>
      </w:r>
      <w:r w:rsidR="00F01689" w:rsidRPr="00294089">
        <w:t>работодателями</w:t>
      </w:r>
      <w:r w:rsidR="002C4492" w:rsidRPr="00294089">
        <w:t>, что подтвердили результаты проведенных интервью.</w:t>
      </w:r>
    </w:p>
    <w:p w14:paraId="77572F87" w14:textId="452B8EF0" w:rsidR="002C4492" w:rsidRPr="00294089" w:rsidRDefault="002C4492" w:rsidP="006924DA">
      <w:pPr>
        <w:spacing w:line="240" w:lineRule="auto"/>
      </w:pPr>
      <w:r w:rsidRPr="00294089">
        <w:t>Эксперты ознакомились с</w:t>
      </w:r>
      <w:r w:rsidR="006924DA" w:rsidRPr="00294089">
        <w:t xml:space="preserve"> документацией, цифровыми документами, которые обеспечива</w:t>
      </w:r>
      <w:r w:rsidR="00AC6421" w:rsidRPr="00294089">
        <w:t>ю</w:t>
      </w:r>
      <w:r w:rsidR="006924DA" w:rsidRPr="00294089">
        <w:t xml:space="preserve">т в достаточной мере работу ОП </w:t>
      </w:r>
      <w:r w:rsidR="00AC6421" w:rsidRPr="00294089">
        <w:t>7М03110 «Кризисная психология»</w:t>
      </w:r>
      <w:r w:rsidR="006924DA" w:rsidRPr="00294089">
        <w:t xml:space="preserve">. </w:t>
      </w:r>
    </w:p>
    <w:p w14:paraId="66C7367E" w14:textId="3E462A6F" w:rsidR="002C4492" w:rsidRPr="00294089" w:rsidRDefault="002C4492" w:rsidP="001D69AB">
      <w:pPr>
        <w:spacing w:line="240" w:lineRule="auto"/>
        <w:rPr>
          <w:rFonts w:eastAsia="Cambria"/>
          <w:lang w:val="kk-KZ"/>
        </w:rPr>
      </w:pPr>
      <w:r w:rsidRPr="00294089">
        <w:t>В качестве положительного опыта отмечает</w:t>
      </w:r>
      <w:r w:rsidRPr="00294089">
        <w:rPr>
          <w:lang w:val="kk-KZ"/>
        </w:rPr>
        <w:t>ся</w:t>
      </w:r>
      <w:r w:rsidRPr="00294089">
        <w:t xml:space="preserve"> </w:t>
      </w:r>
      <w:r w:rsidR="006924DA" w:rsidRPr="00294089">
        <w:t xml:space="preserve">высокая профессиональная заинтересованность ППС, академическая свобода преподавателей и магистрантов в выборе траектории научной и практической работы, широкий доступ магистрантов к работе практических центров города, доступность и возможность научных стажировок в адаптивном формате, высокая </w:t>
      </w:r>
      <w:proofErr w:type="spellStart"/>
      <w:r w:rsidR="006924DA" w:rsidRPr="00294089">
        <w:t>студентоориентированность</w:t>
      </w:r>
      <w:proofErr w:type="spellEnd"/>
      <w:r w:rsidR="006924DA" w:rsidRPr="00294089">
        <w:t xml:space="preserve">. </w:t>
      </w:r>
      <w:r w:rsidR="006924DA" w:rsidRPr="00294089">
        <w:rPr>
          <w:rFonts w:eastAsia="Cambria"/>
          <w:lang w:val="kk-KZ"/>
        </w:rPr>
        <w:t xml:space="preserve">Ориентированность на стандарты аккредитации высокая. </w:t>
      </w:r>
    </w:p>
    <w:p w14:paraId="6AFB8091" w14:textId="6F075747" w:rsidR="006924DA" w:rsidRPr="00294089" w:rsidRDefault="003457BB" w:rsidP="001D69AB">
      <w:pPr>
        <w:spacing w:line="240" w:lineRule="auto"/>
      </w:pPr>
      <w:r w:rsidRPr="00294089">
        <w:t>Обоснованным преимуществом университета является цифровизация</w:t>
      </w:r>
      <w:r w:rsidRPr="00294089">
        <w:rPr>
          <w:strike/>
        </w:rPr>
        <w:t xml:space="preserve"> </w:t>
      </w:r>
      <w:r w:rsidR="009475A8" w:rsidRPr="00294089">
        <w:rPr>
          <w:lang w:val="kk-KZ"/>
        </w:rPr>
        <w:t>бизнес-</w:t>
      </w:r>
      <w:r w:rsidRPr="00294089">
        <w:t xml:space="preserve">процессов. Преподаватели и работодатели отметили важность цифровой системы подписания договоров о практике.  </w:t>
      </w:r>
    </w:p>
    <w:p w14:paraId="21D6D713" w14:textId="48FFEC73" w:rsidR="008E199E" w:rsidRPr="00294089" w:rsidRDefault="002C4492" w:rsidP="008E199E">
      <w:pPr>
        <w:spacing w:line="240" w:lineRule="auto"/>
        <w:rPr>
          <w:color w:val="000000"/>
        </w:rPr>
      </w:pPr>
      <w:r w:rsidRPr="00294089">
        <w:rPr>
          <w:color w:val="222222"/>
          <w:shd w:val="clear" w:color="auto" w:fill="FFFFFF"/>
          <w:lang w:val="kk-KZ"/>
        </w:rPr>
        <w:t xml:space="preserve">Были проведены </w:t>
      </w:r>
      <w:r w:rsidR="00E80E65" w:rsidRPr="00294089">
        <w:rPr>
          <w:color w:val="222222"/>
          <w:shd w:val="clear" w:color="auto" w:fill="FFFFFF"/>
          <w:lang w:val="kk-KZ"/>
        </w:rPr>
        <w:t xml:space="preserve">все запланированные </w:t>
      </w:r>
      <w:r w:rsidRPr="00294089">
        <w:rPr>
          <w:b/>
          <w:color w:val="222222"/>
          <w:shd w:val="clear" w:color="auto" w:fill="FFFFFF"/>
          <w:lang w:val="kk-KZ"/>
        </w:rPr>
        <w:t>интервью</w:t>
      </w:r>
      <w:r w:rsidRPr="00294089">
        <w:rPr>
          <w:color w:val="222222"/>
          <w:shd w:val="clear" w:color="auto" w:fill="FFFFFF"/>
          <w:lang w:val="kk-KZ"/>
        </w:rPr>
        <w:t xml:space="preserve">. </w:t>
      </w:r>
      <w:r w:rsidRPr="00294089">
        <w:rPr>
          <w:color w:val="000000"/>
        </w:rPr>
        <w:t>Встречи с целевыми группами проходили в соответствии с программой визита, с соблюдением установленных временных промежутков. Со стороны коллектива</w:t>
      </w:r>
      <w:r w:rsidR="00E80E65" w:rsidRPr="00294089">
        <w:rPr>
          <w:color w:val="000000"/>
        </w:rPr>
        <w:t xml:space="preserve"> университета, кафедры</w:t>
      </w:r>
      <w:r w:rsidRPr="00294089">
        <w:rPr>
          <w:color w:val="000000"/>
        </w:rPr>
        <w:t xml:space="preserve"> было обеспечено присутствие </w:t>
      </w:r>
      <w:r w:rsidR="00627A07" w:rsidRPr="00294089">
        <w:rPr>
          <w:color w:val="000000"/>
        </w:rPr>
        <w:t xml:space="preserve">не менее </w:t>
      </w:r>
      <w:r w:rsidR="008E199E" w:rsidRPr="00294089">
        <w:rPr>
          <w:color w:val="000000"/>
        </w:rPr>
        <w:t>9</w:t>
      </w:r>
      <w:r w:rsidR="00E80E65" w:rsidRPr="00294089">
        <w:rPr>
          <w:color w:val="000000"/>
        </w:rPr>
        <w:t>0</w:t>
      </w:r>
      <w:r w:rsidRPr="00294089">
        <w:rPr>
          <w:color w:val="000000"/>
        </w:rPr>
        <w:t>% заявленных в программе визита</w:t>
      </w:r>
      <w:r w:rsidR="00E80E65" w:rsidRPr="00294089">
        <w:rPr>
          <w:color w:val="000000"/>
        </w:rPr>
        <w:t xml:space="preserve"> участников интервью</w:t>
      </w:r>
      <w:r w:rsidRPr="00294089">
        <w:rPr>
          <w:color w:val="000000"/>
        </w:rPr>
        <w:t>.</w:t>
      </w:r>
    </w:p>
    <w:p w14:paraId="339277D4" w14:textId="4B5440F5" w:rsidR="002C4492" w:rsidRPr="00294089" w:rsidRDefault="002C4492" w:rsidP="00E80E65">
      <w:pPr>
        <w:spacing w:line="240" w:lineRule="auto"/>
        <w:rPr>
          <w:color w:val="222222"/>
          <w:shd w:val="clear" w:color="auto" w:fill="FFFFFF"/>
          <w:lang w:val="kk-KZ"/>
        </w:rPr>
      </w:pPr>
      <w:r w:rsidRPr="00294089">
        <w:rPr>
          <w:color w:val="222222"/>
          <w:shd w:val="clear" w:color="auto" w:fill="FFFFFF"/>
          <w:lang w:val="kk-KZ"/>
        </w:rPr>
        <w:t xml:space="preserve">Встреча с руководством </w:t>
      </w:r>
      <w:r w:rsidRPr="00294089">
        <w:rPr>
          <w:lang w:val="kk-KZ"/>
        </w:rPr>
        <w:t>организации образования</w:t>
      </w:r>
      <w:r w:rsidRPr="00294089">
        <w:rPr>
          <w:color w:val="222222"/>
          <w:shd w:val="clear" w:color="auto" w:fill="FFFFFF"/>
          <w:lang w:val="kk-KZ"/>
        </w:rPr>
        <w:t xml:space="preserve"> и проректорами позволила </w:t>
      </w:r>
      <w:r w:rsidR="008E199E" w:rsidRPr="00294089">
        <w:rPr>
          <w:color w:val="222222"/>
          <w:shd w:val="clear" w:color="auto" w:fill="FFFFFF"/>
          <w:lang w:val="kk-KZ"/>
        </w:rPr>
        <w:t xml:space="preserve">услышать мнение руководства о </w:t>
      </w:r>
      <w:r w:rsidR="009D7659" w:rsidRPr="00294089">
        <w:rPr>
          <w:color w:val="222222"/>
          <w:shd w:val="clear" w:color="auto" w:fill="FFFFFF"/>
          <w:lang w:val="kk-KZ"/>
        </w:rPr>
        <w:t>самооценке образовательных програ</w:t>
      </w:r>
      <w:r w:rsidR="009475A8" w:rsidRPr="00294089">
        <w:rPr>
          <w:color w:val="222222"/>
          <w:shd w:val="clear" w:color="auto" w:fill="FFFFFF"/>
          <w:lang w:val="kk-KZ"/>
        </w:rPr>
        <w:t>мм, их собственные представления</w:t>
      </w:r>
      <w:r w:rsidR="009D7659" w:rsidRPr="00294089">
        <w:rPr>
          <w:color w:val="222222"/>
          <w:shd w:val="clear" w:color="auto" w:fill="FFFFFF"/>
          <w:lang w:val="kk-KZ"/>
        </w:rPr>
        <w:t xml:space="preserve"> о соотве</w:t>
      </w:r>
      <w:r w:rsidR="009475A8" w:rsidRPr="00294089">
        <w:rPr>
          <w:color w:val="222222"/>
          <w:shd w:val="clear" w:color="auto" w:fill="FFFFFF"/>
          <w:lang w:val="kk-KZ"/>
        </w:rPr>
        <w:t>т</w:t>
      </w:r>
      <w:r w:rsidR="009D7659" w:rsidRPr="00294089">
        <w:rPr>
          <w:color w:val="222222"/>
          <w:shd w:val="clear" w:color="auto" w:fill="FFFFFF"/>
          <w:lang w:val="kk-KZ"/>
        </w:rPr>
        <w:t xml:space="preserve">ствии университета стандартам, о </w:t>
      </w:r>
      <w:r w:rsidR="008E199E" w:rsidRPr="00294089">
        <w:rPr>
          <w:color w:val="222222"/>
          <w:shd w:val="clear" w:color="auto" w:fill="FFFFFF"/>
          <w:lang w:val="kk-KZ"/>
        </w:rPr>
        <w:t>развитии образовательных программ</w:t>
      </w:r>
      <w:r w:rsidR="009D7659" w:rsidRPr="00294089">
        <w:rPr>
          <w:color w:val="222222"/>
          <w:shd w:val="clear" w:color="auto" w:fill="FFFFFF"/>
          <w:lang w:val="kk-KZ"/>
        </w:rPr>
        <w:t xml:space="preserve">. </w:t>
      </w:r>
    </w:p>
    <w:p w14:paraId="150BC0FB" w14:textId="246D0B6B" w:rsidR="002C4492" w:rsidRPr="00294089" w:rsidRDefault="002C4492" w:rsidP="001D69AB">
      <w:pPr>
        <w:spacing w:line="240" w:lineRule="auto"/>
        <w:rPr>
          <w:color w:val="222222"/>
          <w:shd w:val="clear" w:color="auto" w:fill="FFFFFF"/>
          <w:lang w:val="kk-KZ"/>
        </w:rPr>
      </w:pPr>
      <w:r w:rsidRPr="00294089">
        <w:rPr>
          <w:color w:val="222222"/>
          <w:shd w:val="clear" w:color="auto" w:fill="FFFFFF"/>
          <w:lang w:val="kk-KZ"/>
        </w:rPr>
        <w:lastRenderedPageBreak/>
        <w:t xml:space="preserve">В ходе интервью </w:t>
      </w:r>
      <w:r w:rsidR="009D7659" w:rsidRPr="00294089">
        <w:rPr>
          <w:color w:val="222222"/>
          <w:shd w:val="clear" w:color="auto" w:fill="FFFFFF"/>
          <w:lang w:val="kk-KZ"/>
        </w:rPr>
        <w:t>была обозначена уверенная профессиональная позиция и стремление к соблюдению стандартов качества проректором по стратегическому развитию, проректором по учебной работе, проректору по цифровизцаиии</w:t>
      </w:r>
    </w:p>
    <w:p w14:paraId="7EF7232A" w14:textId="2CB8FA04" w:rsidR="002C4492" w:rsidRPr="00294089" w:rsidRDefault="002C4492" w:rsidP="001D69AB">
      <w:pPr>
        <w:pStyle w:val="Default"/>
        <w:ind w:firstLine="567"/>
        <w:jc w:val="both"/>
      </w:pPr>
      <w:r w:rsidRPr="00294089">
        <w:t>Интервью с руководителями структурных подразделений</w:t>
      </w:r>
      <w:r w:rsidR="009475A8" w:rsidRPr="00294089">
        <w:rPr>
          <w:lang w:val="kk-KZ"/>
        </w:rPr>
        <w:t>,</w:t>
      </w:r>
      <w:r w:rsidRPr="00294089">
        <w:t xml:space="preserve"> </w:t>
      </w:r>
      <w:r w:rsidR="009D7659" w:rsidRPr="00294089">
        <w:t>в целом</w:t>
      </w:r>
      <w:r w:rsidR="009475A8" w:rsidRPr="00294089">
        <w:rPr>
          <w:lang w:val="kk-KZ"/>
        </w:rPr>
        <w:t>,</w:t>
      </w:r>
      <w:r w:rsidR="009D7659" w:rsidRPr="00294089">
        <w:t xml:space="preserve"> продемонстрировало ориентированность на стандарты качества, однако целостной работы команды не проявилось, в ходе интервью не происходило принятие ответственности на себя каждым участником беседы. Данные, представляемые руководителями </w:t>
      </w:r>
      <w:r w:rsidR="00627A07" w:rsidRPr="00294089">
        <w:t>структурных подразделений,</w:t>
      </w:r>
      <w:r w:rsidR="009D7659" w:rsidRPr="00294089">
        <w:t xml:space="preserve"> были противоречивы по стандартам научного развития, академической мобильности, оценки качества, инклюзивной поддержки и защиты прав студентов.  </w:t>
      </w:r>
    </w:p>
    <w:p w14:paraId="1F8D40CB" w14:textId="776C3922" w:rsidR="00627A07" w:rsidRPr="00294089" w:rsidRDefault="008E199E" w:rsidP="001D69AB">
      <w:pPr>
        <w:spacing w:line="240" w:lineRule="auto"/>
        <w:rPr>
          <w:color w:val="222222"/>
          <w:shd w:val="clear" w:color="auto" w:fill="FFFFFF"/>
          <w:lang w:val="kk-KZ"/>
        </w:rPr>
      </w:pPr>
      <w:r w:rsidRPr="00294089">
        <w:rPr>
          <w:color w:val="222222"/>
          <w:shd w:val="clear" w:color="auto" w:fill="FFFFFF"/>
          <w:lang w:val="kk-KZ"/>
        </w:rPr>
        <w:t xml:space="preserve">Количество участвовавших в интервью </w:t>
      </w:r>
      <w:r w:rsidR="00627A07" w:rsidRPr="00294089">
        <w:rPr>
          <w:color w:val="222222"/>
          <w:shd w:val="clear" w:color="auto" w:fill="FFFFFF"/>
          <w:lang w:val="kk-KZ"/>
        </w:rPr>
        <w:t xml:space="preserve">в кластерном опросе по </w:t>
      </w:r>
      <w:r w:rsidR="00AC6421" w:rsidRPr="00294089">
        <w:rPr>
          <w:color w:val="222222"/>
          <w:shd w:val="clear" w:color="auto" w:fill="FFFFFF"/>
          <w:lang w:val="kk-KZ"/>
        </w:rPr>
        <w:t xml:space="preserve">7М03110 «Кризисная психология». </w:t>
      </w:r>
      <w:r w:rsidRPr="00294089">
        <w:rPr>
          <w:color w:val="222222"/>
          <w:shd w:val="clear" w:color="auto" w:fill="FFFFFF"/>
          <w:lang w:val="kk-KZ"/>
        </w:rPr>
        <w:t>составило человек 2</w:t>
      </w:r>
      <w:r w:rsidR="00AC6421" w:rsidRPr="00294089">
        <w:rPr>
          <w:color w:val="222222"/>
          <w:shd w:val="clear" w:color="auto" w:fill="FFFFFF"/>
          <w:lang w:val="kk-KZ"/>
        </w:rPr>
        <w:t xml:space="preserve">6 </w:t>
      </w:r>
      <w:r w:rsidRPr="00294089">
        <w:rPr>
          <w:color w:val="222222"/>
          <w:shd w:val="clear" w:color="auto" w:fill="FFFFFF"/>
          <w:lang w:val="kk-KZ"/>
        </w:rPr>
        <w:t xml:space="preserve">человек, среди них  </w:t>
      </w:r>
      <w:r w:rsidR="00AC6421" w:rsidRPr="00294089">
        <w:rPr>
          <w:color w:val="222222"/>
          <w:shd w:val="clear" w:color="auto" w:fill="FFFFFF"/>
          <w:lang w:val="kk-KZ"/>
        </w:rPr>
        <w:t>6</w:t>
      </w:r>
      <w:r w:rsidRPr="00294089">
        <w:rPr>
          <w:color w:val="222222"/>
          <w:shd w:val="clear" w:color="auto" w:fill="FFFFFF"/>
          <w:lang w:val="kk-KZ"/>
        </w:rPr>
        <w:t xml:space="preserve"> преподавателей, 5 работодателей</w:t>
      </w:r>
      <w:r w:rsidR="00AC6421" w:rsidRPr="00294089">
        <w:rPr>
          <w:color w:val="222222"/>
          <w:shd w:val="clear" w:color="auto" w:fill="FFFFFF"/>
          <w:lang w:val="kk-KZ"/>
        </w:rPr>
        <w:t>,</w:t>
      </w:r>
      <w:r w:rsidRPr="00294089">
        <w:rPr>
          <w:color w:val="222222"/>
          <w:shd w:val="clear" w:color="auto" w:fill="FFFFFF"/>
          <w:lang w:val="kk-KZ"/>
        </w:rPr>
        <w:t xml:space="preserve"> 15 магистрантов первого и второго курса.</w:t>
      </w:r>
    </w:p>
    <w:p w14:paraId="5336AA29" w14:textId="0E55C208" w:rsidR="00061BD6" w:rsidRPr="00294089" w:rsidRDefault="002C4492" w:rsidP="00061BD6">
      <w:pPr>
        <w:spacing w:line="240" w:lineRule="auto"/>
        <w:rPr>
          <w:color w:val="222222"/>
          <w:shd w:val="clear" w:color="auto" w:fill="FFFFFF"/>
          <w:lang w:val="kk-KZ"/>
        </w:rPr>
      </w:pPr>
      <w:r w:rsidRPr="00294089">
        <w:rPr>
          <w:color w:val="222222"/>
          <w:shd w:val="clear" w:color="auto" w:fill="FFFFFF"/>
          <w:lang w:val="kk-KZ"/>
        </w:rPr>
        <w:t xml:space="preserve">Встреча с </w:t>
      </w:r>
      <w:r w:rsidR="00627A07" w:rsidRPr="00294089">
        <w:rPr>
          <w:color w:val="222222"/>
          <w:shd w:val="clear" w:color="auto" w:fill="FFFFFF"/>
          <w:lang w:val="kk-KZ"/>
        </w:rPr>
        <w:t>препод</w:t>
      </w:r>
      <w:r w:rsidR="009475A8" w:rsidRPr="00294089">
        <w:rPr>
          <w:color w:val="222222"/>
          <w:shd w:val="clear" w:color="auto" w:fill="FFFFFF"/>
          <w:lang w:val="kk-KZ"/>
        </w:rPr>
        <w:t>а</w:t>
      </w:r>
      <w:r w:rsidR="00627A07" w:rsidRPr="00294089">
        <w:rPr>
          <w:color w:val="222222"/>
          <w:shd w:val="clear" w:color="auto" w:fill="FFFFFF"/>
          <w:lang w:val="kk-KZ"/>
        </w:rPr>
        <w:t>вателями</w:t>
      </w:r>
      <w:r w:rsidRPr="00294089">
        <w:rPr>
          <w:color w:val="222222"/>
          <w:shd w:val="clear" w:color="auto" w:fill="FFFFFF"/>
          <w:lang w:val="kk-KZ"/>
        </w:rPr>
        <w:t xml:space="preserve"> продемонстрировала</w:t>
      </w:r>
      <w:r w:rsidR="00627A07" w:rsidRPr="00294089">
        <w:rPr>
          <w:color w:val="222222"/>
          <w:shd w:val="clear" w:color="auto" w:fill="FFFFFF"/>
          <w:lang w:val="kk-KZ"/>
        </w:rPr>
        <w:t xml:space="preserve"> поддержку образовательной программы </w:t>
      </w:r>
      <w:r w:rsidR="00AC6421" w:rsidRPr="00294089">
        <w:rPr>
          <w:color w:val="222222"/>
          <w:shd w:val="clear" w:color="auto" w:fill="FFFFFF"/>
          <w:lang w:val="kk-KZ"/>
        </w:rPr>
        <w:t>7М03110 «Кризисная психология»</w:t>
      </w:r>
      <w:r w:rsidR="00627A07" w:rsidRPr="00294089">
        <w:rPr>
          <w:color w:val="222222"/>
          <w:shd w:val="clear" w:color="auto" w:fill="FFFFFF"/>
          <w:lang w:val="kk-KZ"/>
        </w:rPr>
        <w:t xml:space="preserve">, высокую удовлетворенность кафедральным сообществом коллег, </w:t>
      </w:r>
      <w:r w:rsidR="004B628A" w:rsidRPr="00294089">
        <w:rPr>
          <w:color w:val="222222"/>
          <w:shd w:val="clear" w:color="auto" w:fill="FFFFFF"/>
          <w:lang w:val="kk-KZ"/>
        </w:rPr>
        <w:t>высокую удовлетворенность и созданием условий для работы со стороны факультета социальных наук и деканата. Преподаватели отметили, что большинство идей, предложений поддерживается на факультете и вызывает необходимые решения. В ответах на вопросы были продемонстрированы возможности и перспективы междисциплинарных исследований на факультете.</w:t>
      </w:r>
      <w:r w:rsidR="00061BD6" w:rsidRPr="00294089">
        <w:rPr>
          <w:color w:val="222222"/>
          <w:shd w:val="clear" w:color="auto" w:fill="FFFFFF"/>
          <w:lang w:val="kk-KZ"/>
        </w:rPr>
        <w:t xml:space="preserve"> Вместе с тем, преподаватели затруднились определить конкретные результаты обучения по </w:t>
      </w:r>
      <w:r w:rsidR="00AC6421" w:rsidRPr="00294089">
        <w:rPr>
          <w:color w:val="222222"/>
          <w:shd w:val="clear" w:color="auto" w:fill="FFFFFF"/>
          <w:lang w:val="kk-KZ"/>
        </w:rPr>
        <w:t>7М03110 «Кризисная психология»</w:t>
      </w:r>
      <w:r w:rsidR="00061BD6" w:rsidRPr="00294089">
        <w:rPr>
          <w:color w:val="222222"/>
          <w:shd w:val="clear" w:color="auto" w:fill="FFFFFF"/>
          <w:lang w:val="kk-KZ"/>
        </w:rPr>
        <w:t>,</w:t>
      </w:r>
      <w:r w:rsidR="00AC6421" w:rsidRPr="00294089">
        <w:rPr>
          <w:color w:val="222222"/>
          <w:shd w:val="clear" w:color="auto" w:fill="FFFFFF"/>
          <w:lang w:val="kk-KZ"/>
        </w:rPr>
        <w:t xml:space="preserve"> отличие результатов обучения по ОП «Психология»,</w:t>
      </w:r>
      <w:r w:rsidR="00061BD6" w:rsidRPr="00294089">
        <w:rPr>
          <w:color w:val="222222"/>
          <w:shd w:val="clear" w:color="auto" w:fill="FFFFFF"/>
          <w:lang w:val="kk-KZ"/>
        </w:rPr>
        <w:t xml:space="preserve"> высказали мнение о необходимости обновления, конкретизации и уточнении результатов обучения в практической части. Преподаватели факультета в целом затруднились привести примеры процедур мониторинга и качественной оценки, отметив лишь опрос студентов и ППС, которые не анализируется в дальнейшем и процедуры контроля исполнения. </w:t>
      </w:r>
      <w:r w:rsidR="004B628A" w:rsidRPr="00294089">
        <w:rPr>
          <w:color w:val="222222"/>
          <w:shd w:val="clear" w:color="auto" w:fill="FFFFFF"/>
          <w:lang w:val="kk-KZ"/>
        </w:rPr>
        <w:t xml:space="preserve"> </w:t>
      </w:r>
      <w:r w:rsidR="00627A07" w:rsidRPr="00294089">
        <w:rPr>
          <w:color w:val="222222"/>
          <w:shd w:val="clear" w:color="auto" w:fill="FFFFFF"/>
          <w:lang w:val="kk-KZ"/>
        </w:rPr>
        <w:t xml:space="preserve"> </w:t>
      </w:r>
    </w:p>
    <w:p w14:paraId="0E2491A3" w14:textId="141A42C2" w:rsidR="002C4492" w:rsidRPr="00294089" w:rsidRDefault="002C4492" w:rsidP="001D69AB">
      <w:pPr>
        <w:pStyle w:val="TableParagraph"/>
        <w:ind w:firstLine="567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kk-KZ"/>
        </w:rPr>
      </w:pPr>
      <w:r w:rsidRPr="0029408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kk-KZ"/>
        </w:rPr>
        <w:t>Интервью с</w:t>
      </w:r>
      <w:r w:rsidR="00627A07" w:rsidRPr="0029408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kk-KZ"/>
        </w:rPr>
        <w:t xml:space="preserve"> магистрантами продемонстировало высокую приверженность кафедре и образовательной программе, стремление предоставить важную инфомрацию и дать положительную обратную связь</w:t>
      </w:r>
      <w:r w:rsidRPr="0029408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kk-KZ"/>
        </w:rPr>
        <w:t xml:space="preserve">. </w:t>
      </w:r>
      <w:r w:rsidR="00627A07" w:rsidRPr="0029408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kk-KZ"/>
        </w:rPr>
        <w:t>Магистранты отметили, что их мнение было учтено при разработке образовательной программы и они убеждены, что следующие потоки магистрантов будут учиться по программам</w:t>
      </w:r>
      <w:r w:rsidR="004B628A" w:rsidRPr="0029408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kk-KZ"/>
        </w:rPr>
        <w:t xml:space="preserve"> (</w:t>
      </w:r>
      <w:r w:rsidR="00AC6421" w:rsidRPr="0029408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kk-KZ"/>
        </w:rPr>
        <w:t>Хан Л.В.</w:t>
      </w:r>
      <w:r w:rsidR="004B628A" w:rsidRPr="0029408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kk-KZ"/>
        </w:rPr>
        <w:t>)</w:t>
      </w:r>
      <w:r w:rsidR="00627A07" w:rsidRPr="0029408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kk-KZ"/>
        </w:rPr>
        <w:t xml:space="preserve">, </w:t>
      </w:r>
      <w:r w:rsidR="00AC6421" w:rsidRPr="0029408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kk-KZ"/>
        </w:rPr>
        <w:t>в</w:t>
      </w:r>
      <w:r w:rsidR="00627A07" w:rsidRPr="0029408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kk-KZ"/>
        </w:rPr>
        <w:t xml:space="preserve"> которых они приняли активное участие. Магистранты отметили высокую доступность практикоориентированности обучения</w:t>
      </w:r>
      <w:r w:rsidR="004B628A" w:rsidRPr="0029408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kk-KZ"/>
        </w:rPr>
        <w:t xml:space="preserve"> (</w:t>
      </w:r>
      <w:r w:rsidR="00AC6421" w:rsidRPr="0029408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kk-KZ"/>
        </w:rPr>
        <w:t>Ростовщикова У.Л.</w:t>
      </w:r>
      <w:r w:rsidR="004B628A" w:rsidRPr="0029408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kk-KZ"/>
        </w:rPr>
        <w:t>)</w:t>
      </w:r>
      <w:r w:rsidR="00627A07" w:rsidRPr="0029408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kk-KZ"/>
        </w:rPr>
        <w:t>, научную открытость ОП</w:t>
      </w:r>
      <w:r w:rsidR="004B628A" w:rsidRPr="0029408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kk-KZ"/>
        </w:rPr>
        <w:t xml:space="preserve"> (</w:t>
      </w:r>
      <w:r w:rsidR="00AC6421" w:rsidRPr="0029408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kk-KZ"/>
        </w:rPr>
        <w:t>Галимова В.А.</w:t>
      </w:r>
      <w:r w:rsidR="004B628A" w:rsidRPr="0029408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kk-KZ"/>
        </w:rPr>
        <w:t>)</w:t>
      </w:r>
      <w:r w:rsidR="00627A07" w:rsidRPr="0029408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kk-KZ"/>
        </w:rPr>
        <w:t>, возможность вести научное исследование в рамках своего профессионального интереса</w:t>
      </w:r>
      <w:r w:rsidR="004B628A" w:rsidRPr="0029408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kk-KZ"/>
        </w:rPr>
        <w:t xml:space="preserve"> (</w:t>
      </w:r>
      <w:r w:rsidR="00AC6421" w:rsidRPr="0029408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kk-KZ"/>
        </w:rPr>
        <w:t>Адаева Г.Б.</w:t>
      </w:r>
      <w:r w:rsidR="004B628A" w:rsidRPr="0029408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kk-KZ"/>
        </w:rPr>
        <w:t>)</w:t>
      </w:r>
      <w:r w:rsidR="00627A07" w:rsidRPr="0029408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kk-KZ"/>
        </w:rPr>
        <w:t xml:space="preserve">. </w:t>
      </w:r>
      <w:r w:rsidR="00061BD6" w:rsidRPr="0029408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kk-KZ"/>
        </w:rPr>
        <w:t xml:space="preserve">Магистранты отметили необходимость использования активных методов преподавания, новых методов оценивания, внедрения форм самооценки. </w:t>
      </w:r>
    </w:p>
    <w:p w14:paraId="44D31DB4" w14:textId="4E7FBED4" w:rsidR="002C4492" w:rsidRPr="00294089" w:rsidRDefault="002C4492" w:rsidP="001D69AB">
      <w:pPr>
        <w:spacing w:line="240" w:lineRule="auto"/>
        <w:rPr>
          <w:color w:val="222222"/>
          <w:shd w:val="clear" w:color="auto" w:fill="FFFFFF"/>
          <w:lang w:val="kk-KZ"/>
        </w:rPr>
      </w:pPr>
      <w:r w:rsidRPr="00294089">
        <w:rPr>
          <w:color w:val="222222"/>
          <w:shd w:val="clear" w:color="auto" w:fill="FFFFFF"/>
          <w:lang w:val="kk-KZ"/>
        </w:rPr>
        <w:t xml:space="preserve">Работодатели убедительно продемонстрировали </w:t>
      </w:r>
      <w:r w:rsidR="00F901B1" w:rsidRPr="00294089">
        <w:rPr>
          <w:color w:val="222222"/>
          <w:shd w:val="clear" w:color="auto" w:fill="FFFFFF"/>
          <w:lang w:val="kk-KZ"/>
        </w:rPr>
        <w:t xml:space="preserve">направления взаимодействия не только для трудоустройства выпускников, но и для взаимодействия в процессе подготовки специалистов с нужными компетенциями. Кулжабаева Л.С., директор Астанинского института интегративной и семейной психологии отметила участие в разработке ОП, предложение новых курсов, согласование совместного обучения и практической деятельности. </w:t>
      </w:r>
    </w:p>
    <w:p w14:paraId="72275B8D" w14:textId="3F64D9A7" w:rsidR="002C4492" w:rsidRPr="00294089" w:rsidRDefault="002C4492" w:rsidP="001D69AB">
      <w:pPr>
        <w:spacing w:line="240" w:lineRule="auto"/>
        <w:rPr>
          <w:color w:val="222222"/>
          <w:shd w:val="clear" w:color="auto" w:fill="FFFFFF"/>
        </w:rPr>
      </w:pPr>
      <w:r w:rsidRPr="00294089">
        <w:rPr>
          <w:color w:val="222222"/>
          <w:shd w:val="clear" w:color="auto" w:fill="FFFFFF"/>
          <w:lang w:val="kk-KZ"/>
        </w:rPr>
        <w:t xml:space="preserve">Во время визита </w:t>
      </w:r>
      <w:r w:rsidR="00F901B1" w:rsidRPr="00294089">
        <w:rPr>
          <w:color w:val="222222"/>
          <w:shd w:val="clear" w:color="auto" w:fill="FFFFFF"/>
          <w:lang w:val="kk-KZ"/>
        </w:rPr>
        <w:t>прошли посещения двух баз практик: Реабилитационный центр для завис</w:t>
      </w:r>
      <w:r w:rsidR="009475A8" w:rsidRPr="00294089">
        <w:rPr>
          <w:color w:val="222222"/>
          <w:shd w:val="clear" w:color="auto" w:fill="FFFFFF"/>
          <w:lang w:val="kk-KZ"/>
        </w:rPr>
        <w:t>и</w:t>
      </w:r>
      <w:r w:rsidR="00F901B1" w:rsidRPr="00294089">
        <w:rPr>
          <w:color w:val="222222"/>
          <w:shd w:val="clear" w:color="auto" w:fill="FFFFFF"/>
          <w:lang w:val="kk-KZ"/>
        </w:rPr>
        <w:t>мых лиц «Крылатые годы» и Центр стимуляции мозга «</w:t>
      </w:r>
      <w:r w:rsidR="00F901B1" w:rsidRPr="00294089">
        <w:rPr>
          <w:color w:val="222222"/>
          <w:shd w:val="clear" w:color="auto" w:fill="FFFFFF"/>
          <w:lang w:val="en-US"/>
        </w:rPr>
        <w:t>Crystal</w:t>
      </w:r>
      <w:r w:rsidR="00F901B1" w:rsidRPr="00294089">
        <w:rPr>
          <w:color w:val="222222"/>
          <w:shd w:val="clear" w:color="auto" w:fill="FFFFFF"/>
        </w:rPr>
        <w:t xml:space="preserve">». </w:t>
      </w:r>
    </w:p>
    <w:p w14:paraId="6AF03644" w14:textId="3B0D6900" w:rsidR="002C4492" w:rsidRPr="00294089" w:rsidRDefault="00F901B1" w:rsidP="001D69AB">
      <w:pPr>
        <w:spacing w:line="240" w:lineRule="auto"/>
        <w:rPr>
          <w:color w:val="000000"/>
        </w:rPr>
      </w:pPr>
      <w:r w:rsidRPr="00294089">
        <w:rPr>
          <w:color w:val="000000"/>
        </w:rPr>
        <w:t xml:space="preserve">Базы практик продемонстрировали примеры доступности практики для магистрантов, примеры исследований, соответствующие базе практики, </w:t>
      </w:r>
      <w:r w:rsidR="00761E28" w:rsidRPr="00294089">
        <w:rPr>
          <w:color w:val="000000"/>
        </w:rPr>
        <w:t xml:space="preserve">ориентацию в задачах практики, наличие экспериментального исследовательского материала для работы магистрантов, доступность диагностической, коррекционной, терапевтической и профилактической деятельности. </w:t>
      </w:r>
    </w:p>
    <w:p w14:paraId="1C5ECD42" w14:textId="5ED2B51F" w:rsidR="002C4492" w:rsidRPr="00294089" w:rsidRDefault="002C4492" w:rsidP="001D69AB">
      <w:pPr>
        <w:spacing w:line="240" w:lineRule="auto"/>
      </w:pPr>
      <w:r w:rsidRPr="00294089">
        <w:t xml:space="preserve">В соответствии с процедурой аккредитации было проведено </w:t>
      </w:r>
      <w:r w:rsidRPr="00294089">
        <w:rPr>
          <w:b/>
        </w:rPr>
        <w:t xml:space="preserve">анкетирование </w:t>
      </w:r>
      <w:r w:rsidRPr="00294089">
        <w:t>преподавателей и магистрантов</w:t>
      </w:r>
      <w:r w:rsidR="00245B50" w:rsidRPr="00294089">
        <w:t>.</w:t>
      </w:r>
    </w:p>
    <w:p w14:paraId="7BF52EDF" w14:textId="7E7473D2" w:rsidR="002C4492" w:rsidRPr="00294089" w:rsidRDefault="00D045DF" w:rsidP="001D69AB">
      <w:pPr>
        <w:spacing w:line="240" w:lineRule="auto"/>
        <w:rPr>
          <w:lang w:val="kk-KZ"/>
        </w:rPr>
      </w:pPr>
      <w:r w:rsidRPr="00294089">
        <w:rPr>
          <w:lang w:val="kk-KZ"/>
        </w:rPr>
        <w:lastRenderedPageBreak/>
        <w:t xml:space="preserve">В анонимном анкетировании удовлетворенности ППС факультета социальных наук приняли участие 86 респондентов.  </w:t>
      </w:r>
    </w:p>
    <w:p w14:paraId="049C0B91" w14:textId="77A84398" w:rsidR="002C4492" w:rsidRPr="00294089" w:rsidRDefault="002C4492" w:rsidP="00D045DF">
      <w:pPr>
        <w:spacing w:line="240" w:lineRule="auto"/>
        <w:rPr>
          <w:lang w:val="kk-KZ"/>
        </w:rPr>
      </w:pPr>
      <w:r w:rsidRPr="00294089">
        <w:rPr>
          <w:lang w:val="kk-KZ"/>
        </w:rPr>
        <w:t>Анализ степени удовлетворенности условиями труда показа</w:t>
      </w:r>
      <w:r w:rsidR="00D045DF" w:rsidRPr="00294089">
        <w:rPr>
          <w:lang w:val="kk-KZ"/>
        </w:rPr>
        <w:t xml:space="preserve">л высокую удовлетворенность  (89,53%) и существенную неудовлетворенность (4,65%). </w:t>
      </w:r>
    </w:p>
    <w:p w14:paraId="7022E803" w14:textId="00E18D27" w:rsidR="00D045DF" w:rsidRPr="00294089" w:rsidRDefault="00D045DF" w:rsidP="00D045DF">
      <w:pPr>
        <w:spacing w:line="240" w:lineRule="auto"/>
        <w:rPr>
          <w:lang w:val="kk-KZ"/>
        </w:rPr>
      </w:pPr>
      <w:r w:rsidRPr="00294089">
        <w:rPr>
          <w:lang w:val="kk-KZ"/>
        </w:rPr>
        <w:t xml:space="preserve">При этом фактор доступности информации имеет более выраженную полярность (91,86% удовлетворены, но и 5,81% не удовлетворены), фактор участия имеет высокий показатель неудовлетворенности (8,14% ППС не считают, что их мнение учитывается при принятии решений). Преподаватели достаточно удовлетворены изменениями (86,05% удовлетворены, </w:t>
      </w:r>
      <w:r w:rsidR="00CB2331" w:rsidRPr="00294089">
        <w:rPr>
          <w:lang w:val="kk-KZ"/>
        </w:rPr>
        <w:t xml:space="preserve">5,81% не удовлетворены), большинство имеют доступ к развитию карьеры (81,4%), к развитию (88,37%). </w:t>
      </w:r>
    </w:p>
    <w:p w14:paraId="3C65BEF9" w14:textId="77777777" w:rsidR="00CB2331" w:rsidRPr="00294089" w:rsidRDefault="00CB2331" w:rsidP="00D045DF">
      <w:pPr>
        <w:spacing w:line="240" w:lineRule="auto"/>
        <w:rPr>
          <w:lang w:val="kk-KZ"/>
        </w:rPr>
      </w:pPr>
      <w:r w:rsidRPr="00294089">
        <w:rPr>
          <w:lang w:val="kk-KZ"/>
        </w:rPr>
        <w:t xml:space="preserve">Зона неудовлетоворенности по критерию психологического климата в коллективе смещена в сторону руководства (6,98% неудовлетворенных), отсутствием условий для труда в сфере равных возможностей (9,3% неудовлетоворенных), охраны здоровья (9,3% неудовлетворенных), гарантиями занятости (8,14% неудовлетворенных), оплатой струда (27,91% неудовлетоворенных). </w:t>
      </w:r>
    </w:p>
    <w:p w14:paraId="1A13C6DC" w14:textId="16A83DCD" w:rsidR="00CB2331" w:rsidRPr="00294089" w:rsidRDefault="00CB2331" w:rsidP="00D045DF">
      <w:pPr>
        <w:spacing w:line="240" w:lineRule="auto"/>
        <w:rPr>
          <w:lang w:val="kk-KZ"/>
        </w:rPr>
      </w:pPr>
      <w:r w:rsidRPr="00294089">
        <w:rPr>
          <w:lang w:val="kk-KZ"/>
        </w:rPr>
        <w:t>При этом удовлетворенность руководством вуза достаочно высокая (84,88%), присутствует согласие с миссией у 91,86% респондентов, удовлетовренность ролью ВУЗа в жизни общества (</w:t>
      </w:r>
      <w:r w:rsidR="00F01689" w:rsidRPr="00294089">
        <w:rPr>
          <w:lang w:val="kk-KZ"/>
        </w:rPr>
        <w:t>86,05%).</w:t>
      </w:r>
      <w:r w:rsidRPr="00294089">
        <w:rPr>
          <w:lang w:val="kk-KZ"/>
        </w:rPr>
        <w:t xml:space="preserve">   </w:t>
      </w:r>
    </w:p>
    <w:p w14:paraId="189AF937" w14:textId="7DAD9542" w:rsidR="002C4492" w:rsidRPr="00294089" w:rsidRDefault="002C4492" w:rsidP="00F01689">
      <w:pPr>
        <w:spacing w:line="240" w:lineRule="auto"/>
      </w:pPr>
      <w:r w:rsidRPr="00294089">
        <w:t>В том числе по отдельным оцениваемым критериям</w:t>
      </w:r>
      <w:r w:rsidR="00F01689" w:rsidRPr="00294089">
        <w:t xml:space="preserve"> показатели достаточно высокие. </w:t>
      </w:r>
    </w:p>
    <w:p w14:paraId="33328756" w14:textId="7E03F395" w:rsidR="0007185A" w:rsidRPr="00294089" w:rsidRDefault="0027120B" w:rsidP="0027120B">
      <w:pPr>
        <w:spacing w:line="240" w:lineRule="auto"/>
        <w:rPr>
          <w:lang w:val="kk-KZ"/>
        </w:rPr>
      </w:pPr>
      <w:r w:rsidRPr="00294089">
        <w:rPr>
          <w:lang w:val="kk-KZ"/>
        </w:rPr>
        <w:t>В</w:t>
      </w:r>
      <w:r w:rsidR="002C4492" w:rsidRPr="00294089">
        <w:rPr>
          <w:lang w:val="kk-KZ"/>
        </w:rPr>
        <w:t xml:space="preserve"> анонимном анкетировании студентов</w:t>
      </w:r>
      <w:r w:rsidRPr="00294089">
        <w:rPr>
          <w:lang w:val="kk-KZ"/>
        </w:rPr>
        <w:t xml:space="preserve"> «Удоблетворенность студентов ОО» приняли участие 69 респондентов</w:t>
      </w:r>
      <w:r w:rsidR="0007185A" w:rsidRPr="00294089">
        <w:rPr>
          <w:lang w:val="kk-KZ"/>
        </w:rPr>
        <w:t xml:space="preserve"> факультета социальных наук</w:t>
      </w:r>
      <w:r w:rsidRPr="00294089">
        <w:rPr>
          <w:lang w:val="kk-KZ"/>
        </w:rPr>
        <w:t>.</w:t>
      </w:r>
      <w:r w:rsidR="002C4492" w:rsidRPr="00294089">
        <w:rPr>
          <w:lang w:val="kk-KZ"/>
        </w:rPr>
        <w:t xml:space="preserve"> </w:t>
      </w:r>
      <w:r w:rsidRPr="00294089">
        <w:rPr>
          <w:lang w:val="kk-KZ"/>
        </w:rPr>
        <w:t>Участники опроса отметили достаточно высокую обеспеченность информационными справочниками (72,46%)</w:t>
      </w:r>
      <w:r w:rsidR="0007185A" w:rsidRPr="00294089">
        <w:rPr>
          <w:lang w:val="kk-KZ"/>
        </w:rPr>
        <w:t xml:space="preserve"> и доступностью литературы (85,51%),</w:t>
      </w:r>
      <w:r w:rsidRPr="00294089">
        <w:rPr>
          <w:lang w:val="kk-KZ"/>
        </w:rPr>
        <w:t xml:space="preserve"> свободный доступный интернет (85,51%), хорошую организацию практик (76,81%). </w:t>
      </w:r>
    </w:p>
    <w:p w14:paraId="134F8228" w14:textId="35E4F874" w:rsidR="002C4492" w:rsidRPr="00294089" w:rsidRDefault="0007185A" w:rsidP="0027120B">
      <w:pPr>
        <w:spacing w:line="240" w:lineRule="auto"/>
        <w:rPr>
          <w:lang w:val="kk-KZ"/>
        </w:rPr>
      </w:pPr>
      <w:r w:rsidRPr="00294089">
        <w:rPr>
          <w:lang w:val="kk-KZ"/>
        </w:rPr>
        <w:t xml:space="preserve">Анализ учебного процесса показал наибольшую удовлетворенность содержанием занятий (вполне удовлетворены 89,29% и частично удовлетворены 28,99%). Факторы наглядности (вполне удобвлетворены 65,22%) и информирования об изменениях (75,36% вполне удовлетворены) имеют более низкие показатели. 87% преподавателей проявляют креативность на занятиях.  </w:t>
      </w:r>
    </w:p>
    <w:p w14:paraId="27A65D3E" w14:textId="38D4DB55" w:rsidR="0007185A" w:rsidRPr="00294089" w:rsidRDefault="0007185A" w:rsidP="0027120B">
      <w:pPr>
        <w:spacing w:line="240" w:lineRule="auto"/>
        <w:rPr>
          <w:lang w:val="kk-KZ"/>
        </w:rPr>
      </w:pPr>
      <w:r w:rsidRPr="00294089">
        <w:rPr>
          <w:lang w:val="kk-KZ"/>
        </w:rPr>
        <w:t xml:space="preserve">Студент отметили недостаточность использования компьютеров в учебном процессе (вполне удовлетворены только 66,67%). </w:t>
      </w:r>
    </w:p>
    <w:p w14:paraId="7BBF5DD9" w14:textId="645DDACC" w:rsidR="002C4492" w:rsidRPr="00294089" w:rsidRDefault="002C4492" w:rsidP="001D69AB">
      <w:pPr>
        <w:spacing w:line="240" w:lineRule="auto"/>
        <w:rPr>
          <w:lang w:val="kk-KZ"/>
        </w:rPr>
      </w:pPr>
      <w:r w:rsidRPr="00294089">
        <w:rPr>
          <w:lang w:val="kk-KZ"/>
        </w:rPr>
        <w:t>Таким образом, анализ проведенного анкетирования показал</w:t>
      </w:r>
      <w:r w:rsidR="0007185A" w:rsidRPr="00294089">
        <w:rPr>
          <w:lang w:val="kk-KZ"/>
        </w:rPr>
        <w:t xml:space="preserve"> досточно высокую удовлетворенность студентов факультета. И зоны развития</w:t>
      </w:r>
      <w:r w:rsidR="00D045DF" w:rsidRPr="00294089">
        <w:rPr>
          <w:lang w:val="kk-KZ"/>
        </w:rPr>
        <w:t xml:space="preserve"> (на основании менения респондентов)</w:t>
      </w:r>
      <w:r w:rsidR="0007185A" w:rsidRPr="00294089">
        <w:rPr>
          <w:lang w:val="kk-KZ"/>
        </w:rPr>
        <w:t xml:space="preserve">: </w:t>
      </w:r>
      <w:r w:rsidR="00D045DF" w:rsidRPr="00294089">
        <w:rPr>
          <w:lang w:val="kk-KZ"/>
        </w:rPr>
        <w:t>реальную доступность выбора дисциплин на факультете</w:t>
      </w:r>
      <w:r w:rsidR="0007185A" w:rsidRPr="00294089">
        <w:rPr>
          <w:lang w:val="kk-KZ"/>
        </w:rPr>
        <w:t>,</w:t>
      </w:r>
      <w:r w:rsidR="00D045DF" w:rsidRPr="00294089">
        <w:rPr>
          <w:lang w:val="kk-KZ"/>
        </w:rPr>
        <w:t xml:space="preserve"> коммуникация и доступность декана, </w:t>
      </w:r>
      <w:r w:rsidR="0007185A" w:rsidRPr="00294089">
        <w:rPr>
          <w:lang w:val="kk-KZ"/>
        </w:rPr>
        <w:t xml:space="preserve"> доступность компьютеров, средств визуализации (проекторы)</w:t>
      </w:r>
      <w:r w:rsidR="00D045DF" w:rsidRPr="00294089">
        <w:rPr>
          <w:lang w:val="kk-KZ"/>
        </w:rPr>
        <w:t>, комфортность среды (более просторные аудитории)</w:t>
      </w:r>
      <w:r w:rsidR="00061BD6" w:rsidRPr="00294089">
        <w:rPr>
          <w:lang w:val="kk-KZ"/>
        </w:rPr>
        <w:t xml:space="preserve">. </w:t>
      </w:r>
    </w:p>
    <w:p w14:paraId="20FAE0F6" w14:textId="77777777" w:rsidR="0007185A" w:rsidRPr="00294089" w:rsidRDefault="0007185A" w:rsidP="001D69AB">
      <w:pPr>
        <w:spacing w:line="240" w:lineRule="auto"/>
        <w:rPr>
          <w:lang w:val="kk-KZ"/>
        </w:rPr>
      </w:pPr>
    </w:p>
    <w:p w14:paraId="7780518E" w14:textId="36990E93" w:rsidR="002C4492" w:rsidRPr="00294089" w:rsidRDefault="00245B50" w:rsidP="001D69AB">
      <w:pPr>
        <w:spacing w:line="240" w:lineRule="auto"/>
      </w:pPr>
      <w:r w:rsidRPr="00294089">
        <w:t>Во время посещений аудиторий и учебных помещений факультета наблюдались отчетные конференции по НИРМ кафедры, защита магистерских диссертаций, заседание кафедры психологии. Кафедре удалось создать комфортное сочетание классической академичности и свободы</w:t>
      </w:r>
      <w:r w:rsidR="000D6F78" w:rsidRPr="00294089">
        <w:t xml:space="preserve">, демократическую атмосферу обсуждений, открытость. </w:t>
      </w:r>
    </w:p>
    <w:p w14:paraId="198037B0" w14:textId="77777777" w:rsidR="00CA103A" w:rsidRPr="00294089" w:rsidRDefault="00CA103A" w:rsidP="001D69AB">
      <w:pPr>
        <w:pStyle w:val="af"/>
        <w:spacing w:line="240" w:lineRule="auto"/>
        <w:ind w:firstLine="567"/>
        <w:rPr>
          <w:color w:val="222222"/>
          <w:shd w:val="clear" w:color="auto" w:fill="FFFFFF"/>
        </w:rPr>
      </w:pPr>
    </w:p>
    <w:p w14:paraId="66E516E1" w14:textId="77777777" w:rsidR="007B7E42" w:rsidRPr="00294089" w:rsidRDefault="00680F85" w:rsidP="001D69AB">
      <w:pPr>
        <w:spacing w:line="240" w:lineRule="auto"/>
        <w:rPr>
          <w:b/>
          <w:lang w:val="kk-KZ"/>
        </w:rPr>
      </w:pPr>
      <w:r w:rsidRPr="00294089">
        <w:rPr>
          <w:b/>
        </w:rPr>
        <w:t>2.</w:t>
      </w:r>
      <w:r w:rsidR="002E5580" w:rsidRPr="00294089">
        <w:rPr>
          <w:b/>
        </w:rPr>
        <w:t xml:space="preserve"> </w:t>
      </w:r>
      <w:r w:rsidR="00CB0E8E" w:rsidRPr="00294089">
        <w:rPr>
          <w:b/>
        </w:rPr>
        <w:t xml:space="preserve">ОБЩАЯ ХАРАКТЕРИСТИКА </w:t>
      </w:r>
      <w:r w:rsidR="008356CA" w:rsidRPr="00294089">
        <w:rPr>
          <w:b/>
          <w:lang w:val="kk-KZ"/>
        </w:rPr>
        <w:t>ОБРАЗОВАТЕЛЬНОЙ ПРОГРАММЫ</w:t>
      </w:r>
    </w:p>
    <w:p w14:paraId="7DAB9B90" w14:textId="77777777" w:rsidR="00874430" w:rsidRPr="00294089" w:rsidRDefault="00874430" w:rsidP="001D69AB">
      <w:pPr>
        <w:pStyle w:val="af"/>
        <w:spacing w:line="240" w:lineRule="auto"/>
        <w:ind w:firstLine="567"/>
        <w:rPr>
          <w:i/>
          <w:lang w:val="kk-KZ"/>
        </w:rPr>
      </w:pPr>
    </w:p>
    <w:p w14:paraId="3B7BDDBF" w14:textId="7CC22B71" w:rsidR="002C4492" w:rsidRPr="00294089" w:rsidRDefault="00AC6421" w:rsidP="009D5661">
      <w:pPr>
        <w:spacing w:line="240" w:lineRule="auto"/>
      </w:pPr>
      <w:r w:rsidRPr="00294089">
        <w:t>7М03110 «Кризисная психология»</w:t>
      </w:r>
      <w:r w:rsidR="00F9186B">
        <w:t xml:space="preserve"> </w:t>
      </w:r>
      <w:r w:rsidR="000D6F78" w:rsidRPr="00294089">
        <w:t>– это одна из 124 магистерских программам ЕНУ им. Л.Н. Гумилева, университета с 28-летней динамичной историей,</w:t>
      </w:r>
      <w:r w:rsidR="00294992" w:rsidRPr="00294089">
        <w:t xml:space="preserve"> со статусом исследовательского университета и выполнением 10 млрд объема научных работ. В университете</w:t>
      </w:r>
      <w:r w:rsidR="000D6F78" w:rsidRPr="00294089">
        <w:t xml:space="preserve"> обучаются более 23 000 студентов</w:t>
      </w:r>
      <w:r w:rsidR="00294992" w:rsidRPr="00294089">
        <w:t xml:space="preserve"> (</w:t>
      </w:r>
      <w:r w:rsidR="000D6F78" w:rsidRPr="00294089">
        <w:t>в том числе</w:t>
      </w:r>
      <w:r w:rsidR="00294992" w:rsidRPr="00294089">
        <w:t>,</w:t>
      </w:r>
      <w:r w:rsidR="000D6F78" w:rsidRPr="00294089">
        <w:t xml:space="preserve"> 1552 иностранных</w:t>
      </w:r>
      <w:r w:rsidR="00294992" w:rsidRPr="00294089">
        <w:t xml:space="preserve">). </w:t>
      </w:r>
      <w:r w:rsidR="000D6F78" w:rsidRPr="00294089">
        <w:t xml:space="preserve"> </w:t>
      </w:r>
      <w:r w:rsidR="00294992" w:rsidRPr="00294089">
        <w:t xml:space="preserve">Обучение поддерживается </w:t>
      </w:r>
      <w:r w:rsidR="000D6F78" w:rsidRPr="00294089">
        <w:t>полуторамиллионным книжным фондом</w:t>
      </w:r>
      <w:r w:rsidR="00294992" w:rsidRPr="00294089">
        <w:t xml:space="preserve"> (в том числе, третья часть на казахском языке, в том числе, 5,8% на иностранных языках)</w:t>
      </w:r>
      <w:r w:rsidRPr="00294089">
        <w:t>.</w:t>
      </w:r>
    </w:p>
    <w:p w14:paraId="19F6BABC" w14:textId="20E1D56E" w:rsidR="002C4492" w:rsidRPr="00294089" w:rsidRDefault="00294992" w:rsidP="00294992">
      <w:pPr>
        <w:spacing w:line="240" w:lineRule="auto"/>
      </w:pPr>
      <w:r w:rsidRPr="00294089">
        <w:lastRenderedPageBreak/>
        <w:t xml:space="preserve">Образовательная программа </w:t>
      </w:r>
      <w:r w:rsidR="00AC6421" w:rsidRPr="00294089">
        <w:t xml:space="preserve">7М03110 «Кризисная психология» </w:t>
      </w:r>
      <w:r w:rsidRPr="00294089">
        <w:t>открыта в университете с 20</w:t>
      </w:r>
      <w:r w:rsidR="00AC6421" w:rsidRPr="00294089">
        <w:t>2</w:t>
      </w:r>
      <w:r w:rsidRPr="00294089">
        <w:t>0 года</w:t>
      </w:r>
      <w:r w:rsidR="004C3289" w:rsidRPr="00294089">
        <w:t>,</w:t>
      </w:r>
      <w:r w:rsidR="00AC6421" w:rsidRPr="00294089">
        <w:t xml:space="preserve"> первый набор состоялся в 2021 году. Открытие ОП произошло после запроса работодателей: МЧС, центр психического здоровья сформировали запрос на подготовку магистрантов данного профиля. </w:t>
      </w:r>
    </w:p>
    <w:p w14:paraId="296689AD" w14:textId="50A20E2A" w:rsidR="002C4492" w:rsidRPr="00294089" w:rsidRDefault="009D5661" w:rsidP="001D69AB">
      <w:pPr>
        <w:spacing w:line="240" w:lineRule="auto"/>
      </w:pPr>
      <w:r w:rsidRPr="00294089">
        <w:rPr>
          <w:lang w:val="kk-KZ"/>
        </w:rPr>
        <w:t>Обрзование, ученая степень п</w:t>
      </w:r>
      <w:r w:rsidRPr="00294089">
        <w:t>рофессорско-преподавательского</w:t>
      </w:r>
      <w:r w:rsidR="002C4492" w:rsidRPr="00294089">
        <w:t xml:space="preserve"> состав</w:t>
      </w:r>
      <w:r w:rsidRPr="00294089">
        <w:rPr>
          <w:lang w:val="kk-KZ"/>
        </w:rPr>
        <w:t>а</w:t>
      </w:r>
      <w:r w:rsidR="00294992" w:rsidRPr="00294089">
        <w:t xml:space="preserve"> соответствует</w:t>
      </w:r>
      <w:r w:rsidRPr="00294089">
        <w:rPr>
          <w:lang w:val="kk-KZ"/>
        </w:rPr>
        <w:t xml:space="preserve"> квалификационным требованиям.</w:t>
      </w:r>
      <w:r w:rsidR="00294992" w:rsidRPr="00294089">
        <w:t xml:space="preserve"> </w:t>
      </w:r>
      <w:r w:rsidR="004C3289" w:rsidRPr="00294089">
        <w:t>Обучение ведут</w:t>
      </w:r>
      <w:r w:rsidR="00294992" w:rsidRPr="00294089">
        <w:t xml:space="preserve"> кандидаты наук и </w:t>
      </w:r>
      <w:r w:rsidR="00294992" w:rsidRPr="00294089">
        <w:rPr>
          <w:lang w:val="en-US"/>
        </w:rPr>
        <w:t>PhD</w:t>
      </w:r>
      <w:r w:rsidR="004C3289" w:rsidRPr="00294089">
        <w:t xml:space="preserve">, представители классических школ психологии, современных научных направлений. Диссертациями руководят преподаватели, соответствующие </w:t>
      </w:r>
      <w:r w:rsidR="00AC6421" w:rsidRPr="00294089">
        <w:t xml:space="preserve">квалификационным </w:t>
      </w:r>
      <w:r w:rsidR="004C3289" w:rsidRPr="00294089">
        <w:t xml:space="preserve">требованиям. </w:t>
      </w:r>
    </w:p>
    <w:p w14:paraId="5DBC8158" w14:textId="3CF483A8" w:rsidR="002C4492" w:rsidRPr="00294089" w:rsidRDefault="002C4492" w:rsidP="001D69AB">
      <w:pPr>
        <w:spacing w:line="240" w:lineRule="auto"/>
        <w:rPr>
          <w:lang w:val="kk-KZ"/>
        </w:rPr>
      </w:pPr>
      <w:r w:rsidRPr="00294089">
        <w:t xml:space="preserve">Контингент обучающихся </w:t>
      </w:r>
      <w:r w:rsidR="00CF4F70" w:rsidRPr="00294089">
        <w:rPr>
          <w:lang w:val="kk-KZ"/>
        </w:rPr>
        <w:t>- 13</w:t>
      </w:r>
      <w:r w:rsidR="004C3289" w:rsidRPr="00294089">
        <w:t xml:space="preserve"> магистрант</w:t>
      </w:r>
      <w:r w:rsidR="00CF4F70" w:rsidRPr="00294089">
        <w:t>ов</w:t>
      </w:r>
      <w:r w:rsidR="009D5661" w:rsidRPr="00294089">
        <w:rPr>
          <w:lang w:val="kk-KZ"/>
        </w:rPr>
        <w:t>.</w:t>
      </w:r>
    </w:p>
    <w:p w14:paraId="23BB0275" w14:textId="2506D997" w:rsidR="002C4492" w:rsidRPr="00294089" w:rsidRDefault="002C4492" w:rsidP="001D69AB">
      <w:pPr>
        <w:spacing w:line="240" w:lineRule="auto"/>
      </w:pPr>
      <w:r w:rsidRPr="00294089">
        <w:t xml:space="preserve">К значительным достижениям </w:t>
      </w:r>
      <w:r w:rsidR="004C3289" w:rsidRPr="00294089">
        <w:t>образовательной программы</w:t>
      </w:r>
      <w:r w:rsidRPr="00294089">
        <w:t xml:space="preserve"> относится</w:t>
      </w:r>
      <w:r w:rsidR="004C3289" w:rsidRPr="00294089">
        <w:t xml:space="preserve"> научная публикационная активность, </w:t>
      </w:r>
      <w:r w:rsidR="009D5661" w:rsidRPr="00294089">
        <w:rPr>
          <w:lang w:val="kk-KZ"/>
        </w:rPr>
        <w:t>наличие</w:t>
      </w:r>
      <w:r w:rsidR="004C3289" w:rsidRPr="00294089">
        <w:t xml:space="preserve"> журнала</w:t>
      </w:r>
      <w:r w:rsidR="009D5661" w:rsidRPr="00294089">
        <w:rPr>
          <w:lang w:val="kk-KZ"/>
        </w:rPr>
        <w:t>, входящего в перечень изданий, рекомендованных КОКСОНВО МНВО РК</w:t>
      </w:r>
      <w:r w:rsidR="004C3289" w:rsidRPr="00294089">
        <w:t xml:space="preserve">, практическое взаимодействие с психологическими центрами и организациями города, прикладные условия и доступность диагностических средств для проведения исследований, широкий круг научных стажировок за рубежом. </w:t>
      </w:r>
      <w:r w:rsidR="00CF4F70" w:rsidRPr="00294089">
        <w:t xml:space="preserve">Образовательная программа уникальна для Казахстана и востребована работодателями. </w:t>
      </w:r>
    </w:p>
    <w:p w14:paraId="7DFC171D" w14:textId="60E76776" w:rsidR="002C4492" w:rsidRPr="00294089" w:rsidRDefault="004C3289" w:rsidP="004C3289">
      <w:pPr>
        <w:spacing w:line="240" w:lineRule="auto"/>
      </w:pPr>
      <w:r w:rsidRPr="00294089">
        <w:t>О</w:t>
      </w:r>
      <w:r w:rsidR="002C4492" w:rsidRPr="00294089">
        <w:t>собое внимание уделяется</w:t>
      </w:r>
      <w:r w:rsidRPr="00294089">
        <w:t xml:space="preserve"> </w:t>
      </w:r>
      <w:proofErr w:type="spellStart"/>
      <w:r w:rsidRPr="00294089">
        <w:t>практикоориентированности</w:t>
      </w:r>
      <w:proofErr w:type="spellEnd"/>
      <w:r w:rsidRPr="00294089">
        <w:t xml:space="preserve"> образовательной программы. Научная доказательность эмпирических и экспериментальных исследований подтверждается использованием </w:t>
      </w:r>
      <w:r w:rsidRPr="00294089">
        <w:rPr>
          <w:lang w:val="en-US"/>
        </w:rPr>
        <w:t>SPSS</w:t>
      </w:r>
      <w:r w:rsidRPr="00294089">
        <w:t xml:space="preserve">, лонгитюдными исследованиями, сбором баз данных. </w:t>
      </w:r>
    </w:p>
    <w:p w14:paraId="44BF8631" w14:textId="1D08F7B7" w:rsidR="004C3289" w:rsidRPr="00294089" w:rsidRDefault="004C3289" w:rsidP="004C3289">
      <w:pPr>
        <w:spacing w:line="240" w:lineRule="auto"/>
      </w:pPr>
      <w:r w:rsidRPr="00294089">
        <w:t xml:space="preserve">Для практической деятельности формирования диагностических и коррекционных компетенций созданы центры и специализированные кабинеты. </w:t>
      </w:r>
    </w:p>
    <w:p w14:paraId="4B0FBB74" w14:textId="77777777" w:rsidR="002E5580" w:rsidRPr="00294089" w:rsidRDefault="002E5580" w:rsidP="001D69AB">
      <w:pPr>
        <w:spacing w:line="240" w:lineRule="auto"/>
        <w:rPr>
          <w:b/>
          <w:bCs/>
          <w:caps/>
          <w:shd w:val="clear" w:color="auto" w:fill="FFFFFF"/>
        </w:rPr>
      </w:pPr>
    </w:p>
    <w:p w14:paraId="498DA67B" w14:textId="3E9B544A" w:rsidR="00E173B1" w:rsidRPr="00294089" w:rsidRDefault="00FD3174" w:rsidP="00625164">
      <w:pPr>
        <w:spacing w:line="240" w:lineRule="auto"/>
        <w:rPr>
          <w:b/>
          <w:bCs/>
          <w:caps/>
          <w:shd w:val="clear" w:color="auto" w:fill="FFFFFF"/>
        </w:rPr>
      </w:pPr>
      <w:r w:rsidRPr="00294089">
        <w:rPr>
          <w:b/>
          <w:bCs/>
          <w:caps/>
          <w:shd w:val="clear" w:color="auto" w:fill="FFFFFF"/>
        </w:rPr>
        <w:t>3</w:t>
      </w:r>
      <w:r w:rsidR="007B7E42" w:rsidRPr="00294089">
        <w:rPr>
          <w:b/>
          <w:bCs/>
          <w:caps/>
          <w:shd w:val="clear" w:color="auto" w:fill="FFFFFF"/>
        </w:rPr>
        <w:t>. Аналитическая часть</w:t>
      </w:r>
      <w:r w:rsidR="00F76C92" w:rsidRPr="00294089">
        <w:rPr>
          <w:b/>
          <w:bCs/>
          <w:caps/>
          <w:shd w:val="clear" w:color="auto" w:fill="FFFFFF"/>
        </w:rPr>
        <w:t xml:space="preserve"> </w:t>
      </w:r>
    </w:p>
    <w:p w14:paraId="5A38A7E8" w14:textId="77777777" w:rsidR="00E173B1" w:rsidRPr="00294089" w:rsidRDefault="00E173B1" w:rsidP="00E173B1">
      <w:pPr>
        <w:spacing w:line="240" w:lineRule="auto"/>
        <w:ind w:firstLine="709"/>
        <w:rPr>
          <w:b/>
          <w:bCs/>
          <w:caps/>
          <w:shd w:val="clear" w:color="auto" w:fill="FFFFFF"/>
        </w:rPr>
      </w:pPr>
    </w:p>
    <w:p w14:paraId="4A8E4659" w14:textId="77777777" w:rsidR="00E173B1" w:rsidRPr="00294089" w:rsidRDefault="00E173B1" w:rsidP="0026356F">
      <w:pPr>
        <w:spacing w:line="240" w:lineRule="auto"/>
      </w:pPr>
      <w:r w:rsidRPr="00294089">
        <w:t>3.1. Анализ окончательной редакции Отчета с указанием нереализованных рекомендаций эксперта</w:t>
      </w:r>
    </w:p>
    <w:p w14:paraId="4F2DA0B8" w14:textId="77777777" w:rsidR="00E173B1" w:rsidRPr="00294089" w:rsidRDefault="00E173B1" w:rsidP="00E173B1">
      <w:pPr>
        <w:spacing w:line="240" w:lineRule="auto"/>
        <w:ind w:firstLine="709"/>
      </w:pPr>
    </w:p>
    <w:p w14:paraId="0281E2BA" w14:textId="46DB1772" w:rsidR="00625164" w:rsidRPr="00294089" w:rsidRDefault="00E173B1" w:rsidP="00130CAB">
      <w:pPr>
        <w:spacing w:line="240" w:lineRule="auto"/>
        <w:ind w:firstLineChars="100" w:firstLine="240"/>
      </w:pPr>
      <w:r w:rsidRPr="00294089">
        <w:t>Глава 1 «Реализация политики обеспечения качества»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7225"/>
        <w:gridCol w:w="1844"/>
      </w:tblGrid>
      <w:tr w:rsidR="00E173B1" w:rsidRPr="00294089" w14:paraId="7C12BF2A" w14:textId="77777777" w:rsidTr="00B472E4">
        <w:tc>
          <w:tcPr>
            <w:tcW w:w="7225" w:type="dxa"/>
          </w:tcPr>
          <w:p w14:paraId="329A49B4" w14:textId="77777777" w:rsidR="00E173B1" w:rsidRPr="00294089" w:rsidRDefault="00E173B1" w:rsidP="00B472E4">
            <w:pPr>
              <w:ind w:firstLine="0"/>
            </w:pPr>
            <w:r w:rsidRPr="00294089">
              <w:rPr>
                <w:sz w:val="23"/>
                <w:szCs w:val="23"/>
              </w:rPr>
              <w:t>Рекомендация эксперта</w:t>
            </w:r>
          </w:p>
        </w:tc>
        <w:tc>
          <w:tcPr>
            <w:tcW w:w="1844" w:type="dxa"/>
          </w:tcPr>
          <w:p w14:paraId="640A595A" w14:textId="77777777" w:rsidR="00E173B1" w:rsidRPr="00294089" w:rsidRDefault="00E173B1" w:rsidP="00B472E4">
            <w:pPr>
              <w:ind w:firstLine="0"/>
            </w:pPr>
            <w:r w:rsidRPr="00294089">
              <w:rPr>
                <w:sz w:val="23"/>
                <w:szCs w:val="23"/>
              </w:rPr>
              <w:t>Реализация</w:t>
            </w:r>
          </w:p>
        </w:tc>
      </w:tr>
      <w:tr w:rsidR="00625164" w:rsidRPr="00294089" w14:paraId="42964944" w14:textId="77777777" w:rsidTr="00B472E4">
        <w:tc>
          <w:tcPr>
            <w:tcW w:w="7225" w:type="dxa"/>
          </w:tcPr>
          <w:p w14:paraId="0FFD4015" w14:textId="77777777" w:rsidR="00625164" w:rsidRPr="00294089" w:rsidRDefault="00625164" w:rsidP="00625164">
            <w:pPr>
              <w:ind w:firstLine="0"/>
              <w:rPr>
                <w:sz w:val="23"/>
                <w:szCs w:val="23"/>
              </w:rPr>
            </w:pPr>
            <w:r w:rsidRPr="00294089">
              <w:rPr>
                <w:sz w:val="23"/>
                <w:szCs w:val="23"/>
              </w:rPr>
              <w:t>1.</w:t>
            </w:r>
            <w:r w:rsidRPr="00294089">
              <w:rPr>
                <w:sz w:val="23"/>
                <w:szCs w:val="23"/>
              </w:rPr>
              <w:tab/>
              <w:t>Развернуть и описать примеры конкретных проявлений указанных тезисов политики обеспечения качества применительно к ОП «Психология». Раскрыть содержание пунктов с акцентом на содержание проектов и содержательной связи (можно представить в ссылках не приказы о создании групп, а сами документы проектов).</w:t>
            </w:r>
          </w:p>
          <w:p w14:paraId="3AE6346C" w14:textId="1B68FB90" w:rsidR="00625164" w:rsidRPr="00294089" w:rsidRDefault="00625164" w:rsidP="00625164">
            <w:pPr>
              <w:ind w:firstLine="0"/>
              <w:rPr>
                <w:sz w:val="23"/>
                <w:szCs w:val="23"/>
              </w:rPr>
            </w:pPr>
            <w:r w:rsidRPr="00294089">
              <w:rPr>
                <w:sz w:val="23"/>
                <w:szCs w:val="23"/>
              </w:rPr>
              <w:t>2.</w:t>
            </w:r>
            <w:r w:rsidRPr="00294089">
              <w:rPr>
                <w:sz w:val="23"/>
                <w:szCs w:val="23"/>
              </w:rPr>
              <w:tab/>
              <w:t xml:space="preserve">Выделить результаты опросов по удовлетворенности с конкретизацией по ОП «Психология» и вставить в текст, ссылки представить в виде фрагментов опроса или в виде указания страниц. </w:t>
            </w:r>
          </w:p>
        </w:tc>
        <w:tc>
          <w:tcPr>
            <w:tcW w:w="1844" w:type="dxa"/>
          </w:tcPr>
          <w:p w14:paraId="2C75E9C7" w14:textId="2F8317AB" w:rsidR="00625164" w:rsidRPr="00294089" w:rsidRDefault="00625164" w:rsidP="00B472E4">
            <w:pPr>
              <w:ind w:firstLine="0"/>
              <w:rPr>
                <w:sz w:val="23"/>
                <w:szCs w:val="23"/>
              </w:rPr>
            </w:pPr>
            <w:r w:rsidRPr="00294089">
              <w:rPr>
                <w:sz w:val="23"/>
                <w:szCs w:val="23"/>
              </w:rPr>
              <w:t xml:space="preserve">Выполнено </w:t>
            </w:r>
          </w:p>
        </w:tc>
      </w:tr>
    </w:tbl>
    <w:p w14:paraId="3C9080ED" w14:textId="77777777" w:rsidR="00E173B1" w:rsidRPr="00294089" w:rsidRDefault="00E173B1" w:rsidP="00E173B1">
      <w:pPr>
        <w:spacing w:line="240" w:lineRule="auto"/>
        <w:ind w:firstLineChars="100" w:firstLine="230"/>
        <w:rPr>
          <w:sz w:val="23"/>
          <w:szCs w:val="23"/>
        </w:rPr>
      </w:pPr>
    </w:p>
    <w:p w14:paraId="0BEEA087" w14:textId="5F2AE6BB" w:rsidR="00625164" w:rsidRPr="00294089" w:rsidRDefault="00E173B1" w:rsidP="00130CAB">
      <w:pPr>
        <w:spacing w:line="240" w:lineRule="auto"/>
        <w:ind w:firstLineChars="100" w:firstLine="230"/>
        <w:rPr>
          <w:sz w:val="23"/>
          <w:szCs w:val="23"/>
        </w:rPr>
      </w:pPr>
      <w:r w:rsidRPr="00294089">
        <w:rPr>
          <w:sz w:val="23"/>
          <w:szCs w:val="23"/>
        </w:rPr>
        <w:t>Глава 2 «Образовательные программы: разработка и утверждение»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7225"/>
        <w:gridCol w:w="1844"/>
      </w:tblGrid>
      <w:tr w:rsidR="00E173B1" w:rsidRPr="00294089" w14:paraId="5DDA404A" w14:textId="77777777" w:rsidTr="00B472E4">
        <w:tc>
          <w:tcPr>
            <w:tcW w:w="7225" w:type="dxa"/>
          </w:tcPr>
          <w:p w14:paraId="6659C84A" w14:textId="77777777" w:rsidR="00E173B1" w:rsidRPr="00294089" w:rsidRDefault="00E173B1" w:rsidP="00B472E4">
            <w:pPr>
              <w:ind w:firstLine="0"/>
            </w:pPr>
            <w:r w:rsidRPr="00294089">
              <w:rPr>
                <w:sz w:val="23"/>
                <w:szCs w:val="23"/>
              </w:rPr>
              <w:t>Рекомендация эксперта</w:t>
            </w:r>
          </w:p>
        </w:tc>
        <w:tc>
          <w:tcPr>
            <w:tcW w:w="1844" w:type="dxa"/>
          </w:tcPr>
          <w:p w14:paraId="1D659A39" w14:textId="77777777" w:rsidR="00E173B1" w:rsidRPr="00294089" w:rsidRDefault="00E173B1" w:rsidP="00B472E4">
            <w:pPr>
              <w:ind w:firstLine="0"/>
            </w:pPr>
            <w:r w:rsidRPr="00294089">
              <w:rPr>
                <w:sz w:val="23"/>
                <w:szCs w:val="23"/>
              </w:rPr>
              <w:t>Реализация</w:t>
            </w:r>
          </w:p>
        </w:tc>
      </w:tr>
      <w:tr w:rsidR="00625164" w:rsidRPr="00294089" w14:paraId="71CA99B5" w14:textId="77777777" w:rsidTr="00B472E4">
        <w:tc>
          <w:tcPr>
            <w:tcW w:w="7225" w:type="dxa"/>
          </w:tcPr>
          <w:p w14:paraId="2C6FB049" w14:textId="77777777" w:rsidR="00625164" w:rsidRPr="00294089" w:rsidRDefault="00625164" w:rsidP="00625164">
            <w:pPr>
              <w:ind w:firstLine="0"/>
              <w:rPr>
                <w:sz w:val="23"/>
                <w:szCs w:val="23"/>
              </w:rPr>
            </w:pPr>
            <w:r w:rsidRPr="00294089">
              <w:rPr>
                <w:sz w:val="23"/>
                <w:szCs w:val="23"/>
              </w:rPr>
              <w:t>1.</w:t>
            </w:r>
            <w:r w:rsidRPr="00294089">
              <w:rPr>
                <w:sz w:val="23"/>
                <w:szCs w:val="23"/>
              </w:rPr>
              <w:tab/>
              <w:t xml:space="preserve">Привести примеры и факты реализации стандартизированных процедур разработки ОП и обучения для ОП «Психология»  </w:t>
            </w:r>
          </w:p>
          <w:p w14:paraId="2B864D16" w14:textId="77777777" w:rsidR="00061BD6" w:rsidRPr="00294089" w:rsidRDefault="00625164" w:rsidP="00061BD6">
            <w:pPr>
              <w:ind w:firstLine="0"/>
              <w:rPr>
                <w:sz w:val="23"/>
                <w:szCs w:val="23"/>
              </w:rPr>
            </w:pPr>
            <w:r w:rsidRPr="00294089">
              <w:rPr>
                <w:sz w:val="23"/>
                <w:szCs w:val="23"/>
              </w:rPr>
              <w:t>2.</w:t>
            </w:r>
            <w:r w:rsidRPr="00294089">
              <w:rPr>
                <w:sz w:val="23"/>
                <w:szCs w:val="23"/>
              </w:rPr>
              <w:tab/>
              <w:t>Раскрыть специфические черты ОП «Психология» через характеристики сферы изучения, основных видов профессиональной деятельности и продемонстрировать специфику ОП «Психология» и ее конкурентность, целостность, современность на страницах 18-20</w:t>
            </w:r>
          </w:p>
          <w:p w14:paraId="1540947E" w14:textId="183BCC70" w:rsidR="00625164" w:rsidRPr="00294089" w:rsidRDefault="00061BD6" w:rsidP="00061BD6">
            <w:pPr>
              <w:ind w:firstLine="0"/>
              <w:rPr>
                <w:sz w:val="23"/>
                <w:szCs w:val="23"/>
              </w:rPr>
            </w:pPr>
            <w:r w:rsidRPr="00294089">
              <w:rPr>
                <w:sz w:val="23"/>
                <w:szCs w:val="23"/>
              </w:rPr>
              <w:t>3</w:t>
            </w:r>
            <w:r w:rsidR="00625164" w:rsidRPr="00294089">
              <w:rPr>
                <w:sz w:val="23"/>
                <w:szCs w:val="23"/>
              </w:rPr>
              <w:t>. Представить описание реализации инклюзивного подхода в рамках ОП «Психология»</w:t>
            </w:r>
          </w:p>
        </w:tc>
        <w:tc>
          <w:tcPr>
            <w:tcW w:w="1844" w:type="dxa"/>
          </w:tcPr>
          <w:p w14:paraId="698D6E3A" w14:textId="68AFB339" w:rsidR="00625164" w:rsidRPr="00294089" w:rsidRDefault="00625164" w:rsidP="00B472E4">
            <w:pPr>
              <w:ind w:firstLine="0"/>
              <w:rPr>
                <w:sz w:val="23"/>
                <w:szCs w:val="23"/>
              </w:rPr>
            </w:pPr>
            <w:r w:rsidRPr="00294089">
              <w:rPr>
                <w:sz w:val="23"/>
                <w:szCs w:val="23"/>
              </w:rPr>
              <w:t xml:space="preserve">Выполнено </w:t>
            </w:r>
          </w:p>
        </w:tc>
      </w:tr>
    </w:tbl>
    <w:p w14:paraId="54409E12" w14:textId="77777777" w:rsidR="00E173B1" w:rsidRPr="00294089" w:rsidRDefault="00E173B1" w:rsidP="00E173B1">
      <w:pPr>
        <w:spacing w:line="240" w:lineRule="auto"/>
        <w:ind w:firstLineChars="100" w:firstLine="240"/>
      </w:pPr>
    </w:p>
    <w:p w14:paraId="4DFCF812" w14:textId="4317DF4D" w:rsidR="00E173B1" w:rsidRPr="00294089" w:rsidRDefault="00E173B1" w:rsidP="00E173B1">
      <w:pPr>
        <w:spacing w:line="240" w:lineRule="auto"/>
        <w:ind w:firstLineChars="100" w:firstLine="230"/>
        <w:rPr>
          <w:sz w:val="23"/>
          <w:szCs w:val="23"/>
        </w:rPr>
      </w:pPr>
      <w:r w:rsidRPr="00294089">
        <w:rPr>
          <w:sz w:val="23"/>
          <w:szCs w:val="23"/>
        </w:rPr>
        <w:t>Глава 3</w:t>
      </w:r>
      <w:r w:rsidR="00625164" w:rsidRPr="00294089">
        <w:rPr>
          <w:sz w:val="23"/>
          <w:szCs w:val="23"/>
        </w:rPr>
        <w:t>.</w:t>
      </w:r>
      <w:r w:rsidRPr="00294089">
        <w:rPr>
          <w:sz w:val="23"/>
          <w:szCs w:val="23"/>
        </w:rPr>
        <w:t xml:space="preserve"> «</w:t>
      </w:r>
      <w:proofErr w:type="spellStart"/>
      <w:r w:rsidRPr="00294089">
        <w:rPr>
          <w:sz w:val="23"/>
          <w:szCs w:val="23"/>
        </w:rPr>
        <w:t>Студентоцентрированное</w:t>
      </w:r>
      <w:proofErr w:type="spellEnd"/>
      <w:r w:rsidRPr="00294089">
        <w:rPr>
          <w:sz w:val="23"/>
          <w:szCs w:val="23"/>
        </w:rPr>
        <w:t xml:space="preserve"> обучение, преподавание и оценка успеваемости»</w:t>
      </w:r>
    </w:p>
    <w:p w14:paraId="3D7C19B6" w14:textId="77777777" w:rsidR="00625164" w:rsidRPr="00294089" w:rsidRDefault="00625164" w:rsidP="00E173B1">
      <w:pPr>
        <w:spacing w:line="240" w:lineRule="auto"/>
        <w:ind w:firstLineChars="100" w:firstLine="230"/>
        <w:rPr>
          <w:sz w:val="23"/>
          <w:szCs w:val="23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7225"/>
        <w:gridCol w:w="1844"/>
      </w:tblGrid>
      <w:tr w:rsidR="00E173B1" w:rsidRPr="00294089" w14:paraId="46148EFB" w14:textId="77777777" w:rsidTr="00B472E4">
        <w:tc>
          <w:tcPr>
            <w:tcW w:w="7225" w:type="dxa"/>
          </w:tcPr>
          <w:p w14:paraId="7CC5BB14" w14:textId="77777777" w:rsidR="00E173B1" w:rsidRPr="00294089" w:rsidRDefault="00E173B1" w:rsidP="00B472E4">
            <w:pPr>
              <w:ind w:firstLine="0"/>
            </w:pPr>
            <w:r w:rsidRPr="00294089">
              <w:rPr>
                <w:sz w:val="23"/>
                <w:szCs w:val="23"/>
              </w:rPr>
              <w:lastRenderedPageBreak/>
              <w:t>Рекомендация эксперта</w:t>
            </w:r>
          </w:p>
        </w:tc>
        <w:tc>
          <w:tcPr>
            <w:tcW w:w="1844" w:type="dxa"/>
          </w:tcPr>
          <w:p w14:paraId="48A6E7B9" w14:textId="77777777" w:rsidR="00E173B1" w:rsidRPr="00294089" w:rsidRDefault="00E173B1" w:rsidP="00B472E4">
            <w:pPr>
              <w:ind w:firstLine="0"/>
            </w:pPr>
            <w:r w:rsidRPr="00294089">
              <w:rPr>
                <w:sz w:val="23"/>
                <w:szCs w:val="23"/>
              </w:rPr>
              <w:t>Реализация</w:t>
            </w:r>
          </w:p>
        </w:tc>
      </w:tr>
      <w:tr w:rsidR="00625164" w:rsidRPr="00294089" w14:paraId="3E7C183C" w14:textId="77777777" w:rsidTr="00B472E4">
        <w:tc>
          <w:tcPr>
            <w:tcW w:w="7225" w:type="dxa"/>
          </w:tcPr>
          <w:p w14:paraId="5EEA1472" w14:textId="20C54483" w:rsidR="00625164" w:rsidRPr="00294089" w:rsidRDefault="00625164" w:rsidP="00625164">
            <w:pPr>
              <w:ind w:firstLine="0"/>
              <w:rPr>
                <w:sz w:val="23"/>
                <w:szCs w:val="23"/>
              </w:rPr>
            </w:pPr>
            <w:r w:rsidRPr="00294089">
              <w:rPr>
                <w:sz w:val="23"/>
                <w:szCs w:val="23"/>
              </w:rPr>
              <w:t>1. Дополнить пункт</w:t>
            </w:r>
            <w:r w:rsidR="00A77F10" w:rsidRPr="00294089">
              <w:rPr>
                <w:sz w:val="23"/>
                <w:szCs w:val="23"/>
              </w:rPr>
              <w:t>ы</w:t>
            </w:r>
            <w:r w:rsidRPr="00294089">
              <w:rPr>
                <w:sz w:val="23"/>
                <w:szCs w:val="23"/>
              </w:rPr>
              <w:t xml:space="preserve"> 1а</w:t>
            </w:r>
            <w:r w:rsidR="00061BD6" w:rsidRPr="00294089">
              <w:rPr>
                <w:sz w:val="23"/>
                <w:szCs w:val="23"/>
              </w:rPr>
              <w:t>, 1</w:t>
            </w:r>
            <w:r w:rsidR="00061BD6" w:rsidRPr="00294089">
              <w:rPr>
                <w:sz w:val="23"/>
                <w:szCs w:val="23"/>
                <w:lang w:val="en-US"/>
              </w:rPr>
              <w:t>b</w:t>
            </w:r>
            <w:r w:rsidR="00A77F10" w:rsidRPr="00294089">
              <w:rPr>
                <w:sz w:val="23"/>
                <w:szCs w:val="23"/>
              </w:rPr>
              <w:t>, 1c, 1е</w:t>
            </w:r>
            <w:r w:rsidRPr="00294089">
              <w:rPr>
                <w:sz w:val="23"/>
                <w:szCs w:val="23"/>
              </w:rPr>
              <w:t xml:space="preserve"> примерами </w:t>
            </w:r>
          </w:p>
          <w:p w14:paraId="2EA1BD3B" w14:textId="37F0B2B3" w:rsidR="00625164" w:rsidRPr="00294089" w:rsidRDefault="00A77F10" w:rsidP="00A77F10">
            <w:pPr>
              <w:ind w:firstLine="0"/>
              <w:rPr>
                <w:sz w:val="23"/>
                <w:szCs w:val="23"/>
              </w:rPr>
            </w:pPr>
            <w:r w:rsidRPr="00294089">
              <w:rPr>
                <w:sz w:val="23"/>
                <w:szCs w:val="23"/>
              </w:rPr>
              <w:t>2</w:t>
            </w:r>
            <w:r w:rsidR="00625164" w:rsidRPr="00294089">
              <w:rPr>
                <w:sz w:val="23"/>
                <w:szCs w:val="23"/>
              </w:rPr>
              <w:t>. В пункте 1с показать примеры и возможности дополнительной образовательной программы (</w:t>
            </w:r>
            <w:proofErr w:type="spellStart"/>
            <w:r w:rsidR="00625164" w:rsidRPr="00294089">
              <w:rPr>
                <w:sz w:val="23"/>
                <w:szCs w:val="23"/>
              </w:rPr>
              <w:t>Minor</w:t>
            </w:r>
            <w:proofErr w:type="spellEnd"/>
            <w:r w:rsidR="00625164" w:rsidRPr="00294089">
              <w:rPr>
                <w:sz w:val="23"/>
                <w:szCs w:val="23"/>
              </w:rPr>
              <w:t xml:space="preserve">). </w:t>
            </w:r>
          </w:p>
          <w:p w14:paraId="0DE55B8D" w14:textId="2375480F" w:rsidR="00625164" w:rsidRPr="00294089" w:rsidRDefault="00A77F10" w:rsidP="00625164">
            <w:pPr>
              <w:ind w:firstLine="0"/>
              <w:rPr>
                <w:sz w:val="23"/>
                <w:szCs w:val="23"/>
              </w:rPr>
            </w:pPr>
            <w:r w:rsidRPr="00294089">
              <w:rPr>
                <w:sz w:val="23"/>
                <w:szCs w:val="23"/>
              </w:rPr>
              <w:t>3</w:t>
            </w:r>
            <w:r w:rsidR="00625164" w:rsidRPr="00294089">
              <w:rPr>
                <w:sz w:val="23"/>
                <w:szCs w:val="23"/>
              </w:rPr>
              <w:t xml:space="preserve">. В пунктах 2 b и 2 d дополнить методами и примерами </w:t>
            </w:r>
            <w:proofErr w:type="spellStart"/>
            <w:r w:rsidR="00625164" w:rsidRPr="00294089">
              <w:rPr>
                <w:sz w:val="23"/>
                <w:szCs w:val="23"/>
              </w:rPr>
              <w:t>самооценивания</w:t>
            </w:r>
            <w:proofErr w:type="spellEnd"/>
            <w:r w:rsidR="00625164" w:rsidRPr="00294089">
              <w:rPr>
                <w:sz w:val="23"/>
                <w:szCs w:val="23"/>
              </w:rPr>
              <w:t xml:space="preserve"> магистрантами своих компетенций.</w:t>
            </w:r>
          </w:p>
          <w:p w14:paraId="0C8F4019" w14:textId="5E1F4947" w:rsidR="00625164" w:rsidRPr="00294089" w:rsidRDefault="00A77F10" w:rsidP="00625164">
            <w:pPr>
              <w:ind w:firstLine="0"/>
              <w:rPr>
                <w:sz w:val="23"/>
                <w:szCs w:val="23"/>
              </w:rPr>
            </w:pPr>
            <w:r w:rsidRPr="00294089">
              <w:rPr>
                <w:sz w:val="23"/>
                <w:szCs w:val="23"/>
              </w:rPr>
              <w:t>4</w:t>
            </w:r>
            <w:r w:rsidR="00625164" w:rsidRPr="00294089">
              <w:rPr>
                <w:sz w:val="23"/>
                <w:szCs w:val="23"/>
              </w:rPr>
              <w:t>. В пункте 2e привести примеры предоставления обратной связи от преподавателя (какими методами, по каким компетенциям)</w:t>
            </w:r>
          </w:p>
        </w:tc>
        <w:tc>
          <w:tcPr>
            <w:tcW w:w="1844" w:type="dxa"/>
          </w:tcPr>
          <w:p w14:paraId="6E9AAA17" w14:textId="0D932ECC" w:rsidR="00625164" w:rsidRPr="00294089" w:rsidRDefault="00625164" w:rsidP="00B472E4">
            <w:pPr>
              <w:ind w:firstLine="0"/>
              <w:rPr>
                <w:sz w:val="23"/>
                <w:szCs w:val="23"/>
              </w:rPr>
            </w:pPr>
            <w:r w:rsidRPr="00294089">
              <w:rPr>
                <w:sz w:val="23"/>
                <w:szCs w:val="23"/>
              </w:rPr>
              <w:t xml:space="preserve">Выполнено </w:t>
            </w:r>
          </w:p>
        </w:tc>
      </w:tr>
    </w:tbl>
    <w:p w14:paraId="48795DB7" w14:textId="5CF340DE" w:rsidR="00E173B1" w:rsidRPr="00294089" w:rsidRDefault="00E173B1" w:rsidP="00E173B1">
      <w:pPr>
        <w:spacing w:line="240" w:lineRule="auto"/>
        <w:ind w:firstLineChars="100" w:firstLine="240"/>
      </w:pPr>
      <w:r w:rsidRPr="00294089">
        <w:t xml:space="preserve"> </w:t>
      </w:r>
    </w:p>
    <w:p w14:paraId="63605FD0" w14:textId="337F643C" w:rsidR="00625164" w:rsidRPr="00294089" w:rsidRDefault="00625164" w:rsidP="00130CAB">
      <w:pPr>
        <w:spacing w:line="240" w:lineRule="auto"/>
        <w:ind w:firstLineChars="100" w:firstLine="240"/>
      </w:pPr>
      <w:r w:rsidRPr="00294089">
        <w:t>Глава 4 «Студенты: прием, сопровождение учебных достижений, сертификация»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7225"/>
        <w:gridCol w:w="1842"/>
      </w:tblGrid>
      <w:tr w:rsidR="00625164" w:rsidRPr="00294089" w14:paraId="1C716A32" w14:textId="77777777" w:rsidTr="00625164">
        <w:tc>
          <w:tcPr>
            <w:tcW w:w="7225" w:type="dxa"/>
          </w:tcPr>
          <w:p w14:paraId="4556143D" w14:textId="172ADB66" w:rsidR="00625164" w:rsidRPr="00294089" w:rsidRDefault="00625164" w:rsidP="00E173B1">
            <w:pPr>
              <w:ind w:firstLine="0"/>
            </w:pPr>
            <w:r w:rsidRPr="00294089">
              <w:t xml:space="preserve">Рекомендации эксперта </w:t>
            </w:r>
          </w:p>
        </w:tc>
        <w:tc>
          <w:tcPr>
            <w:tcW w:w="1842" w:type="dxa"/>
          </w:tcPr>
          <w:p w14:paraId="12533052" w14:textId="5358F56A" w:rsidR="00625164" w:rsidRPr="00294089" w:rsidRDefault="00625164" w:rsidP="00E173B1">
            <w:pPr>
              <w:ind w:firstLine="0"/>
            </w:pPr>
            <w:r w:rsidRPr="00294089">
              <w:t xml:space="preserve">Реализация </w:t>
            </w:r>
          </w:p>
        </w:tc>
      </w:tr>
      <w:tr w:rsidR="00625164" w:rsidRPr="00294089" w14:paraId="0E1F5661" w14:textId="77777777" w:rsidTr="00625164">
        <w:tc>
          <w:tcPr>
            <w:tcW w:w="7225" w:type="dxa"/>
          </w:tcPr>
          <w:p w14:paraId="37E5D652" w14:textId="77777777" w:rsidR="00625164" w:rsidRPr="00294089" w:rsidRDefault="00625164" w:rsidP="00625164">
            <w:pPr>
              <w:ind w:firstLine="0"/>
            </w:pPr>
            <w:r w:rsidRPr="00294089">
              <w:t>1.</w:t>
            </w:r>
            <w:r w:rsidRPr="00294089">
              <w:tab/>
              <w:t>Привести примеры сопровождения учебных достижений и сертификации для ОП «Психология»</w:t>
            </w:r>
          </w:p>
          <w:p w14:paraId="368C636A" w14:textId="7DF07CEC" w:rsidR="00625164" w:rsidRPr="00294089" w:rsidRDefault="00625164" w:rsidP="00625164">
            <w:pPr>
              <w:ind w:firstLine="0"/>
            </w:pPr>
            <w:r w:rsidRPr="00294089">
              <w:t>2.</w:t>
            </w:r>
            <w:r w:rsidRPr="00294089">
              <w:tab/>
              <w:t>Представить методы профориентации, характерные для ОП «Психология»</w:t>
            </w:r>
          </w:p>
        </w:tc>
        <w:tc>
          <w:tcPr>
            <w:tcW w:w="1842" w:type="dxa"/>
          </w:tcPr>
          <w:p w14:paraId="42CEAF13" w14:textId="7C806616" w:rsidR="00625164" w:rsidRPr="00294089" w:rsidRDefault="00625164" w:rsidP="00E173B1">
            <w:pPr>
              <w:ind w:firstLine="0"/>
            </w:pPr>
            <w:r w:rsidRPr="00294089">
              <w:t xml:space="preserve">Выполнено </w:t>
            </w:r>
          </w:p>
        </w:tc>
      </w:tr>
    </w:tbl>
    <w:p w14:paraId="46D80966" w14:textId="77777777" w:rsidR="00130CAB" w:rsidRDefault="00130CAB" w:rsidP="00E173B1">
      <w:pPr>
        <w:spacing w:line="240" w:lineRule="auto"/>
        <w:ind w:firstLineChars="100" w:firstLine="240"/>
      </w:pPr>
    </w:p>
    <w:p w14:paraId="10BF9EEF" w14:textId="393524F8" w:rsidR="00625164" w:rsidRPr="00294089" w:rsidRDefault="00BB562D" w:rsidP="00E173B1">
      <w:pPr>
        <w:spacing w:line="240" w:lineRule="auto"/>
        <w:ind w:firstLineChars="100" w:firstLine="240"/>
      </w:pPr>
      <w:r w:rsidRPr="00294089">
        <w:t>Глава 5 «Профессорско-преподавательский состав»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7225"/>
        <w:gridCol w:w="1842"/>
      </w:tblGrid>
      <w:tr w:rsidR="00BB562D" w:rsidRPr="00294089" w14:paraId="27BC2B38" w14:textId="77777777" w:rsidTr="00BB562D">
        <w:tc>
          <w:tcPr>
            <w:tcW w:w="7225" w:type="dxa"/>
          </w:tcPr>
          <w:p w14:paraId="0E7F7EAA" w14:textId="77E43432" w:rsidR="00BB562D" w:rsidRPr="00294089" w:rsidRDefault="00BB562D" w:rsidP="00E173B1">
            <w:pPr>
              <w:ind w:firstLine="0"/>
            </w:pPr>
            <w:bookmarkStart w:id="2" w:name="_Hlk169933496"/>
            <w:r w:rsidRPr="00294089">
              <w:t xml:space="preserve">Рекомендации эксперта </w:t>
            </w:r>
          </w:p>
        </w:tc>
        <w:tc>
          <w:tcPr>
            <w:tcW w:w="1842" w:type="dxa"/>
          </w:tcPr>
          <w:p w14:paraId="4C2AF9C0" w14:textId="04C77A4E" w:rsidR="00BB562D" w:rsidRPr="00294089" w:rsidRDefault="00BB562D" w:rsidP="00E173B1">
            <w:pPr>
              <w:ind w:firstLine="0"/>
            </w:pPr>
            <w:r w:rsidRPr="00294089">
              <w:t xml:space="preserve">Реализация </w:t>
            </w:r>
          </w:p>
        </w:tc>
      </w:tr>
      <w:tr w:rsidR="00BB562D" w:rsidRPr="00294089" w14:paraId="73228C93" w14:textId="77777777" w:rsidTr="00BB562D">
        <w:tc>
          <w:tcPr>
            <w:tcW w:w="7225" w:type="dxa"/>
          </w:tcPr>
          <w:p w14:paraId="3890CE2C" w14:textId="35800DE3" w:rsidR="00BB562D" w:rsidRPr="00294089" w:rsidRDefault="00BB562D" w:rsidP="00BB562D">
            <w:pPr>
              <w:ind w:firstLine="0"/>
            </w:pPr>
            <w:r w:rsidRPr="00294089">
              <w:t>1. Отразить соответствие научной деятельности, прикладных исследований, практики преподавателей</w:t>
            </w:r>
          </w:p>
          <w:p w14:paraId="264245F4" w14:textId="77777777" w:rsidR="00BB562D" w:rsidRPr="00294089" w:rsidRDefault="00BB562D" w:rsidP="00BB562D">
            <w:pPr>
              <w:ind w:firstLine="0"/>
            </w:pPr>
            <w:r w:rsidRPr="00294089">
              <w:t xml:space="preserve">2. В пункте 1а указать процент </w:t>
            </w:r>
            <w:proofErr w:type="spellStart"/>
            <w:r w:rsidRPr="00294089">
              <w:t>остепененности</w:t>
            </w:r>
            <w:proofErr w:type="spellEnd"/>
            <w:r w:rsidRPr="00294089">
              <w:t xml:space="preserve">, шифр соответствия, показать связь профиля повышения квалификации преподаваемым дисциплинам. </w:t>
            </w:r>
          </w:p>
          <w:p w14:paraId="3426208C" w14:textId="1775B5F9" w:rsidR="00BB562D" w:rsidRPr="00294089" w:rsidRDefault="00BB562D" w:rsidP="00BB562D">
            <w:pPr>
              <w:ind w:firstLine="0"/>
            </w:pPr>
            <w:r w:rsidRPr="00294089">
              <w:t xml:space="preserve">3. В пункте 1b отразить трудности выбора руководителя магистерской диссертации по критериям публикаций, привести принципы выбора темы диссертации и работы преподавателя.   </w:t>
            </w:r>
          </w:p>
        </w:tc>
        <w:tc>
          <w:tcPr>
            <w:tcW w:w="1842" w:type="dxa"/>
          </w:tcPr>
          <w:p w14:paraId="35BB7274" w14:textId="501E8DDE" w:rsidR="00BB562D" w:rsidRPr="00294089" w:rsidRDefault="00BB562D" w:rsidP="00E173B1">
            <w:pPr>
              <w:ind w:firstLine="0"/>
            </w:pPr>
            <w:r w:rsidRPr="00294089">
              <w:t xml:space="preserve">Выполнено </w:t>
            </w:r>
          </w:p>
        </w:tc>
      </w:tr>
      <w:bookmarkEnd w:id="2"/>
    </w:tbl>
    <w:p w14:paraId="71D06F7C" w14:textId="77777777" w:rsidR="00BB562D" w:rsidRPr="00294089" w:rsidRDefault="00BB562D" w:rsidP="00E173B1">
      <w:pPr>
        <w:spacing w:line="240" w:lineRule="auto"/>
        <w:ind w:firstLineChars="100" w:firstLine="240"/>
      </w:pPr>
    </w:p>
    <w:p w14:paraId="51DA3355" w14:textId="52BC2857" w:rsidR="00BB562D" w:rsidRPr="00294089" w:rsidRDefault="00BB562D" w:rsidP="00E173B1">
      <w:pPr>
        <w:spacing w:line="240" w:lineRule="auto"/>
        <w:ind w:firstLineChars="100" w:firstLine="240"/>
      </w:pPr>
      <w:r w:rsidRPr="00294089">
        <w:t>Глава 7 «Постоянный мониторинг и периодическая оценка образовательных программ»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7225"/>
        <w:gridCol w:w="1842"/>
      </w:tblGrid>
      <w:tr w:rsidR="00BB562D" w:rsidRPr="00294089" w14:paraId="12DCFDE0" w14:textId="77777777" w:rsidTr="001D1B1D">
        <w:tc>
          <w:tcPr>
            <w:tcW w:w="7225" w:type="dxa"/>
          </w:tcPr>
          <w:p w14:paraId="192A289D" w14:textId="77777777" w:rsidR="00BB562D" w:rsidRPr="00294089" w:rsidRDefault="00BB562D" w:rsidP="001D1B1D">
            <w:pPr>
              <w:ind w:firstLine="0"/>
            </w:pPr>
            <w:r w:rsidRPr="00294089">
              <w:t xml:space="preserve">Рекомендации эксперта </w:t>
            </w:r>
          </w:p>
        </w:tc>
        <w:tc>
          <w:tcPr>
            <w:tcW w:w="1842" w:type="dxa"/>
          </w:tcPr>
          <w:p w14:paraId="0164CB6E" w14:textId="77777777" w:rsidR="00BB562D" w:rsidRPr="00294089" w:rsidRDefault="00BB562D" w:rsidP="001D1B1D">
            <w:pPr>
              <w:ind w:firstLine="0"/>
            </w:pPr>
            <w:r w:rsidRPr="00294089">
              <w:t xml:space="preserve">Реализация </w:t>
            </w:r>
          </w:p>
        </w:tc>
      </w:tr>
      <w:tr w:rsidR="00BB562D" w:rsidRPr="00294089" w14:paraId="3E3729BE" w14:textId="77777777" w:rsidTr="001D1B1D">
        <w:tc>
          <w:tcPr>
            <w:tcW w:w="7225" w:type="dxa"/>
          </w:tcPr>
          <w:p w14:paraId="091B61E1" w14:textId="77777777" w:rsidR="00BB562D" w:rsidRPr="00294089" w:rsidRDefault="00BB562D" w:rsidP="00BB562D">
            <w:pPr>
              <w:ind w:firstLine="0"/>
            </w:pPr>
            <w:r w:rsidRPr="00294089">
              <w:t>1.</w:t>
            </w:r>
            <w:r w:rsidRPr="00294089">
              <w:tab/>
              <w:t xml:space="preserve">В пункте 1а привести примеры пересмотра содержания дисциплин в соответствии с достижениями науки и практики. </w:t>
            </w:r>
          </w:p>
          <w:p w14:paraId="7A86AD9B" w14:textId="77777777" w:rsidR="00BB562D" w:rsidRPr="00294089" w:rsidRDefault="00BB562D" w:rsidP="00BB562D">
            <w:pPr>
              <w:ind w:firstLine="0"/>
            </w:pPr>
            <w:r w:rsidRPr="00294089">
              <w:t>2.</w:t>
            </w:r>
            <w:r w:rsidRPr="00294089">
              <w:tab/>
              <w:t xml:space="preserve">Пункт 1b дополнить примерами контроля, самоконтроля в развитии компетенций. </w:t>
            </w:r>
          </w:p>
          <w:p w14:paraId="430435B8" w14:textId="1E4E34D8" w:rsidR="00BB562D" w:rsidRPr="00294089" w:rsidRDefault="00BB562D" w:rsidP="00A77F10">
            <w:pPr>
              <w:ind w:firstLine="0"/>
            </w:pPr>
            <w:r w:rsidRPr="00294089">
              <w:t>3.</w:t>
            </w:r>
            <w:r w:rsidRPr="00294089">
              <w:tab/>
              <w:t xml:space="preserve">В пункте 1е привести примеры мониторинга образовательной среды, мониторинга потребностей общества и причин роста государственного заказа, сферы его применения.  </w:t>
            </w:r>
          </w:p>
        </w:tc>
        <w:tc>
          <w:tcPr>
            <w:tcW w:w="1842" w:type="dxa"/>
          </w:tcPr>
          <w:p w14:paraId="138DB3CB" w14:textId="2284CECA" w:rsidR="00BB562D" w:rsidRPr="00294089" w:rsidRDefault="00BB562D" w:rsidP="001D1B1D">
            <w:pPr>
              <w:ind w:firstLine="0"/>
            </w:pPr>
            <w:r w:rsidRPr="00294089">
              <w:t xml:space="preserve">Выполнено </w:t>
            </w:r>
          </w:p>
        </w:tc>
      </w:tr>
    </w:tbl>
    <w:p w14:paraId="741F8BBC" w14:textId="77777777" w:rsidR="00130CAB" w:rsidRDefault="00130CAB" w:rsidP="00E173B1">
      <w:pPr>
        <w:spacing w:line="240" w:lineRule="auto"/>
        <w:ind w:firstLineChars="100" w:firstLine="240"/>
      </w:pPr>
    </w:p>
    <w:p w14:paraId="2C00E75E" w14:textId="68ED5695" w:rsidR="00BB562D" w:rsidRPr="00294089" w:rsidRDefault="00BB562D" w:rsidP="00E173B1">
      <w:pPr>
        <w:spacing w:line="240" w:lineRule="auto"/>
        <w:ind w:firstLineChars="100" w:firstLine="240"/>
      </w:pPr>
      <w:r w:rsidRPr="00294089">
        <w:t>Глава 8-2 «Специфика образовательной программы для уровня магистратуры»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7225"/>
        <w:gridCol w:w="1842"/>
      </w:tblGrid>
      <w:tr w:rsidR="00BB562D" w:rsidRPr="00294089" w14:paraId="0B040E48" w14:textId="77777777" w:rsidTr="001D1B1D">
        <w:tc>
          <w:tcPr>
            <w:tcW w:w="7225" w:type="dxa"/>
          </w:tcPr>
          <w:p w14:paraId="66D1B947" w14:textId="77777777" w:rsidR="00BB562D" w:rsidRPr="00294089" w:rsidRDefault="00BB562D" w:rsidP="001D1B1D">
            <w:pPr>
              <w:ind w:firstLine="0"/>
            </w:pPr>
            <w:r w:rsidRPr="00294089">
              <w:t xml:space="preserve">Рекомендации эксперта </w:t>
            </w:r>
          </w:p>
        </w:tc>
        <w:tc>
          <w:tcPr>
            <w:tcW w:w="1842" w:type="dxa"/>
          </w:tcPr>
          <w:p w14:paraId="16BDD0E8" w14:textId="77777777" w:rsidR="00BB562D" w:rsidRPr="00294089" w:rsidRDefault="00BB562D" w:rsidP="001D1B1D">
            <w:pPr>
              <w:ind w:firstLine="0"/>
            </w:pPr>
            <w:r w:rsidRPr="00294089">
              <w:t xml:space="preserve">Реализация </w:t>
            </w:r>
          </w:p>
        </w:tc>
      </w:tr>
      <w:tr w:rsidR="00BB562D" w:rsidRPr="00294089" w14:paraId="4F263407" w14:textId="77777777" w:rsidTr="001D1B1D">
        <w:tc>
          <w:tcPr>
            <w:tcW w:w="7225" w:type="dxa"/>
          </w:tcPr>
          <w:p w14:paraId="193C39F8" w14:textId="501A51BA" w:rsidR="00BB562D" w:rsidRPr="00294089" w:rsidRDefault="00BB562D" w:rsidP="00BB562D">
            <w:pPr>
              <w:ind w:firstLine="0"/>
            </w:pPr>
            <w:r w:rsidRPr="00294089">
              <w:t xml:space="preserve">1. Привести примеры заданий при описании формирования компетенций, </w:t>
            </w:r>
          </w:p>
          <w:p w14:paraId="3688A959" w14:textId="77777777" w:rsidR="00BB562D" w:rsidRPr="00294089" w:rsidRDefault="00BB562D" w:rsidP="00BB562D">
            <w:pPr>
              <w:ind w:firstLine="0"/>
            </w:pPr>
            <w:r w:rsidRPr="00294089">
              <w:t xml:space="preserve">2. Привести примеры места прохождения практики, и их результативность, </w:t>
            </w:r>
          </w:p>
          <w:p w14:paraId="33D59566" w14:textId="77777777" w:rsidR="00BB562D" w:rsidRPr="00294089" w:rsidRDefault="00BB562D" w:rsidP="00BB562D">
            <w:pPr>
              <w:ind w:firstLine="0"/>
            </w:pPr>
            <w:r w:rsidRPr="00294089">
              <w:t xml:space="preserve">3. Привести примеры выбора тем и их актуальности, </w:t>
            </w:r>
          </w:p>
          <w:p w14:paraId="35A483E6" w14:textId="23D12A45" w:rsidR="00BB562D" w:rsidRPr="00294089" w:rsidRDefault="00BB562D" w:rsidP="00BB562D">
            <w:pPr>
              <w:ind w:firstLine="0"/>
            </w:pPr>
            <w:r w:rsidRPr="00294089">
              <w:t>4. Привести примеры учета неформального образования.</w:t>
            </w:r>
          </w:p>
        </w:tc>
        <w:tc>
          <w:tcPr>
            <w:tcW w:w="1842" w:type="dxa"/>
          </w:tcPr>
          <w:p w14:paraId="0364DAB0" w14:textId="00898DF9" w:rsidR="00BB562D" w:rsidRPr="00294089" w:rsidRDefault="00BB562D" w:rsidP="001D1B1D">
            <w:pPr>
              <w:ind w:firstLine="0"/>
            </w:pPr>
            <w:r w:rsidRPr="00294089">
              <w:t xml:space="preserve">Выполнено </w:t>
            </w:r>
          </w:p>
        </w:tc>
      </w:tr>
    </w:tbl>
    <w:p w14:paraId="171236ED" w14:textId="77777777" w:rsidR="00BB562D" w:rsidRPr="00294089" w:rsidRDefault="00BB562D" w:rsidP="00130CAB">
      <w:pPr>
        <w:spacing w:line="240" w:lineRule="auto"/>
        <w:ind w:firstLine="0"/>
      </w:pPr>
    </w:p>
    <w:p w14:paraId="713A650E" w14:textId="77777777" w:rsidR="00E173B1" w:rsidRPr="00294089" w:rsidRDefault="00E173B1" w:rsidP="00E173B1">
      <w:pPr>
        <w:spacing w:line="240" w:lineRule="auto"/>
        <w:ind w:firstLine="709"/>
      </w:pPr>
      <w:r w:rsidRPr="00294089">
        <w:t>3.2. Анализ соответствия реализации образовательной программы Стандартам ARQA, включающий SWOT-анализ (или анализ сильных и слабых сторон), «Лучшую практику», замечания и рекомендации по каждому критерию Стандартов.</w:t>
      </w:r>
    </w:p>
    <w:p w14:paraId="6843B575" w14:textId="7940A3EE" w:rsidR="00E173B1" w:rsidRDefault="00E173B1" w:rsidP="00E173B1">
      <w:pPr>
        <w:spacing w:line="240" w:lineRule="auto"/>
        <w:ind w:firstLine="709"/>
      </w:pPr>
    </w:p>
    <w:p w14:paraId="3FDDCC62" w14:textId="77777777" w:rsidR="00130CAB" w:rsidRPr="00294089" w:rsidRDefault="00130CAB" w:rsidP="00E173B1">
      <w:pPr>
        <w:spacing w:line="240" w:lineRule="auto"/>
        <w:ind w:firstLine="709"/>
      </w:pPr>
    </w:p>
    <w:p w14:paraId="4C8B305C" w14:textId="0838E70A" w:rsidR="00DE15A8" w:rsidRPr="00294089" w:rsidRDefault="00E173B1" w:rsidP="00ED3A0A">
      <w:pPr>
        <w:spacing w:line="240" w:lineRule="auto"/>
        <w:ind w:firstLine="709"/>
      </w:pPr>
      <w:r w:rsidRPr="00294089">
        <w:lastRenderedPageBreak/>
        <w:t xml:space="preserve">3.2.1 SWOT-анализ </w:t>
      </w:r>
    </w:p>
    <w:p w14:paraId="5D626E8E" w14:textId="77777777" w:rsidR="00ED3A0A" w:rsidRPr="00294089" w:rsidRDefault="00ED3A0A" w:rsidP="00ED3A0A">
      <w:pPr>
        <w:spacing w:line="240" w:lineRule="auto"/>
        <w:ind w:firstLine="709"/>
      </w:pPr>
    </w:p>
    <w:p w14:paraId="61EF5091" w14:textId="76AFACF5" w:rsidR="00E173B1" w:rsidRPr="00294089" w:rsidRDefault="00E173B1" w:rsidP="00E173B1">
      <w:pPr>
        <w:spacing w:line="240" w:lineRule="auto"/>
        <w:ind w:firstLine="709"/>
      </w:pPr>
      <w:r w:rsidRPr="00294089">
        <w:rPr>
          <w:b/>
        </w:rPr>
        <w:t>Сильные стороны образовательной программы:</w:t>
      </w:r>
      <w:r w:rsidRPr="00294089">
        <w:t xml:space="preserve"> </w:t>
      </w:r>
    </w:p>
    <w:p w14:paraId="34F2AABC" w14:textId="49CE437F" w:rsidR="00E173B1" w:rsidRPr="00294089" w:rsidRDefault="00BB562D" w:rsidP="00E173B1">
      <w:pPr>
        <w:spacing w:line="240" w:lineRule="auto"/>
        <w:ind w:firstLine="709"/>
      </w:pPr>
      <w:r w:rsidRPr="00294089">
        <w:t xml:space="preserve">Соответствие преподавательского состава </w:t>
      </w:r>
      <w:r w:rsidR="00A77F10" w:rsidRPr="00294089">
        <w:t xml:space="preserve">квалификационным </w:t>
      </w:r>
      <w:r w:rsidRPr="00294089">
        <w:t>требованиям</w:t>
      </w:r>
      <w:r w:rsidR="00E173B1" w:rsidRPr="00294089">
        <w:t xml:space="preserve">; </w:t>
      </w:r>
      <w:r w:rsidRPr="00294089">
        <w:t>разнообразные и индивидуализированные базы</w:t>
      </w:r>
      <w:r w:rsidR="00E173B1" w:rsidRPr="00294089">
        <w:t xml:space="preserve"> практики; </w:t>
      </w:r>
      <w:r w:rsidRPr="00294089">
        <w:t>привлечение</w:t>
      </w:r>
      <w:r w:rsidR="00E173B1" w:rsidRPr="00294089">
        <w:t xml:space="preserve"> молодых преподавателей</w:t>
      </w:r>
      <w:r w:rsidR="009D5661" w:rsidRPr="00294089">
        <w:rPr>
          <w:lang w:val="kk-KZ"/>
        </w:rPr>
        <w:t xml:space="preserve"> </w:t>
      </w:r>
      <w:r w:rsidR="00C33E29" w:rsidRPr="00294089">
        <w:rPr>
          <w:lang w:val="kk-KZ"/>
        </w:rPr>
        <w:t>к учас</w:t>
      </w:r>
      <w:r w:rsidR="00F9186B">
        <w:rPr>
          <w:lang w:val="kk-KZ"/>
        </w:rPr>
        <w:t>т</w:t>
      </w:r>
      <w:r w:rsidR="00C33E29" w:rsidRPr="00294089">
        <w:rPr>
          <w:lang w:val="kk-KZ"/>
        </w:rPr>
        <w:t>ию в научных исследованиях ППС</w:t>
      </w:r>
      <w:r w:rsidR="00E173B1" w:rsidRPr="00294089">
        <w:t xml:space="preserve">; участие ППС в конкурсе </w:t>
      </w:r>
      <w:r w:rsidR="009D5661" w:rsidRPr="00294089">
        <w:rPr>
          <w:lang w:val="kk-KZ"/>
        </w:rPr>
        <w:t xml:space="preserve">на </w:t>
      </w:r>
      <w:proofErr w:type="spellStart"/>
      <w:r w:rsidR="009D5661" w:rsidRPr="00294089">
        <w:t>грантововое</w:t>
      </w:r>
      <w:proofErr w:type="spellEnd"/>
      <w:r w:rsidR="00E173B1" w:rsidRPr="00294089">
        <w:t xml:space="preserve"> финансирования (ГФ) МНВО РК; вовлечение корпоративных партнеров в организацию и проведение практики</w:t>
      </w:r>
      <w:r w:rsidR="009D5661" w:rsidRPr="00294089">
        <w:t>, проведению</w:t>
      </w:r>
      <w:r w:rsidRPr="00294089">
        <w:t xml:space="preserve"> модулей дисциплин</w:t>
      </w:r>
      <w:r w:rsidR="00A77F10" w:rsidRPr="00294089">
        <w:t>;</w:t>
      </w:r>
      <w:r w:rsidRPr="00294089">
        <w:t xml:space="preserve"> альтернативные формы обучения с сертифицированием</w:t>
      </w:r>
      <w:r w:rsidR="00E173B1" w:rsidRPr="00294089">
        <w:t>; востребованность выпускников на рынке труда; стимулирование профессионального и личностного роста преподавателей,</w:t>
      </w:r>
      <w:r w:rsidRPr="00294089">
        <w:t xml:space="preserve"> благоприятная корпоративная культура на кафедре</w:t>
      </w:r>
      <w:r w:rsidR="00A77F10" w:rsidRPr="00294089">
        <w:t>;</w:t>
      </w:r>
      <w:r w:rsidRPr="00294089">
        <w:t xml:space="preserve"> тесная взаимосвязь с магистрантами (профессиональное и личностное единение), обеспеченность </w:t>
      </w:r>
      <w:r w:rsidR="00CC446C" w:rsidRPr="00294089">
        <w:t xml:space="preserve">ОП для формирования диагностических, коррекционных и консультационных компетенций, разнообразие и доступность научных международных стажировок (Франция, Болгария, Узбекистан, Россия). </w:t>
      </w:r>
    </w:p>
    <w:p w14:paraId="5C8CC2E4" w14:textId="71CF8762" w:rsidR="00E173B1" w:rsidRPr="00294089" w:rsidRDefault="00E173B1" w:rsidP="00E173B1">
      <w:pPr>
        <w:spacing w:line="240" w:lineRule="auto"/>
        <w:ind w:firstLine="709"/>
      </w:pPr>
      <w:r w:rsidRPr="00294089">
        <w:rPr>
          <w:b/>
        </w:rPr>
        <w:t>Слабые стороны образовательной программы:</w:t>
      </w:r>
      <w:r w:rsidRPr="00294089">
        <w:t xml:space="preserve"> </w:t>
      </w:r>
      <w:r w:rsidR="00C33E29" w:rsidRPr="00294089">
        <w:t xml:space="preserve">не разработана дополнительная образовательная программа </w:t>
      </w:r>
      <w:r w:rsidR="00C33E29" w:rsidRPr="00294089">
        <w:rPr>
          <w:lang w:val="en-US"/>
        </w:rPr>
        <w:t>Minor</w:t>
      </w:r>
      <w:r w:rsidR="00C33E29" w:rsidRPr="00294089">
        <w:t xml:space="preserve">, отсутствуют регулярные формы обратной связи для оценки </w:t>
      </w:r>
      <w:r w:rsidR="0027120B" w:rsidRPr="00294089">
        <w:t>метод</w:t>
      </w:r>
      <w:r w:rsidR="00C33E29" w:rsidRPr="00294089">
        <w:t xml:space="preserve">ов </w:t>
      </w:r>
      <w:r w:rsidR="00CF4F70" w:rsidRPr="00294089">
        <w:t>преподавания и</w:t>
      </w:r>
      <w:r w:rsidR="0027120B" w:rsidRPr="00294089">
        <w:t xml:space="preserve"> оценивания</w:t>
      </w:r>
      <w:r w:rsidR="00C33E29" w:rsidRPr="00294089">
        <w:t>, отсутствуют процедуры обратной связи от студентов об эффективности оценивания, процедуры обсуждения на методических секциях кафедры инструментов оценки</w:t>
      </w:r>
      <w:r w:rsidR="0027120B" w:rsidRPr="00294089">
        <w:t xml:space="preserve">. </w:t>
      </w:r>
    </w:p>
    <w:p w14:paraId="1F1D8171" w14:textId="77777777" w:rsidR="00E173B1" w:rsidRPr="00294089" w:rsidRDefault="00E173B1" w:rsidP="00E173B1">
      <w:pPr>
        <w:spacing w:line="240" w:lineRule="auto"/>
        <w:ind w:firstLine="709"/>
      </w:pPr>
    </w:p>
    <w:p w14:paraId="49FB9302" w14:textId="77777777" w:rsidR="00E173B1" w:rsidRPr="00294089" w:rsidRDefault="00E173B1" w:rsidP="00130CAB">
      <w:pPr>
        <w:spacing w:line="240" w:lineRule="auto"/>
        <w:rPr>
          <w:bCs/>
          <w:caps/>
          <w:color w:val="222222"/>
          <w:shd w:val="clear" w:color="auto" w:fill="FFFFFF"/>
        </w:rPr>
      </w:pPr>
      <w:r w:rsidRPr="00294089">
        <w:rPr>
          <w:bCs/>
          <w:color w:val="222222"/>
          <w:shd w:val="clear" w:color="auto" w:fill="FFFFFF"/>
        </w:rPr>
        <w:t xml:space="preserve">3.2.2 Соответствие стандартам специализированной аккредитации </w:t>
      </w:r>
    </w:p>
    <w:p w14:paraId="72119417" w14:textId="77777777" w:rsidR="00655FBA" w:rsidRPr="00294089" w:rsidRDefault="00655FBA" w:rsidP="001D69AB">
      <w:pPr>
        <w:spacing w:line="240" w:lineRule="auto"/>
        <w:rPr>
          <w:lang w:val="kk-KZ"/>
        </w:rPr>
      </w:pPr>
    </w:p>
    <w:p w14:paraId="6AC59E41" w14:textId="77777777" w:rsidR="009E3A20" w:rsidRPr="00294089" w:rsidRDefault="007A2AF5" w:rsidP="00DE15A8">
      <w:pPr>
        <w:spacing w:line="240" w:lineRule="auto"/>
        <w:rPr>
          <w:b/>
          <w:lang w:val="kk-KZ"/>
        </w:rPr>
      </w:pPr>
      <w:bookmarkStart w:id="3" w:name="_Hlk170909180"/>
      <w:r w:rsidRPr="00294089">
        <w:rPr>
          <w:b/>
        </w:rPr>
        <w:t>По С</w:t>
      </w:r>
      <w:r w:rsidR="009E3A20" w:rsidRPr="00294089">
        <w:rPr>
          <w:b/>
        </w:rPr>
        <w:t xml:space="preserve">тандарту </w:t>
      </w:r>
      <w:r w:rsidR="00C40180" w:rsidRPr="00294089">
        <w:rPr>
          <w:b/>
          <w:lang w:val="kk-KZ"/>
        </w:rPr>
        <w:t>1</w:t>
      </w:r>
      <w:r w:rsidR="00A94FE9" w:rsidRPr="00294089">
        <w:rPr>
          <w:b/>
          <w:lang w:val="kk-KZ"/>
        </w:rPr>
        <w:t>.</w:t>
      </w:r>
      <w:r w:rsidR="00680F85" w:rsidRPr="00294089">
        <w:rPr>
          <w:b/>
          <w:lang w:val="kk-KZ"/>
        </w:rPr>
        <w:t xml:space="preserve"> </w:t>
      </w:r>
      <w:r w:rsidR="002B318C" w:rsidRPr="00294089">
        <w:rPr>
          <w:b/>
          <w:lang w:val="kk-KZ"/>
        </w:rPr>
        <w:t>«</w:t>
      </w:r>
      <w:r w:rsidR="00A94FE9" w:rsidRPr="00294089">
        <w:rPr>
          <w:b/>
          <w:lang w:val="kk-KZ"/>
        </w:rPr>
        <w:t>РЕАЛИЗАЦИЯ ПОЛИТИКИ ОБЕСПЕЧЕНИЯ КАЧЕСТВА</w:t>
      </w:r>
      <w:r w:rsidR="002B318C" w:rsidRPr="00294089">
        <w:rPr>
          <w:b/>
          <w:lang w:val="kk-KZ"/>
        </w:rPr>
        <w:t>»</w:t>
      </w:r>
      <w:r w:rsidR="00976EA1" w:rsidRPr="00294089">
        <w:rPr>
          <w:b/>
          <w:lang w:val="kk-KZ"/>
        </w:rPr>
        <w:t xml:space="preserve"> </w:t>
      </w:r>
    </w:p>
    <w:p w14:paraId="3A5523AB" w14:textId="6F069090" w:rsidR="00206A1B" w:rsidRPr="00294089" w:rsidRDefault="00206A1B" w:rsidP="00DE15A8">
      <w:pPr>
        <w:spacing w:line="240" w:lineRule="auto"/>
        <w:ind w:firstLine="0"/>
        <w:rPr>
          <w:color w:val="FF0000"/>
        </w:rPr>
      </w:pPr>
    </w:p>
    <w:p w14:paraId="6F461AEE" w14:textId="3D13F75E" w:rsidR="009E3A20" w:rsidRPr="00294089" w:rsidRDefault="009E3A20" w:rsidP="001D69AB">
      <w:pPr>
        <w:spacing w:line="240" w:lineRule="auto"/>
      </w:pPr>
      <w:r w:rsidRPr="00294089">
        <w:t>«</w:t>
      </w:r>
      <w:r w:rsidR="00CB17C5" w:rsidRPr="00294089">
        <w:rPr>
          <w:lang w:val="kk-KZ"/>
        </w:rPr>
        <w:t>Л</w:t>
      </w:r>
      <w:proofErr w:type="spellStart"/>
      <w:r w:rsidRPr="00294089">
        <w:t>учшая</w:t>
      </w:r>
      <w:proofErr w:type="spellEnd"/>
      <w:r w:rsidRPr="00294089">
        <w:t xml:space="preserve"> практика»</w:t>
      </w:r>
      <w:r w:rsidR="00DE15A8" w:rsidRPr="00294089">
        <w:t xml:space="preserve">. Продемонстрирована структурированная и стандартизированная процедура реализации политики обеспечения качества на всех уровнях управления образовательной программой.   </w:t>
      </w:r>
    </w:p>
    <w:p w14:paraId="21D90DC5" w14:textId="70FF44F4" w:rsidR="00A77F10" w:rsidRPr="00294089" w:rsidRDefault="00A77F10" w:rsidP="001D69AB">
      <w:pPr>
        <w:spacing w:line="240" w:lineRule="auto"/>
      </w:pPr>
      <w:bookmarkStart w:id="4" w:name="_Hlk169957686"/>
      <w:r w:rsidRPr="00294089">
        <w:t>Замечания отсутствуют.</w:t>
      </w:r>
    </w:p>
    <w:p w14:paraId="731F6F57" w14:textId="0C052F7E" w:rsidR="00A77F10" w:rsidRPr="00294089" w:rsidRDefault="00A77F10" w:rsidP="001D69AB">
      <w:pPr>
        <w:spacing w:line="240" w:lineRule="auto"/>
      </w:pPr>
      <w:r w:rsidRPr="00294089">
        <w:t xml:space="preserve">Рекомендации отсутствуют. </w:t>
      </w:r>
    </w:p>
    <w:bookmarkEnd w:id="4"/>
    <w:p w14:paraId="2CC7601A" w14:textId="6932C067" w:rsidR="00E548FA" w:rsidRPr="00294089" w:rsidRDefault="00F9133D" w:rsidP="009E2DA6">
      <w:pPr>
        <w:spacing w:line="240" w:lineRule="auto"/>
        <w:rPr>
          <w:lang w:val="kk-KZ"/>
        </w:rPr>
      </w:pPr>
      <w:r w:rsidRPr="00294089">
        <w:rPr>
          <w:i/>
          <w:lang w:val="kk-KZ"/>
        </w:rPr>
        <w:t>Вывод</w:t>
      </w:r>
      <w:r w:rsidRPr="00294089">
        <w:t>:</w:t>
      </w:r>
      <w:r w:rsidR="009E3A20" w:rsidRPr="00294089">
        <w:t xml:space="preserve"> реализация образовательной программы  соответствует</w:t>
      </w:r>
      <w:r w:rsidR="000F4A2E" w:rsidRPr="00294089">
        <w:t xml:space="preserve"> </w:t>
      </w:r>
      <w:r w:rsidR="00DE15A8" w:rsidRPr="00294089">
        <w:t>стандарту</w:t>
      </w:r>
    </w:p>
    <w:p w14:paraId="34CE0753" w14:textId="77777777" w:rsidR="00E548FA" w:rsidRPr="00294089" w:rsidRDefault="00E548FA" w:rsidP="001D69AB">
      <w:pPr>
        <w:spacing w:line="240" w:lineRule="auto"/>
        <w:rPr>
          <w:color w:val="FF0000"/>
        </w:rPr>
      </w:pPr>
    </w:p>
    <w:p w14:paraId="32C112CE" w14:textId="05F7E29A" w:rsidR="002B318C" w:rsidRPr="00294089" w:rsidRDefault="007A2AF5" w:rsidP="001D69AB">
      <w:pPr>
        <w:spacing w:line="240" w:lineRule="auto"/>
        <w:rPr>
          <w:b/>
          <w:lang w:val="kk-KZ"/>
        </w:rPr>
      </w:pPr>
      <w:r w:rsidRPr="00294089">
        <w:rPr>
          <w:b/>
        </w:rPr>
        <w:t>По Стандарту</w:t>
      </w:r>
      <w:r w:rsidR="00A94FE9" w:rsidRPr="00294089">
        <w:rPr>
          <w:b/>
        </w:rPr>
        <w:t xml:space="preserve"> </w:t>
      </w:r>
      <w:r w:rsidR="00C40180" w:rsidRPr="00294089">
        <w:rPr>
          <w:b/>
          <w:lang w:val="kk-KZ"/>
        </w:rPr>
        <w:t>2</w:t>
      </w:r>
      <w:r w:rsidR="00A94FE9" w:rsidRPr="00294089">
        <w:rPr>
          <w:b/>
          <w:lang w:val="kk-KZ"/>
        </w:rPr>
        <w:t>.</w:t>
      </w:r>
      <w:r w:rsidR="00F14AB9" w:rsidRPr="00294089">
        <w:rPr>
          <w:b/>
          <w:lang w:val="kk-KZ"/>
        </w:rPr>
        <w:t xml:space="preserve"> </w:t>
      </w:r>
      <w:r w:rsidR="002B318C" w:rsidRPr="00294089">
        <w:rPr>
          <w:b/>
          <w:lang w:val="kk-KZ"/>
        </w:rPr>
        <w:t>«</w:t>
      </w:r>
      <w:r w:rsidR="00A94FE9" w:rsidRPr="00294089">
        <w:rPr>
          <w:b/>
          <w:lang w:val="kk-KZ"/>
        </w:rPr>
        <w:t>ОБРАЗОВАТЕЛЬНЫЕ ПРОГРАММЫ: РАЗРАБОТКА И УТВЕРЖДЕНИЕ</w:t>
      </w:r>
      <w:r w:rsidR="002B318C" w:rsidRPr="00294089">
        <w:rPr>
          <w:b/>
          <w:lang w:val="kk-KZ"/>
        </w:rPr>
        <w:t>»</w:t>
      </w:r>
    </w:p>
    <w:p w14:paraId="05BB2DBC" w14:textId="54BF4EE6" w:rsidR="00166C0D" w:rsidRPr="00294089" w:rsidRDefault="00A94FE9" w:rsidP="00166C0D">
      <w:pPr>
        <w:spacing w:line="240" w:lineRule="auto"/>
        <w:rPr>
          <w:lang w:val="kk-KZ"/>
        </w:rPr>
      </w:pPr>
      <w:r w:rsidRPr="00294089">
        <w:rPr>
          <w:b/>
          <w:lang w:val="kk-KZ"/>
        </w:rPr>
        <w:t xml:space="preserve"> </w:t>
      </w:r>
    </w:p>
    <w:p w14:paraId="7CDCD8D7" w14:textId="77777777" w:rsidR="008A3948" w:rsidRPr="00294089" w:rsidRDefault="008A3948" w:rsidP="008A3948">
      <w:pPr>
        <w:spacing w:line="240" w:lineRule="auto"/>
      </w:pPr>
      <w:r w:rsidRPr="00294089">
        <w:t>Замечания отсутствуют.</w:t>
      </w:r>
    </w:p>
    <w:p w14:paraId="549F807C" w14:textId="6C40C934" w:rsidR="008A3948" w:rsidRPr="00294089" w:rsidRDefault="008A3948" w:rsidP="008A3948">
      <w:pPr>
        <w:spacing w:line="240" w:lineRule="auto"/>
      </w:pPr>
      <w:r w:rsidRPr="00294089">
        <w:t xml:space="preserve">Рекомендации отсутствуют. </w:t>
      </w:r>
    </w:p>
    <w:p w14:paraId="5A42D31D" w14:textId="790C5C22" w:rsidR="00FC232C" w:rsidRPr="00294089" w:rsidRDefault="00FC232C" w:rsidP="001D69AB">
      <w:pPr>
        <w:spacing w:line="240" w:lineRule="auto"/>
      </w:pPr>
      <w:r w:rsidRPr="00294089">
        <w:t>Область для улучшения</w:t>
      </w:r>
      <w:r w:rsidR="009E2DA6" w:rsidRPr="00294089">
        <w:t>.</w:t>
      </w:r>
      <w:r w:rsidRPr="00294089">
        <w:t xml:space="preserve"> </w:t>
      </w:r>
      <w:r w:rsidR="009E2DA6" w:rsidRPr="00294089">
        <w:t>пересмотр</w:t>
      </w:r>
      <w:r w:rsidR="00240DEE" w:rsidRPr="00294089">
        <w:t>еть</w:t>
      </w:r>
      <w:r w:rsidR="009E2DA6" w:rsidRPr="00294089">
        <w:t xml:space="preserve"> и выдел</w:t>
      </w:r>
      <w:r w:rsidR="00240DEE" w:rsidRPr="00294089">
        <w:t>ить</w:t>
      </w:r>
      <w:r w:rsidR="009E2DA6" w:rsidRPr="00294089">
        <w:t xml:space="preserve"> отдельны</w:t>
      </w:r>
      <w:r w:rsidR="00240DEE" w:rsidRPr="00294089">
        <w:t>е</w:t>
      </w:r>
      <w:r w:rsidR="009E2DA6" w:rsidRPr="00294089">
        <w:t xml:space="preserve"> конкретных и измеряемых результат</w:t>
      </w:r>
      <w:r w:rsidR="00240DEE" w:rsidRPr="00294089">
        <w:t>ы</w:t>
      </w:r>
      <w:r w:rsidR="009E2DA6" w:rsidRPr="00294089">
        <w:t xml:space="preserve"> </w:t>
      </w:r>
      <w:r w:rsidR="00240DEE" w:rsidRPr="00294089">
        <w:t xml:space="preserve">обучения </w:t>
      </w:r>
      <w:r w:rsidR="009E2DA6" w:rsidRPr="00294089">
        <w:t>по оценке (диагностике) и изменениями (вмешательству, сопровождению)</w:t>
      </w:r>
      <w:r w:rsidR="00240DEE" w:rsidRPr="00294089">
        <w:t xml:space="preserve"> до 1 сентября 2025 года. </w:t>
      </w:r>
    </w:p>
    <w:p w14:paraId="403FB421" w14:textId="07849FEC" w:rsidR="00E548FA" w:rsidRPr="00294089" w:rsidRDefault="00D05FCB" w:rsidP="009E2DA6">
      <w:pPr>
        <w:spacing w:line="240" w:lineRule="auto"/>
        <w:rPr>
          <w:lang w:val="kk-KZ"/>
        </w:rPr>
      </w:pPr>
      <w:r w:rsidRPr="00294089">
        <w:rPr>
          <w:i/>
          <w:lang w:val="kk-KZ"/>
        </w:rPr>
        <w:t>Вывод</w:t>
      </w:r>
      <w:r w:rsidR="009E3A20" w:rsidRPr="00294089">
        <w:t xml:space="preserve">: реализация образовательной программы соответствует </w:t>
      </w:r>
      <w:r w:rsidR="004D238C" w:rsidRPr="00294089">
        <w:rPr>
          <w:lang w:val="kk-KZ"/>
        </w:rPr>
        <w:t>стандарту</w:t>
      </w:r>
    </w:p>
    <w:p w14:paraId="22F8DC07" w14:textId="77777777" w:rsidR="002E5580" w:rsidRPr="00294089" w:rsidRDefault="002E5580" w:rsidP="003457BB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14:paraId="401DB2C3" w14:textId="77777777" w:rsidR="002B318C" w:rsidRPr="00294089" w:rsidRDefault="00A2551E" w:rsidP="001D69AB">
      <w:pPr>
        <w:pStyle w:val="ae"/>
        <w:spacing w:before="0" w:after="0" w:line="240" w:lineRule="auto"/>
        <w:ind w:left="0" w:right="0"/>
        <w:rPr>
          <w:rFonts w:ascii="Times New Roman" w:eastAsia="TimesNewRomanPSMT" w:hAnsi="Times New Roman"/>
          <w:b/>
          <w:bCs/>
          <w:sz w:val="24"/>
          <w:szCs w:val="24"/>
        </w:rPr>
      </w:pPr>
      <w:r w:rsidRPr="00294089">
        <w:rPr>
          <w:rFonts w:ascii="Times New Roman" w:hAnsi="Times New Roman"/>
          <w:b/>
          <w:sz w:val="24"/>
          <w:szCs w:val="24"/>
        </w:rPr>
        <w:t xml:space="preserve">По Стандарту </w:t>
      </w:r>
      <w:r w:rsidRPr="00294089">
        <w:rPr>
          <w:rFonts w:ascii="Times New Roman" w:hAnsi="Times New Roman"/>
          <w:b/>
          <w:sz w:val="24"/>
          <w:szCs w:val="24"/>
          <w:lang w:val="kk-KZ"/>
        </w:rPr>
        <w:t xml:space="preserve">3. </w:t>
      </w:r>
      <w:r w:rsidR="002B318C" w:rsidRPr="00294089">
        <w:rPr>
          <w:rFonts w:ascii="Times New Roman" w:hAnsi="Times New Roman"/>
          <w:b/>
          <w:sz w:val="24"/>
          <w:szCs w:val="24"/>
          <w:lang w:val="kk-KZ"/>
        </w:rPr>
        <w:t>«</w:t>
      </w:r>
      <w:r w:rsidR="007454BA" w:rsidRPr="00294089">
        <w:rPr>
          <w:rFonts w:ascii="Times New Roman" w:eastAsia="TimesNewRomanPSMT" w:hAnsi="Times New Roman"/>
          <w:b/>
          <w:bCs/>
          <w:sz w:val="24"/>
          <w:szCs w:val="24"/>
        </w:rPr>
        <w:t>СТУДЕНТОЦЕНТРИРОВАННОЕ ОБУЧЕНИЕ, ПРЕПОДАВАНИЕ И ОЦЕНКА УСПЕВАЕМОСТИ</w:t>
      </w:r>
      <w:r w:rsidR="002B318C" w:rsidRPr="00294089">
        <w:rPr>
          <w:rFonts w:ascii="Times New Roman" w:eastAsia="TimesNewRomanPSMT" w:hAnsi="Times New Roman"/>
          <w:b/>
          <w:bCs/>
          <w:sz w:val="24"/>
          <w:szCs w:val="24"/>
        </w:rPr>
        <w:t>»</w:t>
      </w:r>
    </w:p>
    <w:p w14:paraId="4E5FC1D9" w14:textId="77777777" w:rsidR="00A2551E" w:rsidRPr="00294089" w:rsidRDefault="007454BA" w:rsidP="001D69AB">
      <w:pPr>
        <w:pStyle w:val="ae"/>
        <w:spacing w:before="0" w:after="0" w:line="240" w:lineRule="auto"/>
        <w:ind w:left="0" w:right="0"/>
        <w:rPr>
          <w:rFonts w:ascii="Times New Roman" w:hAnsi="Times New Roman"/>
          <w:b/>
          <w:bCs/>
          <w:sz w:val="24"/>
          <w:szCs w:val="24"/>
        </w:rPr>
      </w:pPr>
      <w:r w:rsidRPr="00294089">
        <w:rPr>
          <w:rFonts w:ascii="Times New Roman" w:eastAsia="TimesNewRomanPSMT" w:hAnsi="Times New Roman"/>
          <w:b/>
          <w:bCs/>
          <w:sz w:val="24"/>
          <w:szCs w:val="24"/>
        </w:rPr>
        <w:t xml:space="preserve"> </w:t>
      </w:r>
    </w:p>
    <w:p w14:paraId="2075FB14" w14:textId="43B8C8B0" w:rsidR="000A6C14" w:rsidRPr="00294089" w:rsidRDefault="006F5C0D" w:rsidP="00166C0D">
      <w:pPr>
        <w:spacing w:line="240" w:lineRule="auto"/>
        <w:rPr>
          <w:lang w:val="kk-KZ"/>
        </w:rPr>
      </w:pPr>
      <w:r w:rsidRPr="00294089">
        <w:t>Критерий</w:t>
      </w:r>
      <w:r w:rsidR="008A3948" w:rsidRPr="00294089">
        <w:t xml:space="preserve"> </w:t>
      </w:r>
      <w:r w:rsidR="000A6C14" w:rsidRPr="00294089">
        <w:t>1</w:t>
      </w:r>
      <w:r w:rsidR="008A3948" w:rsidRPr="00294089">
        <w:t>с</w:t>
      </w:r>
      <w:r w:rsidR="000A6C14" w:rsidRPr="00294089">
        <w:t xml:space="preserve">. </w:t>
      </w:r>
      <w:bookmarkStart w:id="5" w:name="_Hlk169961461"/>
      <w:r w:rsidR="000A6C14" w:rsidRPr="00294089">
        <w:t xml:space="preserve">С целью </w:t>
      </w:r>
      <w:r w:rsidR="000A6C14" w:rsidRPr="00294089">
        <w:rPr>
          <w:lang w:val="kk-KZ"/>
        </w:rPr>
        <w:t>реализаци основных принципов студентоцентрированного обучения руководство дол</w:t>
      </w:r>
      <w:r w:rsidR="008A3948" w:rsidRPr="00294089">
        <w:rPr>
          <w:lang w:val="kk-KZ"/>
        </w:rPr>
        <w:t>ж</w:t>
      </w:r>
      <w:r w:rsidR="000A6C14" w:rsidRPr="00294089">
        <w:rPr>
          <w:lang w:val="kk-KZ"/>
        </w:rPr>
        <w:t>но обеспечить</w:t>
      </w:r>
      <w:bookmarkEnd w:id="5"/>
      <w:r w:rsidR="000A6C14" w:rsidRPr="00294089">
        <w:rPr>
          <w:lang w:val="kk-KZ"/>
        </w:rPr>
        <w:t xml:space="preserve"> учет потребностей различных групп студентов и наличие возможности для</w:t>
      </w:r>
      <w:r w:rsidR="00166C0D" w:rsidRPr="00294089">
        <w:rPr>
          <w:lang w:val="kk-KZ"/>
        </w:rPr>
        <w:t xml:space="preserve"> </w:t>
      </w:r>
      <w:r w:rsidR="000A6C14" w:rsidRPr="00294089">
        <w:rPr>
          <w:lang w:val="kk-KZ"/>
        </w:rPr>
        <w:t>формирования индивидуальной образовательной траектории по основной образовательной программе (Major (мейджер)) и (или) по дополнительной образовательной программе (Minor (майнор));</w:t>
      </w:r>
    </w:p>
    <w:p w14:paraId="1C94B6CD" w14:textId="58DE0EC3" w:rsidR="00166C0D" w:rsidRPr="00294089" w:rsidRDefault="00166C0D" w:rsidP="00166C0D">
      <w:pPr>
        <w:spacing w:line="240" w:lineRule="auto"/>
      </w:pPr>
      <w:r w:rsidRPr="00294089">
        <w:rPr>
          <w:lang w:val="kk-KZ"/>
        </w:rPr>
        <w:t xml:space="preserve">Замечание: не разработана </w:t>
      </w:r>
      <w:r w:rsidRPr="00294089">
        <w:t xml:space="preserve">дополнительные образовательные программы </w:t>
      </w:r>
      <w:r w:rsidRPr="00294089">
        <w:rPr>
          <w:lang w:val="en-US"/>
        </w:rPr>
        <w:t>Minor</w:t>
      </w:r>
    </w:p>
    <w:p w14:paraId="77002712" w14:textId="0D9566CA" w:rsidR="00166C0D" w:rsidRPr="00294089" w:rsidRDefault="00166C0D" w:rsidP="00166C0D">
      <w:pPr>
        <w:spacing w:line="240" w:lineRule="auto"/>
      </w:pPr>
      <w:r w:rsidRPr="00294089">
        <w:lastRenderedPageBreak/>
        <w:t xml:space="preserve">Рекомендация: разработать дополнительные образовательные программы </w:t>
      </w:r>
      <w:r w:rsidRPr="00294089">
        <w:rPr>
          <w:lang w:val="en-US"/>
        </w:rPr>
        <w:t>Minor</w:t>
      </w:r>
      <w:r w:rsidR="00240DEE" w:rsidRPr="00294089">
        <w:t xml:space="preserve"> до 1 сентября 2025 года. </w:t>
      </w:r>
    </w:p>
    <w:p w14:paraId="733D6591" w14:textId="28C628AE" w:rsidR="008A3948" w:rsidRPr="00294089" w:rsidRDefault="008A3948" w:rsidP="008A3948">
      <w:pPr>
        <w:spacing w:line="240" w:lineRule="auto"/>
        <w:rPr>
          <w:lang w:val="kk-KZ"/>
        </w:rPr>
      </w:pPr>
      <w:r w:rsidRPr="00294089">
        <w:rPr>
          <w:lang w:val="kk-KZ"/>
        </w:rPr>
        <w:t>Критерий 1</w:t>
      </w:r>
      <w:r w:rsidR="000A6C14" w:rsidRPr="00294089">
        <w:rPr>
          <w:lang w:val="kk-KZ"/>
        </w:rPr>
        <w:t>d</w:t>
      </w:r>
      <w:r w:rsidRPr="00294089">
        <w:rPr>
          <w:lang w:val="kk-KZ"/>
        </w:rPr>
        <w:t>.</w:t>
      </w:r>
      <w:r w:rsidR="000A6C14" w:rsidRPr="00294089">
        <w:rPr>
          <w:lang w:val="kk-KZ"/>
        </w:rPr>
        <w:t xml:space="preserve"> </w:t>
      </w:r>
      <w:r w:rsidR="00C33E29" w:rsidRPr="00294089">
        <w:t xml:space="preserve">С целью </w:t>
      </w:r>
      <w:r w:rsidR="00C33E29" w:rsidRPr="00294089">
        <w:rPr>
          <w:lang w:val="kk-KZ"/>
        </w:rPr>
        <w:t>реализаци основных принципов студентоцентрированного обучения руководство должно обеспечить и</w:t>
      </w:r>
      <w:r w:rsidR="000A6C14" w:rsidRPr="00294089">
        <w:rPr>
          <w:lang w:val="kk-KZ"/>
        </w:rPr>
        <w:t>спользование различных форм и методов преподавания и наличие регулярной</w:t>
      </w:r>
      <w:r w:rsidRPr="00294089">
        <w:rPr>
          <w:lang w:val="kk-KZ"/>
        </w:rPr>
        <w:t xml:space="preserve"> </w:t>
      </w:r>
      <w:r w:rsidR="000A6C14" w:rsidRPr="00294089">
        <w:rPr>
          <w:lang w:val="kk-KZ"/>
        </w:rPr>
        <w:t>обратной связи для их оценки и корректировк</w:t>
      </w:r>
      <w:r w:rsidRPr="00294089">
        <w:rPr>
          <w:lang w:val="kk-KZ"/>
        </w:rPr>
        <w:t>и.</w:t>
      </w:r>
    </w:p>
    <w:p w14:paraId="4E0AE773" w14:textId="5352E846" w:rsidR="008A3948" w:rsidRPr="00294089" w:rsidRDefault="008A3948" w:rsidP="008A3948">
      <w:pPr>
        <w:spacing w:line="240" w:lineRule="auto"/>
      </w:pPr>
      <w:r w:rsidRPr="00294089">
        <w:rPr>
          <w:lang w:val="kk-KZ"/>
        </w:rPr>
        <w:t>Замечание:</w:t>
      </w:r>
      <w:r w:rsidR="00166C0D" w:rsidRPr="00294089">
        <w:rPr>
          <w:lang w:val="kk-KZ"/>
        </w:rPr>
        <w:t xml:space="preserve"> </w:t>
      </w:r>
      <w:r w:rsidR="000A6C14" w:rsidRPr="00294089">
        <w:t>отсутству</w:t>
      </w:r>
      <w:r w:rsidRPr="00294089">
        <w:t>ют</w:t>
      </w:r>
      <w:r w:rsidR="000A6C14" w:rsidRPr="00294089">
        <w:t xml:space="preserve"> </w:t>
      </w:r>
      <w:r w:rsidRPr="00294089">
        <w:t xml:space="preserve">регулярные формы обратной связи для оценки методов преподавания и оценивания. </w:t>
      </w:r>
    </w:p>
    <w:p w14:paraId="2781674A" w14:textId="548A5639" w:rsidR="006F5C0D" w:rsidRPr="00294089" w:rsidRDefault="006F5C0D" w:rsidP="001D69AB">
      <w:pPr>
        <w:spacing w:line="240" w:lineRule="auto"/>
      </w:pPr>
      <w:r w:rsidRPr="00294089">
        <w:t>Рекомендация</w:t>
      </w:r>
      <w:r w:rsidR="00F01689" w:rsidRPr="00294089">
        <w:t>:</w:t>
      </w:r>
      <w:r w:rsidR="008A3948" w:rsidRPr="00294089">
        <w:t xml:space="preserve"> </w:t>
      </w:r>
      <w:r w:rsidR="000A6C14" w:rsidRPr="00294089">
        <w:t xml:space="preserve">внедрить </w:t>
      </w:r>
      <w:r w:rsidR="008A3948" w:rsidRPr="00294089">
        <w:t>регулярные формы обратной связи для оценки методов преподавания</w:t>
      </w:r>
      <w:r w:rsidR="0027120B" w:rsidRPr="00294089">
        <w:t xml:space="preserve"> </w:t>
      </w:r>
      <w:r w:rsidR="008A3948" w:rsidRPr="00294089">
        <w:t>и оценивания</w:t>
      </w:r>
      <w:r w:rsidR="00240DEE" w:rsidRPr="00294089">
        <w:t xml:space="preserve"> и проводить обратную связь каждый семестр</w:t>
      </w:r>
      <w:r w:rsidR="00C33E29" w:rsidRPr="00294089">
        <w:t xml:space="preserve"> с 1 сентября 2024 года. </w:t>
      </w:r>
      <w:r w:rsidR="008A3948" w:rsidRPr="00294089">
        <w:t xml:space="preserve"> </w:t>
      </w:r>
    </w:p>
    <w:p w14:paraId="65BE09C9" w14:textId="24F8D038" w:rsidR="006F5C0D" w:rsidRPr="00294089" w:rsidRDefault="006F5C0D" w:rsidP="001D69AB">
      <w:pPr>
        <w:spacing w:line="240" w:lineRule="auto"/>
      </w:pPr>
      <w:r w:rsidRPr="00294089">
        <w:rPr>
          <w:i/>
          <w:lang w:val="kk-KZ"/>
        </w:rPr>
        <w:t>Вывод</w:t>
      </w:r>
      <w:r w:rsidRPr="00294089">
        <w:t xml:space="preserve">: реализация образовательной программы  </w:t>
      </w:r>
      <w:r w:rsidR="00ED3A0A" w:rsidRPr="00294089">
        <w:t xml:space="preserve">частично </w:t>
      </w:r>
      <w:r w:rsidRPr="00294089">
        <w:t xml:space="preserve">соответствует </w:t>
      </w:r>
      <w:r w:rsidRPr="00294089">
        <w:rPr>
          <w:lang w:val="kk-KZ"/>
        </w:rPr>
        <w:t>стандарту</w:t>
      </w:r>
    </w:p>
    <w:p w14:paraId="480CA804" w14:textId="77777777" w:rsidR="00E548FA" w:rsidRPr="00294089" w:rsidRDefault="00E548FA" w:rsidP="001D69AB">
      <w:pPr>
        <w:pStyle w:val="ae"/>
        <w:spacing w:before="0" w:after="0" w:line="240" w:lineRule="auto"/>
        <w:ind w:left="0" w:right="0"/>
        <w:rPr>
          <w:rFonts w:ascii="Times New Roman" w:hAnsi="Times New Roman"/>
          <w:b/>
          <w:sz w:val="24"/>
          <w:szCs w:val="24"/>
        </w:rPr>
      </w:pPr>
    </w:p>
    <w:p w14:paraId="419C0546" w14:textId="77777777" w:rsidR="002B318C" w:rsidRPr="00294089" w:rsidRDefault="00A2551E" w:rsidP="001D69AB">
      <w:pPr>
        <w:pStyle w:val="ae"/>
        <w:spacing w:before="0" w:after="0" w:line="240" w:lineRule="auto"/>
        <w:ind w:left="0" w:right="0"/>
        <w:rPr>
          <w:rFonts w:ascii="Times New Roman" w:eastAsia="TimesNewRomanPSMT" w:hAnsi="Times New Roman"/>
          <w:b/>
          <w:bCs/>
          <w:sz w:val="24"/>
          <w:szCs w:val="24"/>
        </w:rPr>
      </w:pPr>
      <w:r w:rsidRPr="00294089">
        <w:rPr>
          <w:rFonts w:ascii="Times New Roman" w:hAnsi="Times New Roman"/>
          <w:b/>
          <w:sz w:val="24"/>
          <w:szCs w:val="24"/>
        </w:rPr>
        <w:t xml:space="preserve">По Стандарту </w:t>
      </w:r>
      <w:r w:rsidRPr="00294089">
        <w:rPr>
          <w:rFonts w:ascii="Times New Roman" w:hAnsi="Times New Roman"/>
          <w:b/>
          <w:sz w:val="24"/>
          <w:szCs w:val="24"/>
          <w:lang w:val="kk-KZ"/>
        </w:rPr>
        <w:t xml:space="preserve">4. </w:t>
      </w:r>
      <w:r w:rsidR="002B318C" w:rsidRPr="00294089">
        <w:rPr>
          <w:rFonts w:ascii="Times New Roman" w:hAnsi="Times New Roman"/>
          <w:b/>
          <w:sz w:val="24"/>
          <w:szCs w:val="24"/>
          <w:lang w:val="kk-KZ"/>
        </w:rPr>
        <w:t>«</w:t>
      </w:r>
      <w:r w:rsidR="007454BA" w:rsidRPr="00294089">
        <w:rPr>
          <w:rFonts w:ascii="Times New Roman" w:eastAsia="TimesNewRomanPSMT" w:hAnsi="Times New Roman"/>
          <w:b/>
          <w:bCs/>
          <w:sz w:val="24"/>
          <w:szCs w:val="24"/>
        </w:rPr>
        <w:t>СТУДЕНТЫ: ПРИЕМ, СОПРОВОЖДЕНИЕ УЧЕБНЫХ ДОСТИЖЕНИЙ, СЕРТИФИКАЦИЯ</w:t>
      </w:r>
      <w:r w:rsidR="002B318C" w:rsidRPr="00294089">
        <w:rPr>
          <w:rFonts w:ascii="Times New Roman" w:eastAsia="TimesNewRomanPSMT" w:hAnsi="Times New Roman"/>
          <w:b/>
          <w:bCs/>
          <w:sz w:val="24"/>
          <w:szCs w:val="24"/>
        </w:rPr>
        <w:t>»</w:t>
      </w:r>
    </w:p>
    <w:p w14:paraId="37C68377" w14:textId="77777777" w:rsidR="00130CAB" w:rsidRDefault="00130CAB" w:rsidP="001D69AB">
      <w:pPr>
        <w:pStyle w:val="ae"/>
        <w:spacing w:before="0" w:after="0" w:line="240" w:lineRule="auto"/>
        <w:ind w:left="0" w:right="0"/>
        <w:rPr>
          <w:rFonts w:ascii="Times New Roman" w:eastAsia="TimesNewRomanPSMT" w:hAnsi="Times New Roman"/>
          <w:sz w:val="24"/>
          <w:szCs w:val="24"/>
        </w:rPr>
      </w:pPr>
    </w:p>
    <w:p w14:paraId="19832559" w14:textId="1D17DEAE" w:rsidR="007454BA" w:rsidRPr="00294089" w:rsidRDefault="008A3948" w:rsidP="001D69AB">
      <w:pPr>
        <w:pStyle w:val="ae"/>
        <w:spacing w:before="0" w:after="0" w:line="240" w:lineRule="auto"/>
        <w:ind w:left="0" w:right="0"/>
        <w:rPr>
          <w:rFonts w:ascii="Times New Roman" w:eastAsia="TimesNewRomanPSMT" w:hAnsi="Times New Roman"/>
          <w:sz w:val="24"/>
          <w:szCs w:val="24"/>
        </w:rPr>
      </w:pPr>
      <w:r w:rsidRPr="00294089">
        <w:rPr>
          <w:rFonts w:ascii="Times New Roman" w:eastAsia="TimesNewRomanPSMT" w:hAnsi="Times New Roman"/>
          <w:sz w:val="24"/>
          <w:szCs w:val="24"/>
        </w:rPr>
        <w:t>Замечания ответствуют.</w:t>
      </w:r>
    </w:p>
    <w:p w14:paraId="29271FF5" w14:textId="02DA359D" w:rsidR="008A3948" w:rsidRPr="00294089" w:rsidRDefault="008A3948" w:rsidP="001D69AB">
      <w:pPr>
        <w:pStyle w:val="ae"/>
        <w:spacing w:before="0" w:after="0" w:line="240" w:lineRule="auto"/>
        <w:ind w:left="0" w:right="0"/>
        <w:rPr>
          <w:rFonts w:ascii="Times New Roman" w:hAnsi="Times New Roman"/>
          <w:sz w:val="24"/>
          <w:szCs w:val="24"/>
        </w:rPr>
      </w:pPr>
      <w:r w:rsidRPr="00294089">
        <w:rPr>
          <w:rFonts w:ascii="Times New Roman" w:eastAsia="TimesNewRomanPSMT" w:hAnsi="Times New Roman"/>
          <w:sz w:val="24"/>
          <w:szCs w:val="24"/>
        </w:rPr>
        <w:t xml:space="preserve">Рекомендации отсутствуют. </w:t>
      </w:r>
    </w:p>
    <w:p w14:paraId="6209C0F5" w14:textId="3979335A" w:rsidR="006F5C0D" w:rsidRPr="00294089" w:rsidRDefault="006F5C0D" w:rsidP="001D69AB">
      <w:pPr>
        <w:spacing w:line="240" w:lineRule="auto"/>
      </w:pPr>
      <w:r w:rsidRPr="00294089">
        <w:rPr>
          <w:i/>
          <w:lang w:val="kk-KZ"/>
        </w:rPr>
        <w:t>Вывод</w:t>
      </w:r>
      <w:r w:rsidRPr="00294089">
        <w:t xml:space="preserve">: реализация образовательной программы  соответствует </w:t>
      </w:r>
      <w:r w:rsidRPr="00294089">
        <w:rPr>
          <w:lang w:val="kk-KZ"/>
        </w:rPr>
        <w:t>стандарту</w:t>
      </w:r>
      <w:r w:rsidR="00B839C6" w:rsidRPr="00294089">
        <w:rPr>
          <w:lang w:val="kk-KZ"/>
        </w:rPr>
        <w:t>.</w:t>
      </w:r>
    </w:p>
    <w:p w14:paraId="2B3C6E11" w14:textId="77777777" w:rsidR="00A2551E" w:rsidRPr="00294089" w:rsidRDefault="00A2551E" w:rsidP="001D69AB">
      <w:pPr>
        <w:spacing w:line="240" w:lineRule="auto"/>
        <w:rPr>
          <w:b/>
          <w:bCs/>
          <w:color w:val="222222"/>
          <w:shd w:val="clear" w:color="auto" w:fill="FFFFFF"/>
        </w:rPr>
      </w:pPr>
    </w:p>
    <w:p w14:paraId="48574DB4" w14:textId="77777777" w:rsidR="002B318C" w:rsidRPr="00294089" w:rsidRDefault="00A2551E" w:rsidP="001D69AB">
      <w:pPr>
        <w:pStyle w:val="ae"/>
        <w:spacing w:before="0" w:after="0" w:line="240" w:lineRule="auto"/>
        <w:ind w:left="0" w:right="0"/>
        <w:rPr>
          <w:rFonts w:ascii="Times New Roman" w:eastAsia="TimesNewRomanPSMT" w:hAnsi="Times New Roman"/>
          <w:b/>
          <w:bCs/>
          <w:sz w:val="24"/>
          <w:szCs w:val="24"/>
        </w:rPr>
      </w:pPr>
      <w:r w:rsidRPr="00294089">
        <w:rPr>
          <w:rFonts w:ascii="Times New Roman" w:hAnsi="Times New Roman"/>
          <w:b/>
          <w:sz w:val="24"/>
          <w:szCs w:val="24"/>
        </w:rPr>
        <w:t>По Стандарту 5</w:t>
      </w:r>
      <w:r w:rsidRPr="00294089">
        <w:rPr>
          <w:rFonts w:ascii="Times New Roman" w:hAnsi="Times New Roman"/>
          <w:b/>
          <w:sz w:val="24"/>
          <w:szCs w:val="24"/>
          <w:lang w:val="kk-KZ"/>
        </w:rPr>
        <w:t xml:space="preserve">. </w:t>
      </w:r>
      <w:r w:rsidR="002B318C" w:rsidRPr="00294089">
        <w:rPr>
          <w:rFonts w:ascii="Times New Roman" w:hAnsi="Times New Roman"/>
          <w:b/>
          <w:sz w:val="24"/>
          <w:szCs w:val="24"/>
          <w:lang w:val="kk-KZ"/>
        </w:rPr>
        <w:t>«</w:t>
      </w:r>
      <w:r w:rsidR="007454BA" w:rsidRPr="00294089">
        <w:rPr>
          <w:rFonts w:ascii="Times New Roman" w:eastAsia="TimesNewRomanPSMT" w:hAnsi="Times New Roman"/>
          <w:b/>
          <w:bCs/>
          <w:sz w:val="24"/>
          <w:szCs w:val="24"/>
        </w:rPr>
        <w:t>ПРОФЕССОРСКО-ПРЕПОДАВАТЕЛЬСКИЙ СОСТАВ</w:t>
      </w:r>
      <w:r w:rsidR="002B318C" w:rsidRPr="00294089">
        <w:rPr>
          <w:rFonts w:ascii="Times New Roman" w:eastAsia="TimesNewRomanPSMT" w:hAnsi="Times New Roman"/>
          <w:b/>
          <w:bCs/>
          <w:sz w:val="24"/>
          <w:szCs w:val="24"/>
        </w:rPr>
        <w:t>»</w:t>
      </w:r>
    </w:p>
    <w:p w14:paraId="584CCFD3" w14:textId="77777777" w:rsidR="007454BA" w:rsidRPr="00294089" w:rsidRDefault="007454BA" w:rsidP="001D69AB">
      <w:pPr>
        <w:pStyle w:val="ae"/>
        <w:spacing w:before="0" w:after="0" w:line="240" w:lineRule="auto"/>
        <w:ind w:left="0" w:right="0"/>
        <w:rPr>
          <w:rFonts w:ascii="Times New Roman" w:hAnsi="Times New Roman"/>
          <w:sz w:val="24"/>
          <w:szCs w:val="24"/>
        </w:rPr>
      </w:pPr>
      <w:r w:rsidRPr="00294089">
        <w:rPr>
          <w:rFonts w:ascii="Times New Roman" w:eastAsia="TimesNewRomanPSMT" w:hAnsi="Times New Roman"/>
          <w:sz w:val="24"/>
          <w:szCs w:val="24"/>
        </w:rPr>
        <w:t xml:space="preserve"> </w:t>
      </w:r>
    </w:p>
    <w:p w14:paraId="47B7F794" w14:textId="579CFDBB" w:rsidR="00B839C6" w:rsidRPr="00294089" w:rsidRDefault="006F5C0D" w:rsidP="001D69AB">
      <w:pPr>
        <w:spacing w:line="240" w:lineRule="auto"/>
      </w:pPr>
      <w:r w:rsidRPr="00294089">
        <w:t>«</w:t>
      </w:r>
      <w:r w:rsidRPr="00294089">
        <w:rPr>
          <w:lang w:val="kk-KZ"/>
        </w:rPr>
        <w:t>Л</w:t>
      </w:r>
      <w:proofErr w:type="spellStart"/>
      <w:r w:rsidRPr="00294089">
        <w:t>учшая</w:t>
      </w:r>
      <w:proofErr w:type="spellEnd"/>
      <w:r w:rsidRPr="00294089">
        <w:t xml:space="preserve"> практика»</w:t>
      </w:r>
      <w:r w:rsidR="008A3948" w:rsidRPr="00294089">
        <w:t xml:space="preserve">. Использование </w:t>
      </w:r>
      <w:r w:rsidR="00B839C6" w:rsidRPr="00294089">
        <w:t>диагностически</w:t>
      </w:r>
      <w:r w:rsidR="008A3948" w:rsidRPr="00294089">
        <w:t xml:space="preserve">х современных комплексов и </w:t>
      </w:r>
      <w:r w:rsidR="00B839C6" w:rsidRPr="00294089">
        <w:t>программ Психологическо</w:t>
      </w:r>
      <w:r w:rsidR="008A3948" w:rsidRPr="00294089">
        <w:t>го центра</w:t>
      </w:r>
      <w:r w:rsidR="00B839C6" w:rsidRPr="00294089">
        <w:t xml:space="preserve">. Результативность НИР и УМР представлена тремя проектами, публикационной активностью (46 статей индексированных </w:t>
      </w:r>
      <w:proofErr w:type="spellStart"/>
      <w:r w:rsidR="00B839C6" w:rsidRPr="00294089">
        <w:t>Scopus</w:t>
      </w:r>
      <w:proofErr w:type="spellEnd"/>
      <w:r w:rsidR="00B839C6" w:rsidRPr="00294089">
        <w:t xml:space="preserve">), </w:t>
      </w:r>
      <w:r w:rsidR="008A3948" w:rsidRPr="00294089">
        <w:t xml:space="preserve">широким </w:t>
      </w:r>
      <w:r w:rsidR="00B839C6" w:rsidRPr="00294089">
        <w:t xml:space="preserve">международным сотрудничеством. Перспективы ППС заключают в открытом подходе, стремлении к совместным проектам, корпоративной доброжелательной культуре.  </w:t>
      </w:r>
    </w:p>
    <w:p w14:paraId="44D2C929" w14:textId="77777777" w:rsidR="008A3948" w:rsidRPr="00294089" w:rsidRDefault="008A3948" w:rsidP="008A3948">
      <w:pPr>
        <w:spacing w:line="240" w:lineRule="auto"/>
      </w:pPr>
      <w:r w:rsidRPr="00294089">
        <w:t>Замечания отсутствуют.</w:t>
      </w:r>
    </w:p>
    <w:p w14:paraId="7D2F10D9" w14:textId="657C0827" w:rsidR="008A3948" w:rsidRPr="00294089" w:rsidRDefault="008A3948" w:rsidP="008A3948">
      <w:pPr>
        <w:spacing w:line="240" w:lineRule="auto"/>
      </w:pPr>
      <w:r w:rsidRPr="00294089">
        <w:t>Рекомендации отсутствуют.</w:t>
      </w:r>
    </w:p>
    <w:p w14:paraId="60B6E722" w14:textId="69F576DA" w:rsidR="006F5C0D" w:rsidRPr="00294089" w:rsidRDefault="006F5C0D" w:rsidP="001D69AB">
      <w:pPr>
        <w:spacing w:line="240" w:lineRule="auto"/>
      </w:pPr>
      <w:r w:rsidRPr="00294089">
        <w:t>Область для улучшения:</w:t>
      </w:r>
      <w:r w:rsidR="00B839C6" w:rsidRPr="00294089">
        <w:t xml:space="preserve"> раз</w:t>
      </w:r>
      <w:r w:rsidR="00240DEE" w:rsidRPr="00294089">
        <w:t>работать</w:t>
      </w:r>
      <w:r w:rsidR="00B839C6" w:rsidRPr="00294089">
        <w:t xml:space="preserve"> систем</w:t>
      </w:r>
      <w:r w:rsidR="00240DEE" w:rsidRPr="00294089">
        <w:t>у</w:t>
      </w:r>
      <w:r w:rsidR="00B839C6" w:rsidRPr="00294089">
        <w:t xml:space="preserve"> дифференцированной нагрузки с учетом </w:t>
      </w:r>
      <w:r w:rsidR="00B839C6" w:rsidRPr="00294089">
        <w:rPr>
          <w:lang w:val="en-US"/>
        </w:rPr>
        <w:t>KPI</w:t>
      </w:r>
      <w:r w:rsidR="00B839C6" w:rsidRPr="00294089">
        <w:t xml:space="preserve"> или других систем оценки для повышения потенциала времени</w:t>
      </w:r>
      <w:r w:rsidR="00240DEE" w:rsidRPr="00294089">
        <w:t xml:space="preserve"> до 1 сентября 2024 года. </w:t>
      </w:r>
    </w:p>
    <w:p w14:paraId="63CDF16B" w14:textId="24FADDDF" w:rsidR="006F5C0D" w:rsidRPr="00294089" w:rsidRDefault="006F5C0D" w:rsidP="001D69AB">
      <w:pPr>
        <w:spacing w:line="240" w:lineRule="auto"/>
      </w:pPr>
      <w:r w:rsidRPr="00294089">
        <w:rPr>
          <w:i/>
          <w:lang w:val="kk-KZ"/>
        </w:rPr>
        <w:t>Вывод</w:t>
      </w:r>
      <w:r w:rsidRPr="00294089">
        <w:t xml:space="preserve">: реализация образовательной программы  соответствует </w:t>
      </w:r>
      <w:r w:rsidR="00B839C6" w:rsidRPr="00294089">
        <w:t xml:space="preserve">стандарту. </w:t>
      </w:r>
    </w:p>
    <w:p w14:paraId="6EB38F8D" w14:textId="77777777" w:rsidR="00A2551E" w:rsidRPr="00294089" w:rsidRDefault="00A2551E" w:rsidP="001D69AB">
      <w:pPr>
        <w:spacing w:line="240" w:lineRule="auto"/>
      </w:pPr>
    </w:p>
    <w:p w14:paraId="799713D3" w14:textId="77777777" w:rsidR="002B318C" w:rsidRPr="00294089" w:rsidRDefault="00A2551E" w:rsidP="001D69AB">
      <w:pPr>
        <w:pStyle w:val="ae"/>
        <w:spacing w:before="0" w:after="0" w:line="240" w:lineRule="auto"/>
        <w:ind w:left="0" w:right="0"/>
        <w:rPr>
          <w:rFonts w:ascii="Times New Roman" w:eastAsia="TimesNewRomanPSMT" w:hAnsi="Times New Roman"/>
          <w:b/>
          <w:bCs/>
          <w:sz w:val="24"/>
          <w:szCs w:val="24"/>
        </w:rPr>
      </w:pPr>
      <w:r w:rsidRPr="00294089">
        <w:rPr>
          <w:rFonts w:ascii="Times New Roman" w:hAnsi="Times New Roman"/>
          <w:b/>
          <w:sz w:val="24"/>
          <w:szCs w:val="24"/>
        </w:rPr>
        <w:t xml:space="preserve">По Стандарту </w:t>
      </w:r>
      <w:r w:rsidRPr="00294089">
        <w:rPr>
          <w:rFonts w:ascii="Times New Roman" w:hAnsi="Times New Roman"/>
          <w:b/>
          <w:sz w:val="24"/>
          <w:szCs w:val="24"/>
          <w:lang w:val="kk-KZ"/>
        </w:rPr>
        <w:t xml:space="preserve">6. </w:t>
      </w:r>
      <w:r w:rsidR="002B318C" w:rsidRPr="00294089">
        <w:rPr>
          <w:rFonts w:ascii="Times New Roman" w:hAnsi="Times New Roman"/>
          <w:b/>
          <w:sz w:val="24"/>
          <w:szCs w:val="24"/>
          <w:lang w:val="kk-KZ"/>
        </w:rPr>
        <w:t>«</w:t>
      </w:r>
      <w:r w:rsidR="007454BA" w:rsidRPr="00294089">
        <w:rPr>
          <w:rFonts w:ascii="Times New Roman" w:eastAsia="TimesNewRomanPSMT" w:hAnsi="Times New Roman"/>
          <w:b/>
          <w:bCs/>
          <w:sz w:val="24"/>
          <w:szCs w:val="24"/>
        </w:rPr>
        <w:t>ТВОРЧЕСКОЕ И ЛИЧНОСТНОЕ РАЗВИТИЕ СТУДЕНТОВ</w:t>
      </w:r>
      <w:r w:rsidR="002B318C" w:rsidRPr="00294089">
        <w:rPr>
          <w:rFonts w:ascii="Times New Roman" w:eastAsia="TimesNewRomanPSMT" w:hAnsi="Times New Roman"/>
          <w:b/>
          <w:bCs/>
          <w:sz w:val="24"/>
          <w:szCs w:val="24"/>
        </w:rPr>
        <w:t>»</w:t>
      </w:r>
    </w:p>
    <w:p w14:paraId="33E06C61" w14:textId="77777777" w:rsidR="007454BA" w:rsidRPr="00294089" w:rsidRDefault="007454BA" w:rsidP="001D69AB">
      <w:pPr>
        <w:pStyle w:val="ae"/>
        <w:spacing w:before="0" w:after="0" w:line="240" w:lineRule="auto"/>
        <w:ind w:left="0" w:right="0"/>
        <w:rPr>
          <w:rFonts w:ascii="Times New Roman" w:hAnsi="Times New Roman"/>
          <w:sz w:val="24"/>
          <w:szCs w:val="24"/>
        </w:rPr>
      </w:pPr>
      <w:r w:rsidRPr="00294089">
        <w:rPr>
          <w:rFonts w:ascii="Times New Roman" w:eastAsia="TimesNewRomanPSMT" w:hAnsi="Times New Roman"/>
          <w:sz w:val="24"/>
          <w:szCs w:val="24"/>
        </w:rPr>
        <w:t xml:space="preserve"> </w:t>
      </w:r>
    </w:p>
    <w:p w14:paraId="7CFE301B" w14:textId="3AD70C35" w:rsidR="00A61262" w:rsidRPr="00294089" w:rsidRDefault="006F5C0D" w:rsidP="001D69AB">
      <w:pPr>
        <w:spacing w:line="240" w:lineRule="auto"/>
      </w:pPr>
      <w:r w:rsidRPr="00294089">
        <w:t>«</w:t>
      </w:r>
      <w:r w:rsidRPr="00294089">
        <w:rPr>
          <w:lang w:val="kk-KZ"/>
        </w:rPr>
        <w:t>Л</w:t>
      </w:r>
      <w:proofErr w:type="spellStart"/>
      <w:r w:rsidRPr="00294089">
        <w:t>учшая</w:t>
      </w:r>
      <w:proofErr w:type="spellEnd"/>
      <w:r w:rsidRPr="00294089">
        <w:t xml:space="preserve"> практика»</w:t>
      </w:r>
      <w:r w:rsidR="00A61262" w:rsidRPr="00294089">
        <w:t>.</w:t>
      </w:r>
      <w:r w:rsidR="008A3948" w:rsidRPr="00294089">
        <w:t xml:space="preserve"> Р</w:t>
      </w:r>
      <w:r w:rsidR="00B839C6" w:rsidRPr="00294089">
        <w:t>абот</w:t>
      </w:r>
      <w:r w:rsidR="00A61262" w:rsidRPr="00294089">
        <w:t>а</w:t>
      </w:r>
      <w:r w:rsidR="00B839C6" w:rsidRPr="00294089">
        <w:t xml:space="preserve"> психологического клуба «Психология </w:t>
      </w:r>
      <w:proofErr w:type="spellStart"/>
      <w:r w:rsidR="00B839C6" w:rsidRPr="00294089">
        <w:t>әлемі</w:t>
      </w:r>
      <w:proofErr w:type="spellEnd"/>
      <w:r w:rsidR="00B839C6" w:rsidRPr="00294089">
        <w:t>»,</w:t>
      </w:r>
      <w:r w:rsidR="008A3948" w:rsidRPr="00294089">
        <w:t xml:space="preserve"> диагностического центра,</w:t>
      </w:r>
      <w:r w:rsidR="00A61262" w:rsidRPr="00294089">
        <w:t xml:space="preserve"> </w:t>
      </w:r>
      <w:r w:rsidR="008A3948" w:rsidRPr="00294089">
        <w:t>индивидуальный подбор базы практики, исследования и междисциплинарного развития для магистрантов</w:t>
      </w:r>
      <w:r w:rsidR="00CF4F70" w:rsidRPr="00294089">
        <w:t xml:space="preserve">, пример междисциплинарного обучения и исследований по психологии религии. </w:t>
      </w:r>
      <w:r w:rsidR="008A3948" w:rsidRPr="00294089">
        <w:t xml:space="preserve"> </w:t>
      </w:r>
    </w:p>
    <w:p w14:paraId="579F6F65" w14:textId="77777777" w:rsidR="00677D35" w:rsidRPr="00294089" w:rsidRDefault="00677D35" w:rsidP="00677D35">
      <w:pPr>
        <w:spacing w:line="240" w:lineRule="auto"/>
      </w:pPr>
      <w:r w:rsidRPr="00294089">
        <w:t>Замечания отсутствуют.</w:t>
      </w:r>
    </w:p>
    <w:p w14:paraId="5CE69741" w14:textId="0D131F06" w:rsidR="00677D35" w:rsidRPr="00294089" w:rsidRDefault="00677D35" w:rsidP="00677D35">
      <w:pPr>
        <w:spacing w:line="240" w:lineRule="auto"/>
      </w:pPr>
      <w:r w:rsidRPr="00294089">
        <w:t xml:space="preserve">Рекомендации отсутствуют. </w:t>
      </w:r>
    </w:p>
    <w:p w14:paraId="3B2EAFEE" w14:textId="1460FECE" w:rsidR="006F5C0D" w:rsidRPr="00294089" w:rsidRDefault="006F5C0D" w:rsidP="001D69AB">
      <w:pPr>
        <w:spacing w:line="240" w:lineRule="auto"/>
      </w:pPr>
      <w:r w:rsidRPr="00294089">
        <w:t>Область для улучшения:</w:t>
      </w:r>
      <w:r w:rsidR="00A61262" w:rsidRPr="00294089">
        <w:t xml:space="preserve"> недостаточн</w:t>
      </w:r>
      <w:r w:rsidR="00677D35" w:rsidRPr="00294089">
        <w:t>ая</w:t>
      </w:r>
      <w:r w:rsidR="00A61262" w:rsidRPr="00294089">
        <w:t xml:space="preserve"> активност</w:t>
      </w:r>
      <w:r w:rsidR="00677D35" w:rsidRPr="00294089">
        <w:t>ь</w:t>
      </w:r>
      <w:r w:rsidR="00A61262" w:rsidRPr="00294089">
        <w:t xml:space="preserve"> магистрантов в общественной жизни университета</w:t>
      </w:r>
      <w:r w:rsidR="00677D35" w:rsidRPr="00294089">
        <w:t xml:space="preserve"> нуждается в изменении через п</w:t>
      </w:r>
      <w:r w:rsidR="00A61262" w:rsidRPr="00294089">
        <w:t>олноценн</w:t>
      </w:r>
      <w:r w:rsidR="00240DEE" w:rsidRPr="00294089">
        <w:t>ую</w:t>
      </w:r>
      <w:r w:rsidR="00A61262" w:rsidRPr="00294089">
        <w:t xml:space="preserve"> реализаци</w:t>
      </w:r>
      <w:r w:rsidR="00677D35" w:rsidRPr="00294089">
        <w:t>ю</w:t>
      </w:r>
      <w:r w:rsidR="00A61262" w:rsidRPr="00294089">
        <w:t xml:space="preserve"> стандарт</w:t>
      </w:r>
      <w:r w:rsidR="00677D35" w:rsidRPr="00294089">
        <w:t>а</w:t>
      </w:r>
      <w:r w:rsidR="00A61262" w:rsidRPr="00294089">
        <w:t xml:space="preserve"> 3</w:t>
      </w:r>
      <w:r w:rsidR="00677D35" w:rsidRPr="00294089">
        <w:t xml:space="preserve">. </w:t>
      </w:r>
      <w:r w:rsidR="00A61262" w:rsidRPr="00294089">
        <w:t xml:space="preserve">  </w:t>
      </w:r>
    </w:p>
    <w:p w14:paraId="09201907" w14:textId="54753C14" w:rsidR="006F5C0D" w:rsidRPr="00294089" w:rsidRDefault="006F5C0D" w:rsidP="001D69AB">
      <w:pPr>
        <w:spacing w:line="240" w:lineRule="auto"/>
      </w:pPr>
      <w:r w:rsidRPr="00294089">
        <w:rPr>
          <w:i/>
          <w:lang w:val="kk-KZ"/>
        </w:rPr>
        <w:t>Вывод</w:t>
      </w:r>
      <w:r w:rsidRPr="00294089">
        <w:t xml:space="preserve">: реализация образовательной программы  соответствует </w:t>
      </w:r>
      <w:r w:rsidRPr="00294089">
        <w:rPr>
          <w:lang w:val="kk-KZ"/>
        </w:rPr>
        <w:t>стандарту</w:t>
      </w:r>
      <w:r w:rsidR="00A61262" w:rsidRPr="00294089">
        <w:rPr>
          <w:lang w:val="kk-KZ"/>
        </w:rPr>
        <w:t>.</w:t>
      </w:r>
    </w:p>
    <w:p w14:paraId="2F6CD3AC" w14:textId="77777777" w:rsidR="00A2551E" w:rsidRPr="00294089" w:rsidRDefault="00A2551E" w:rsidP="001D69AB">
      <w:pPr>
        <w:spacing w:line="240" w:lineRule="auto"/>
      </w:pPr>
    </w:p>
    <w:p w14:paraId="7D0134D0" w14:textId="77777777" w:rsidR="002B318C" w:rsidRPr="00294089" w:rsidRDefault="00A2551E" w:rsidP="001D69AB">
      <w:pPr>
        <w:pStyle w:val="ae"/>
        <w:spacing w:before="0" w:after="0" w:line="240" w:lineRule="auto"/>
        <w:ind w:left="0" w:right="0"/>
        <w:rPr>
          <w:rFonts w:ascii="Times New Roman" w:eastAsia="TimesNewRomanPSMT" w:hAnsi="Times New Roman"/>
          <w:b/>
          <w:bCs/>
          <w:sz w:val="24"/>
          <w:szCs w:val="24"/>
        </w:rPr>
      </w:pPr>
      <w:r w:rsidRPr="00294089">
        <w:rPr>
          <w:rFonts w:ascii="Times New Roman" w:hAnsi="Times New Roman"/>
          <w:b/>
          <w:sz w:val="24"/>
          <w:szCs w:val="24"/>
        </w:rPr>
        <w:t xml:space="preserve">По Стандарту </w:t>
      </w:r>
      <w:r w:rsidRPr="00294089">
        <w:rPr>
          <w:rFonts w:ascii="Times New Roman" w:hAnsi="Times New Roman"/>
          <w:b/>
          <w:sz w:val="24"/>
          <w:szCs w:val="24"/>
          <w:lang w:val="kk-KZ"/>
        </w:rPr>
        <w:t xml:space="preserve">7. </w:t>
      </w:r>
      <w:r w:rsidR="002B318C" w:rsidRPr="00294089">
        <w:rPr>
          <w:rFonts w:ascii="Times New Roman" w:hAnsi="Times New Roman"/>
          <w:b/>
          <w:sz w:val="24"/>
          <w:szCs w:val="24"/>
          <w:lang w:val="kk-KZ"/>
        </w:rPr>
        <w:t>«</w:t>
      </w:r>
      <w:r w:rsidR="007454BA" w:rsidRPr="00294089">
        <w:rPr>
          <w:rFonts w:ascii="Times New Roman" w:eastAsia="TimesNewRomanPSMT" w:hAnsi="Times New Roman"/>
          <w:b/>
          <w:bCs/>
          <w:sz w:val="24"/>
          <w:szCs w:val="24"/>
        </w:rPr>
        <w:t>ПОСТОЯННЫЙ МОНИТОРИНГ И ПЕРИОДИЧЕСКАЯ ОЦЕНКА ОБРАЗОВАТЕЛЬНЫХ ПРОГРАММ</w:t>
      </w:r>
      <w:r w:rsidR="002B318C" w:rsidRPr="00294089">
        <w:rPr>
          <w:rFonts w:ascii="Times New Roman" w:eastAsia="TimesNewRomanPSMT" w:hAnsi="Times New Roman"/>
          <w:b/>
          <w:bCs/>
          <w:sz w:val="24"/>
          <w:szCs w:val="24"/>
        </w:rPr>
        <w:t>»</w:t>
      </w:r>
    </w:p>
    <w:p w14:paraId="32540CC5" w14:textId="77777777" w:rsidR="007454BA" w:rsidRPr="00294089" w:rsidRDefault="007454BA" w:rsidP="001D69AB">
      <w:pPr>
        <w:pStyle w:val="ae"/>
        <w:spacing w:before="0" w:after="0" w:line="240" w:lineRule="auto"/>
        <w:ind w:left="0" w:right="0"/>
        <w:rPr>
          <w:rFonts w:ascii="Times New Roman" w:hAnsi="Times New Roman"/>
          <w:sz w:val="24"/>
          <w:szCs w:val="24"/>
        </w:rPr>
      </w:pPr>
      <w:r w:rsidRPr="00294089">
        <w:rPr>
          <w:rFonts w:ascii="Times New Roman" w:hAnsi="Times New Roman"/>
          <w:sz w:val="24"/>
          <w:szCs w:val="24"/>
        </w:rPr>
        <w:t xml:space="preserve"> </w:t>
      </w:r>
    </w:p>
    <w:p w14:paraId="3B709063" w14:textId="4E2B8B4C" w:rsidR="000A6C14" w:rsidRPr="00294089" w:rsidRDefault="006F5C0D" w:rsidP="00677D35">
      <w:pPr>
        <w:spacing w:line="240" w:lineRule="auto"/>
        <w:rPr>
          <w:lang w:val="kk-KZ"/>
        </w:rPr>
      </w:pPr>
      <w:r w:rsidRPr="00294089">
        <w:t>Критерий</w:t>
      </w:r>
      <w:r w:rsidR="00C33E29" w:rsidRPr="00294089">
        <w:t xml:space="preserve"> </w:t>
      </w:r>
      <w:r w:rsidR="00677D35" w:rsidRPr="00294089">
        <w:rPr>
          <w:lang w:val="kk-KZ"/>
        </w:rPr>
        <w:t>1</w:t>
      </w:r>
      <w:r w:rsidR="000A6C14" w:rsidRPr="00294089">
        <w:rPr>
          <w:lang w:val="kk-KZ"/>
        </w:rPr>
        <w:t>b</w:t>
      </w:r>
      <w:r w:rsidR="00677D35" w:rsidRPr="00294089">
        <w:rPr>
          <w:lang w:val="kk-KZ"/>
        </w:rPr>
        <w:t>.</w:t>
      </w:r>
      <w:r w:rsidR="000A6C14" w:rsidRPr="00294089">
        <w:rPr>
          <w:lang w:val="kk-KZ"/>
        </w:rPr>
        <w:t xml:space="preserve"> </w:t>
      </w:r>
      <w:r w:rsidR="00C33E29" w:rsidRPr="00294089">
        <w:rPr>
          <w:lang w:val="kk-KZ"/>
        </w:rPr>
        <w:t>Руководство ОП должно показать, что проводится к</w:t>
      </w:r>
      <w:r w:rsidR="000A6C14" w:rsidRPr="00294089">
        <w:rPr>
          <w:lang w:val="kk-KZ"/>
        </w:rPr>
        <w:t>онтроль нагрузки, успеваемости и сертификации студентов</w:t>
      </w:r>
      <w:r w:rsidR="00677D35" w:rsidRPr="00294089">
        <w:rPr>
          <w:lang w:val="kk-KZ"/>
        </w:rPr>
        <w:t>.</w:t>
      </w:r>
    </w:p>
    <w:p w14:paraId="17088C36" w14:textId="0DB50E94" w:rsidR="006F5C0D" w:rsidRPr="00294089" w:rsidRDefault="006F5C0D" w:rsidP="00C33E29">
      <w:pPr>
        <w:spacing w:line="240" w:lineRule="auto"/>
      </w:pPr>
      <w:r w:rsidRPr="00294089">
        <w:t>Замечание:</w:t>
      </w:r>
      <w:r w:rsidR="000A6C14" w:rsidRPr="00294089">
        <w:t xml:space="preserve"> процедуры контроля нагрузки, оценивания не </w:t>
      </w:r>
      <w:r w:rsidR="00677D35" w:rsidRPr="00294089">
        <w:t xml:space="preserve">отражены в </w:t>
      </w:r>
      <w:proofErr w:type="spellStart"/>
      <w:r w:rsidR="00677D35" w:rsidRPr="00294089">
        <w:t>силлабусах</w:t>
      </w:r>
      <w:proofErr w:type="spellEnd"/>
      <w:r w:rsidR="00C33E29" w:rsidRPr="00294089">
        <w:t xml:space="preserve">. </w:t>
      </w:r>
    </w:p>
    <w:p w14:paraId="62A0E091" w14:textId="1807E1F5" w:rsidR="006F5C0D" w:rsidRPr="00294089" w:rsidRDefault="006F5C0D" w:rsidP="00677D35">
      <w:pPr>
        <w:spacing w:line="240" w:lineRule="auto"/>
      </w:pPr>
      <w:r w:rsidRPr="00294089">
        <w:lastRenderedPageBreak/>
        <w:t xml:space="preserve">Рекомендация: </w:t>
      </w:r>
      <w:r w:rsidR="000A6C14" w:rsidRPr="00294089">
        <w:t>разработать</w:t>
      </w:r>
      <w:r w:rsidR="00677D35" w:rsidRPr="00294089">
        <w:t xml:space="preserve"> и внедрить в </w:t>
      </w:r>
      <w:proofErr w:type="spellStart"/>
      <w:r w:rsidR="00677D35" w:rsidRPr="00294089">
        <w:t>силлабусы</w:t>
      </w:r>
      <w:proofErr w:type="spellEnd"/>
      <w:r w:rsidR="000A6C14" w:rsidRPr="00294089">
        <w:t xml:space="preserve"> методические инструменты контроля нагрузки и оценивания студентов</w:t>
      </w:r>
      <w:r w:rsidR="00677D35" w:rsidRPr="00294089">
        <w:t xml:space="preserve"> до 1 сентября 2024 года.</w:t>
      </w:r>
    </w:p>
    <w:p w14:paraId="1DA01961" w14:textId="288C3567" w:rsidR="00677D35" w:rsidRPr="00294089" w:rsidRDefault="00677D35" w:rsidP="00677D35">
      <w:pPr>
        <w:spacing w:line="240" w:lineRule="auto"/>
        <w:rPr>
          <w:lang w:val="kk-KZ"/>
        </w:rPr>
      </w:pPr>
      <w:r w:rsidRPr="00294089">
        <w:rPr>
          <w:lang w:val="kk-KZ"/>
        </w:rPr>
        <w:t xml:space="preserve">Критери 1с. </w:t>
      </w:r>
      <w:r w:rsidR="00C33E29" w:rsidRPr="00294089">
        <w:rPr>
          <w:lang w:val="kk-KZ"/>
        </w:rPr>
        <w:t>Руководство ОП должно показать, что проводится о</w:t>
      </w:r>
      <w:r w:rsidRPr="00294089">
        <w:rPr>
          <w:lang w:val="kk-KZ"/>
        </w:rPr>
        <w:t>ценка эффективности процедур оценивания студентов.</w:t>
      </w:r>
    </w:p>
    <w:p w14:paraId="151821E1" w14:textId="2E2B926A" w:rsidR="00677D35" w:rsidRPr="00294089" w:rsidRDefault="00677D35" w:rsidP="00677D35">
      <w:pPr>
        <w:spacing w:line="240" w:lineRule="auto"/>
        <w:rPr>
          <w:lang w:val="kk-KZ"/>
        </w:rPr>
      </w:pPr>
      <w:r w:rsidRPr="00294089">
        <w:rPr>
          <w:lang w:val="kk-KZ"/>
        </w:rPr>
        <w:t xml:space="preserve">Замечание: отсутствуют процедуры обратной связи от студентов об эффективности процедур оценивания, процедуры обсуждения на методических секциях кафедры инструметов оценки. </w:t>
      </w:r>
    </w:p>
    <w:p w14:paraId="0FD148C2" w14:textId="603F3C6A" w:rsidR="00677D35" w:rsidRPr="00294089" w:rsidRDefault="00677D35" w:rsidP="00677D35">
      <w:pPr>
        <w:spacing w:line="240" w:lineRule="auto"/>
        <w:rPr>
          <w:lang w:val="kk-KZ"/>
        </w:rPr>
      </w:pPr>
      <w:r w:rsidRPr="00294089">
        <w:rPr>
          <w:lang w:val="kk-KZ"/>
        </w:rPr>
        <w:t xml:space="preserve">Рекомендация: разработать и </w:t>
      </w:r>
      <w:r w:rsidR="00C33E29" w:rsidRPr="00294089">
        <w:rPr>
          <w:lang w:val="kk-KZ"/>
        </w:rPr>
        <w:t>внедрить</w:t>
      </w:r>
      <w:r w:rsidRPr="00294089">
        <w:rPr>
          <w:lang w:val="kk-KZ"/>
        </w:rPr>
        <w:t xml:space="preserve"> обратную связь от студентов об эффективности процедур оценивания, обсудить на методической секции кафедры инструменты оценки до 1 февраля 2025 года.  </w:t>
      </w:r>
    </w:p>
    <w:p w14:paraId="50D40F1D" w14:textId="7ADC52EA" w:rsidR="006F5C0D" w:rsidRPr="00294089" w:rsidRDefault="006F5C0D" w:rsidP="001D69AB">
      <w:pPr>
        <w:spacing w:line="240" w:lineRule="auto"/>
      </w:pPr>
      <w:r w:rsidRPr="00294089">
        <w:rPr>
          <w:i/>
          <w:lang w:val="kk-KZ"/>
        </w:rPr>
        <w:t>Вывод</w:t>
      </w:r>
      <w:r w:rsidRPr="00294089">
        <w:t xml:space="preserve">: реализация образовательной программы  </w:t>
      </w:r>
      <w:r w:rsidR="000A6C14" w:rsidRPr="00294089">
        <w:t xml:space="preserve">частично </w:t>
      </w:r>
      <w:r w:rsidRPr="00294089">
        <w:t>соответствуе</w:t>
      </w:r>
      <w:r w:rsidR="000A6C14" w:rsidRPr="00294089">
        <w:t xml:space="preserve">т </w:t>
      </w:r>
      <w:r w:rsidRPr="00294089">
        <w:rPr>
          <w:lang w:val="kk-KZ"/>
        </w:rPr>
        <w:t>стандарту</w:t>
      </w:r>
    </w:p>
    <w:p w14:paraId="7254AFB6" w14:textId="77777777" w:rsidR="006F5C0D" w:rsidRPr="00294089" w:rsidRDefault="006F5C0D" w:rsidP="001D69AB">
      <w:pPr>
        <w:spacing w:line="240" w:lineRule="auto"/>
      </w:pPr>
    </w:p>
    <w:p w14:paraId="35E5D3B3" w14:textId="4DC81A6D" w:rsidR="00FB4BFD" w:rsidRPr="00294089" w:rsidRDefault="00FB4BFD" w:rsidP="001D69AB">
      <w:pPr>
        <w:pStyle w:val="ae"/>
        <w:spacing w:before="0" w:after="0" w:line="240" w:lineRule="auto"/>
        <w:ind w:left="0" w:right="0"/>
        <w:rPr>
          <w:rFonts w:ascii="Times New Roman" w:eastAsia="TimesNewRomanPSMT" w:hAnsi="Times New Roman"/>
          <w:b/>
          <w:bCs/>
          <w:sz w:val="24"/>
          <w:szCs w:val="24"/>
        </w:rPr>
      </w:pPr>
      <w:r w:rsidRPr="00294089">
        <w:rPr>
          <w:rFonts w:ascii="Times New Roman" w:hAnsi="Times New Roman"/>
          <w:b/>
          <w:sz w:val="24"/>
          <w:szCs w:val="24"/>
        </w:rPr>
        <w:t xml:space="preserve">По Стандарту </w:t>
      </w:r>
      <w:r w:rsidRPr="00294089">
        <w:rPr>
          <w:rFonts w:ascii="Times New Roman" w:hAnsi="Times New Roman"/>
          <w:b/>
          <w:sz w:val="24"/>
          <w:szCs w:val="24"/>
          <w:lang w:val="kk-KZ"/>
        </w:rPr>
        <w:t>8</w:t>
      </w:r>
      <w:r w:rsidR="00DF3F28" w:rsidRPr="00294089">
        <w:rPr>
          <w:rFonts w:ascii="Times New Roman" w:hAnsi="Times New Roman"/>
          <w:b/>
          <w:sz w:val="24"/>
          <w:szCs w:val="24"/>
          <w:lang w:val="kk-KZ"/>
        </w:rPr>
        <w:t>-</w:t>
      </w:r>
      <w:r w:rsidR="00A61262" w:rsidRPr="00294089">
        <w:rPr>
          <w:rFonts w:ascii="Times New Roman" w:hAnsi="Times New Roman"/>
          <w:b/>
          <w:sz w:val="24"/>
          <w:szCs w:val="24"/>
          <w:lang w:val="kk-KZ"/>
        </w:rPr>
        <w:t>2</w:t>
      </w:r>
      <w:r w:rsidRPr="00294089">
        <w:rPr>
          <w:rFonts w:ascii="Times New Roman" w:hAnsi="Times New Roman"/>
          <w:b/>
          <w:sz w:val="24"/>
          <w:szCs w:val="24"/>
          <w:lang w:val="kk-KZ"/>
        </w:rPr>
        <w:t>. «СПЕЦИФИКА</w:t>
      </w:r>
      <w:r w:rsidRPr="00294089">
        <w:rPr>
          <w:rFonts w:ascii="Times New Roman" w:eastAsia="TimesNewRomanPSMT" w:hAnsi="Times New Roman"/>
          <w:b/>
          <w:bCs/>
          <w:sz w:val="24"/>
          <w:szCs w:val="24"/>
        </w:rPr>
        <w:t xml:space="preserve"> ОБРАЗОВАТЕЛЬНОЙ ПРОГРАММЫ ДЛЯ УРОВНЯ </w:t>
      </w:r>
      <w:r w:rsidR="00A61262" w:rsidRPr="00294089">
        <w:rPr>
          <w:rFonts w:ascii="Times New Roman" w:eastAsia="TimesNewRomanPSMT" w:hAnsi="Times New Roman"/>
          <w:b/>
          <w:bCs/>
          <w:sz w:val="24"/>
          <w:szCs w:val="24"/>
          <w:lang w:val="kk-KZ"/>
        </w:rPr>
        <w:t>МАГИСТРАТУРЫ</w:t>
      </w:r>
      <w:r w:rsidRPr="00294089">
        <w:rPr>
          <w:rFonts w:ascii="Times New Roman" w:eastAsia="TimesNewRomanPSMT" w:hAnsi="Times New Roman"/>
          <w:b/>
          <w:bCs/>
          <w:sz w:val="24"/>
          <w:szCs w:val="24"/>
        </w:rPr>
        <w:t>»</w:t>
      </w:r>
    </w:p>
    <w:p w14:paraId="30395554" w14:textId="77777777" w:rsidR="00130CAB" w:rsidRDefault="00130CAB" w:rsidP="001D69AB">
      <w:pPr>
        <w:spacing w:line="240" w:lineRule="auto"/>
      </w:pPr>
    </w:p>
    <w:p w14:paraId="4CF75A29" w14:textId="2D6253E5" w:rsidR="006F5C0D" w:rsidRPr="00294089" w:rsidRDefault="006F5C0D" w:rsidP="001D69AB">
      <w:pPr>
        <w:spacing w:line="240" w:lineRule="auto"/>
      </w:pPr>
      <w:r w:rsidRPr="00294089">
        <w:t>«</w:t>
      </w:r>
      <w:r w:rsidR="00240DEE" w:rsidRPr="00294089">
        <w:rPr>
          <w:lang w:val="kk-KZ"/>
        </w:rPr>
        <w:t xml:space="preserve">Лучшая практика». </w:t>
      </w:r>
      <w:r w:rsidR="004B0700" w:rsidRPr="00294089">
        <w:t xml:space="preserve">Индивидуальных подход к определению темы магистранта через поиск контекстуального согласования профессиональных и научных интересов руководителя и магистранта. </w:t>
      </w:r>
    </w:p>
    <w:p w14:paraId="5D49D1A8" w14:textId="68B3B3AC" w:rsidR="00A37115" w:rsidRPr="00294089" w:rsidRDefault="00A37115" w:rsidP="001D69AB">
      <w:pPr>
        <w:spacing w:line="240" w:lineRule="auto"/>
      </w:pPr>
      <w:r w:rsidRPr="00294089">
        <w:t>Замечания отсутствуют.</w:t>
      </w:r>
    </w:p>
    <w:p w14:paraId="5047644E" w14:textId="75701A73" w:rsidR="00A37115" w:rsidRPr="00294089" w:rsidRDefault="00A37115" w:rsidP="001D69AB">
      <w:pPr>
        <w:spacing w:line="240" w:lineRule="auto"/>
      </w:pPr>
      <w:r w:rsidRPr="00294089">
        <w:t>Рекомендации отсутствуют.</w:t>
      </w:r>
    </w:p>
    <w:p w14:paraId="6084C3EF" w14:textId="12EEB717" w:rsidR="006F5C0D" w:rsidRPr="00294089" w:rsidRDefault="006F5C0D" w:rsidP="001D69AB">
      <w:pPr>
        <w:spacing w:line="240" w:lineRule="auto"/>
      </w:pPr>
      <w:r w:rsidRPr="00294089">
        <w:t xml:space="preserve">Область для улучшения: </w:t>
      </w:r>
      <w:r w:rsidR="00240DEE" w:rsidRPr="00294089">
        <w:t xml:space="preserve">внедрить </w:t>
      </w:r>
      <w:r w:rsidR="004B0700" w:rsidRPr="00294089">
        <w:t>активны</w:t>
      </w:r>
      <w:r w:rsidR="00240DEE" w:rsidRPr="00294089">
        <w:t>е</w:t>
      </w:r>
      <w:r w:rsidR="004B0700" w:rsidRPr="00294089">
        <w:t xml:space="preserve"> метод</w:t>
      </w:r>
      <w:r w:rsidR="00240DEE" w:rsidRPr="00294089">
        <w:t>ы</w:t>
      </w:r>
      <w:r w:rsidR="004B0700" w:rsidRPr="00294089">
        <w:t xml:space="preserve"> преподавания</w:t>
      </w:r>
      <w:r w:rsidR="00240DEE" w:rsidRPr="00294089">
        <w:t xml:space="preserve"> и оценивания для конкретизации результатов обучения и их измеримости до 1 сентября 2025 года </w:t>
      </w:r>
    </w:p>
    <w:p w14:paraId="605D95AB" w14:textId="509F9478" w:rsidR="006F5C0D" w:rsidRPr="00294089" w:rsidRDefault="006F5C0D" w:rsidP="001D69AB">
      <w:pPr>
        <w:spacing w:line="240" w:lineRule="auto"/>
        <w:rPr>
          <w:lang w:val="kk-KZ"/>
        </w:rPr>
      </w:pPr>
      <w:r w:rsidRPr="00294089">
        <w:rPr>
          <w:i/>
          <w:lang w:val="kk-KZ"/>
        </w:rPr>
        <w:t>Вывод</w:t>
      </w:r>
      <w:r w:rsidRPr="00294089">
        <w:t xml:space="preserve">: реализация образовательной программы  соответствует </w:t>
      </w:r>
      <w:r w:rsidR="004B0700" w:rsidRPr="00294089">
        <w:t xml:space="preserve">стандарту. </w:t>
      </w:r>
    </w:p>
    <w:p w14:paraId="0143A5E7" w14:textId="77777777" w:rsidR="00DF3F28" w:rsidRPr="00294089" w:rsidRDefault="00DF3F28" w:rsidP="001D69AB">
      <w:pPr>
        <w:spacing w:line="240" w:lineRule="auto"/>
      </w:pPr>
    </w:p>
    <w:p w14:paraId="1B404E29" w14:textId="77777777" w:rsidR="00DF3F28" w:rsidRPr="00294089" w:rsidRDefault="00DF3F28" w:rsidP="001D69AB">
      <w:pPr>
        <w:pStyle w:val="ae"/>
        <w:spacing w:before="0" w:after="0" w:line="240" w:lineRule="auto"/>
        <w:ind w:left="0"/>
        <w:rPr>
          <w:rFonts w:ascii="Times New Roman" w:hAnsi="Times New Roman"/>
          <w:b/>
          <w:sz w:val="24"/>
          <w:szCs w:val="24"/>
          <w:lang w:val="kk-KZ"/>
        </w:rPr>
      </w:pPr>
      <w:r w:rsidRPr="00294089">
        <w:rPr>
          <w:rFonts w:ascii="Times New Roman" w:hAnsi="Times New Roman"/>
          <w:b/>
          <w:sz w:val="24"/>
          <w:szCs w:val="24"/>
        </w:rPr>
        <w:t xml:space="preserve">По Стандарту </w:t>
      </w:r>
      <w:r w:rsidRPr="00294089">
        <w:rPr>
          <w:rFonts w:ascii="Times New Roman" w:hAnsi="Times New Roman"/>
          <w:b/>
          <w:sz w:val="24"/>
          <w:szCs w:val="24"/>
          <w:lang w:val="kk-KZ"/>
        </w:rPr>
        <w:t>9. «ПЕРИОДИЧЕСКИЕ ПРОЦЕДУРЫ ВНЕШНЕЙ ГАРАНТИИ</w:t>
      </w:r>
    </w:p>
    <w:p w14:paraId="7DC71DDB" w14:textId="20889120" w:rsidR="00DF3F28" w:rsidRPr="00294089" w:rsidRDefault="00DF3F28" w:rsidP="00130CAB">
      <w:pPr>
        <w:pStyle w:val="ae"/>
        <w:spacing w:before="0" w:after="0" w:line="240" w:lineRule="auto"/>
        <w:ind w:left="0" w:right="0" w:firstLine="0"/>
        <w:rPr>
          <w:rFonts w:ascii="Times New Roman" w:eastAsia="TimesNewRomanPSMT" w:hAnsi="Times New Roman"/>
          <w:b/>
          <w:bCs/>
          <w:sz w:val="24"/>
          <w:szCs w:val="24"/>
        </w:rPr>
      </w:pPr>
      <w:r w:rsidRPr="00294089">
        <w:rPr>
          <w:rFonts w:ascii="Times New Roman" w:hAnsi="Times New Roman"/>
          <w:b/>
          <w:sz w:val="24"/>
          <w:szCs w:val="24"/>
          <w:lang w:val="kk-KZ"/>
        </w:rPr>
        <w:t>КАЧЕСТВА</w:t>
      </w:r>
      <w:r w:rsidRPr="00294089">
        <w:rPr>
          <w:rFonts w:ascii="Times New Roman" w:eastAsia="TimesNewRomanPSMT" w:hAnsi="Times New Roman"/>
          <w:b/>
          <w:bCs/>
          <w:sz w:val="24"/>
          <w:szCs w:val="24"/>
        </w:rPr>
        <w:t>»</w:t>
      </w:r>
      <w:r w:rsidR="00CF4F70" w:rsidRPr="00294089">
        <w:rPr>
          <w:rFonts w:ascii="Times New Roman" w:eastAsia="TimesNewRomanPSMT" w:hAnsi="Times New Roman"/>
          <w:b/>
          <w:bCs/>
          <w:sz w:val="24"/>
          <w:szCs w:val="24"/>
        </w:rPr>
        <w:t xml:space="preserve"> </w:t>
      </w:r>
    </w:p>
    <w:p w14:paraId="54781058" w14:textId="77777777" w:rsidR="00130CAB" w:rsidRDefault="00130CAB" w:rsidP="0026356F">
      <w:pPr>
        <w:pStyle w:val="ae"/>
        <w:spacing w:before="0" w:after="0" w:line="240" w:lineRule="auto"/>
        <w:ind w:left="0" w:right="0"/>
        <w:rPr>
          <w:rFonts w:ascii="Times New Roman" w:eastAsia="TimesNewRomanPSMT" w:hAnsi="Times New Roman"/>
          <w:sz w:val="24"/>
          <w:szCs w:val="24"/>
        </w:rPr>
      </w:pPr>
    </w:p>
    <w:p w14:paraId="5AD14F98" w14:textId="228B48E4" w:rsidR="00DF3F28" w:rsidRPr="0026356F" w:rsidRDefault="00CF4F70" w:rsidP="0026356F">
      <w:pPr>
        <w:pStyle w:val="ae"/>
        <w:spacing w:before="0" w:after="0" w:line="240" w:lineRule="auto"/>
        <w:ind w:left="0" w:right="0"/>
        <w:rPr>
          <w:rFonts w:ascii="Times New Roman" w:eastAsia="TimesNewRomanPSMT" w:hAnsi="Times New Roman"/>
          <w:sz w:val="24"/>
          <w:szCs w:val="24"/>
        </w:rPr>
      </w:pPr>
      <w:r w:rsidRPr="00294089">
        <w:rPr>
          <w:rFonts w:ascii="Times New Roman" w:eastAsia="TimesNewRomanPSMT" w:hAnsi="Times New Roman"/>
          <w:sz w:val="24"/>
          <w:szCs w:val="24"/>
        </w:rPr>
        <w:t xml:space="preserve">Не проводились. Первая аккредитация. </w:t>
      </w:r>
    </w:p>
    <w:p w14:paraId="2AE76FEF" w14:textId="77777777" w:rsidR="00FB4BFD" w:rsidRPr="00294089" w:rsidRDefault="00FB4BFD" w:rsidP="001D69AB">
      <w:pPr>
        <w:spacing w:line="240" w:lineRule="auto"/>
      </w:pPr>
    </w:p>
    <w:p w14:paraId="0BBDE504" w14:textId="77777777" w:rsidR="007B7E42" w:rsidRPr="00294089" w:rsidRDefault="008356CA" w:rsidP="001D69AB">
      <w:pPr>
        <w:spacing w:line="240" w:lineRule="auto"/>
        <w:rPr>
          <w:b/>
          <w:bCs/>
          <w:color w:val="222222"/>
          <w:shd w:val="clear" w:color="auto" w:fill="FFFFFF"/>
        </w:rPr>
      </w:pPr>
      <w:r w:rsidRPr="00294089">
        <w:rPr>
          <w:b/>
          <w:bCs/>
          <w:color w:val="222222"/>
          <w:shd w:val="clear" w:color="auto" w:fill="FFFFFF"/>
        </w:rPr>
        <w:t xml:space="preserve">4. ЗАКЛЮЧЕНИЕ </w:t>
      </w:r>
    </w:p>
    <w:p w14:paraId="0F077EFB" w14:textId="77777777" w:rsidR="007454BA" w:rsidRPr="00294089" w:rsidRDefault="007454BA" w:rsidP="001D69AB">
      <w:pPr>
        <w:spacing w:line="240" w:lineRule="auto"/>
        <w:rPr>
          <w:shd w:val="clear" w:color="auto" w:fill="FFFFFF"/>
        </w:rPr>
      </w:pPr>
    </w:p>
    <w:p w14:paraId="2D9F2353" w14:textId="77777777" w:rsidR="009E3A20" w:rsidRPr="00294089" w:rsidRDefault="00DF1139" w:rsidP="001D69AB">
      <w:pPr>
        <w:spacing w:line="240" w:lineRule="auto"/>
      </w:pPr>
      <w:r w:rsidRPr="00294089">
        <w:rPr>
          <w:shd w:val="clear" w:color="auto" w:fill="FFFFFF"/>
        </w:rPr>
        <w:t xml:space="preserve">Экспертная </w:t>
      </w:r>
      <w:r w:rsidR="00FC232C" w:rsidRPr="00294089">
        <w:rPr>
          <w:shd w:val="clear" w:color="auto" w:fill="FFFFFF"/>
        </w:rPr>
        <w:t>группа, по внешней оценке,</w:t>
      </w:r>
      <w:r w:rsidRPr="00294089">
        <w:rPr>
          <w:lang w:val="kk-KZ"/>
        </w:rPr>
        <w:t xml:space="preserve"> </w:t>
      </w:r>
      <w:r w:rsidR="007A2DC7" w:rsidRPr="00294089">
        <w:rPr>
          <w:lang w:val="kk-KZ"/>
        </w:rPr>
        <w:t xml:space="preserve">реализации </w:t>
      </w:r>
      <w:r w:rsidRPr="00294089">
        <w:rPr>
          <w:lang w:val="kk-KZ"/>
        </w:rPr>
        <w:t xml:space="preserve">образовательной программы в рамках специализированной аккредитации </w:t>
      </w:r>
    </w:p>
    <w:p w14:paraId="09A836A7" w14:textId="0CAE823A" w:rsidR="00976EA1" w:rsidRPr="00294089" w:rsidRDefault="007A2AF5" w:rsidP="00CF4F70">
      <w:pPr>
        <w:spacing w:line="240" w:lineRule="auto"/>
        <w:rPr>
          <w:lang w:val="kk-KZ"/>
        </w:rPr>
      </w:pPr>
      <w:r w:rsidRPr="00294089">
        <w:t>1)</w:t>
      </w:r>
      <w:r w:rsidR="000F4A2E" w:rsidRPr="00294089">
        <w:t xml:space="preserve"> </w:t>
      </w:r>
      <w:r w:rsidR="00292636" w:rsidRPr="00294089">
        <w:t>считает, что реализация образовательной программы</w:t>
      </w:r>
      <w:r w:rsidR="00F440AB" w:rsidRPr="00294089">
        <w:t xml:space="preserve"> </w:t>
      </w:r>
      <w:r w:rsidR="00CF4F70" w:rsidRPr="00294089">
        <w:t>7М03110 «Кризисная психология»</w:t>
      </w:r>
      <w:r w:rsidR="00E35576" w:rsidRPr="00294089">
        <w:rPr>
          <w:lang w:val="kk-KZ"/>
        </w:rPr>
        <w:t xml:space="preserve"> </w:t>
      </w:r>
      <w:r w:rsidR="00E35576" w:rsidRPr="00294089">
        <w:t>соответствует</w:t>
      </w:r>
      <w:r w:rsidR="00D73963" w:rsidRPr="00294089">
        <w:t xml:space="preserve"> стандартам </w:t>
      </w:r>
      <w:r w:rsidR="00D73963" w:rsidRPr="00294089">
        <w:rPr>
          <w:lang w:val="en-US"/>
        </w:rPr>
        <w:t>ARQA</w:t>
      </w:r>
    </w:p>
    <w:p w14:paraId="39A3C331" w14:textId="3D42616A" w:rsidR="00292636" w:rsidRPr="004B0700" w:rsidRDefault="007A2AF5" w:rsidP="004B0700">
      <w:pPr>
        <w:spacing w:line="240" w:lineRule="auto"/>
        <w:rPr>
          <w:b/>
        </w:rPr>
      </w:pPr>
      <w:r w:rsidRPr="00294089">
        <w:t>2)</w:t>
      </w:r>
      <w:r w:rsidR="000F4A2E" w:rsidRPr="00294089">
        <w:t xml:space="preserve"> </w:t>
      </w:r>
      <w:r w:rsidR="00292636" w:rsidRPr="00294089">
        <w:t>рекомендует А</w:t>
      </w:r>
      <w:r w:rsidR="00D73963" w:rsidRPr="00294089">
        <w:t xml:space="preserve">ккредитационному </w:t>
      </w:r>
      <w:r w:rsidR="00292636" w:rsidRPr="00294089">
        <w:t>С</w:t>
      </w:r>
      <w:r w:rsidR="00D73963" w:rsidRPr="00294089">
        <w:t>овету</w:t>
      </w:r>
      <w:r w:rsidR="00292636" w:rsidRPr="00294089">
        <w:t xml:space="preserve"> принять</w:t>
      </w:r>
      <w:r w:rsidR="004D238C" w:rsidRPr="00294089">
        <w:rPr>
          <w:lang w:val="kk-KZ"/>
        </w:rPr>
        <w:t xml:space="preserve"> </w:t>
      </w:r>
      <w:r w:rsidR="00292636" w:rsidRPr="00294089">
        <w:t>решение о</w:t>
      </w:r>
      <w:r w:rsidR="00E35576" w:rsidRPr="00294089">
        <w:t xml:space="preserve"> </w:t>
      </w:r>
      <w:proofErr w:type="spellStart"/>
      <w:r w:rsidR="00E35576" w:rsidRPr="00294089">
        <w:t>полн</w:t>
      </w:r>
      <w:proofErr w:type="spellEnd"/>
      <w:r w:rsidR="00E35576" w:rsidRPr="00294089">
        <w:rPr>
          <w:lang w:val="kk-KZ"/>
        </w:rPr>
        <w:t>ой</w:t>
      </w:r>
      <w:r w:rsidR="00E35576" w:rsidRPr="00294089">
        <w:t xml:space="preserve"> </w:t>
      </w:r>
      <w:proofErr w:type="spellStart"/>
      <w:r w:rsidR="00E35576" w:rsidRPr="00294089">
        <w:t>аккредитаци</w:t>
      </w:r>
      <w:proofErr w:type="spellEnd"/>
      <w:r w:rsidR="00E35576" w:rsidRPr="00294089">
        <w:rPr>
          <w:lang w:val="kk-KZ"/>
        </w:rPr>
        <w:t>и</w:t>
      </w:r>
      <w:r w:rsidR="004B0700" w:rsidRPr="00294089">
        <w:t>.</w:t>
      </w:r>
      <w:r w:rsidR="004B0700">
        <w:t xml:space="preserve"> </w:t>
      </w:r>
    </w:p>
    <w:p w14:paraId="1B4C4CD8" w14:textId="77777777" w:rsidR="00DC0311" w:rsidRPr="00F340A0" w:rsidRDefault="00DC0311" w:rsidP="00DC0311">
      <w:pPr>
        <w:pStyle w:val="a7"/>
        <w:spacing w:after="0" w:line="240" w:lineRule="auto"/>
        <w:ind w:left="0" w:firstLine="0"/>
        <w:rPr>
          <w:b/>
          <w:color w:val="FF0000"/>
          <w:szCs w:val="24"/>
        </w:rPr>
      </w:pPr>
    </w:p>
    <w:bookmarkEnd w:id="3"/>
    <w:p w14:paraId="3A06C84B" w14:textId="77777777" w:rsidR="00DC0311" w:rsidRPr="007454BA" w:rsidRDefault="00DC0311" w:rsidP="00B846CD">
      <w:pPr>
        <w:spacing w:line="240" w:lineRule="auto"/>
        <w:ind w:firstLine="0"/>
      </w:pPr>
    </w:p>
    <w:sectPr w:rsidR="00DC0311" w:rsidRPr="007454BA" w:rsidSect="009A5706"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E1297F" w14:textId="77777777" w:rsidR="00E76C1A" w:rsidRDefault="00E76C1A">
      <w:pPr>
        <w:spacing w:line="240" w:lineRule="auto"/>
      </w:pPr>
      <w:r>
        <w:separator/>
      </w:r>
    </w:p>
  </w:endnote>
  <w:endnote w:type="continuationSeparator" w:id="0">
    <w:p w14:paraId="3E5EE583" w14:textId="77777777" w:rsidR="00E76C1A" w:rsidRDefault="00E76C1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Yu Gothic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64A378" w14:textId="77777777" w:rsidR="00795809" w:rsidRDefault="00F00921" w:rsidP="006F51A1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795809"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75E03A70" w14:textId="77777777" w:rsidR="00795809" w:rsidRDefault="00795809" w:rsidP="006F51A1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A21BD7" w14:textId="03B0EB3D" w:rsidR="00795809" w:rsidRDefault="00F00921" w:rsidP="006F51A1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795809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294089">
      <w:rPr>
        <w:rStyle w:val="a5"/>
        <w:noProof/>
      </w:rPr>
      <w:t>9</w:t>
    </w:r>
    <w:r>
      <w:rPr>
        <w:rStyle w:val="a5"/>
      </w:rPr>
      <w:fldChar w:fldCharType="end"/>
    </w:r>
  </w:p>
  <w:p w14:paraId="7812D806" w14:textId="77777777" w:rsidR="00795809" w:rsidRDefault="00795809" w:rsidP="006F51A1">
    <w:pPr>
      <w:pStyle w:val="a3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472362" w14:textId="77777777" w:rsidR="00795809" w:rsidRPr="00A32EDE" w:rsidRDefault="00795809" w:rsidP="006F51A1">
    <w:pPr>
      <w:pStyle w:val="a3"/>
      <w:framePr w:wrap="around" w:vAnchor="text" w:hAnchor="margin" w:xAlign="center" w:y="1"/>
      <w:rPr>
        <w:rStyle w:val="a5"/>
        <w:lang w:val="kk-KZ"/>
      </w:rPr>
    </w:pPr>
  </w:p>
  <w:p w14:paraId="422524DE" w14:textId="77777777" w:rsidR="00795809" w:rsidRDefault="00795809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092B98E" w14:textId="77777777" w:rsidR="00E76C1A" w:rsidRDefault="00E76C1A">
      <w:pPr>
        <w:spacing w:line="240" w:lineRule="auto"/>
      </w:pPr>
      <w:r>
        <w:separator/>
      </w:r>
    </w:p>
  </w:footnote>
  <w:footnote w:type="continuationSeparator" w:id="0">
    <w:p w14:paraId="4A2AA08B" w14:textId="77777777" w:rsidR="00E76C1A" w:rsidRDefault="00E76C1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563BEA" w14:textId="77777777" w:rsidR="002E5580" w:rsidRDefault="00795809" w:rsidP="002E5580">
    <w:pPr>
      <w:pStyle w:val="ac"/>
      <w:ind w:left="1040" w:hanging="1040"/>
      <w:rPr>
        <w:i/>
        <w:color w:val="007354"/>
        <w:lang w:val="kk-KZ"/>
      </w:rPr>
    </w:pPr>
    <w:r w:rsidRPr="00EE0E19">
      <w:rPr>
        <w:rFonts w:ascii="Arial" w:hAnsi="Arial" w:cs="Arial"/>
        <w:b/>
        <w:noProof/>
        <w:color w:val="007354"/>
        <w:lang w:eastAsia="zh-CN"/>
      </w:rPr>
      <w:drawing>
        <wp:anchor distT="0" distB="0" distL="114300" distR="114300" simplePos="0" relativeHeight="251657216" behindDoc="0" locked="0" layoutInCell="1" allowOverlap="1" wp14:anchorId="66AF7B30" wp14:editId="7515CA29">
          <wp:simplePos x="0" y="0"/>
          <wp:positionH relativeFrom="column">
            <wp:posOffset>5407660</wp:posOffset>
          </wp:positionH>
          <wp:positionV relativeFrom="paragraph">
            <wp:posOffset>-252095</wp:posOffset>
          </wp:positionV>
          <wp:extent cx="527050" cy="525145"/>
          <wp:effectExtent l="19050" t="0" r="6350" b="0"/>
          <wp:wrapSquare wrapText="bothSides"/>
          <wp:docPr id="2" name="Рисунок 0" descr="визитка арка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визитка арка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7050" cy="5251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EE0E19">
      <w:rPr>
        <w:rFonts w:ascii="Arial" w:hAnsi="Arial" w:cs="Arial"/>
        <w:b/>
        <w:color w:val="007354"/>
        <w:lang w:val="en-US"/>
      </w:rPr>
      <w:t>ARQA</w:t>
    </w:r>
    <w:r>
      <w:rPr>
        <w:rFonts w:ascii="Arial" w:hAnsi="Arial" w:cs="Arial"/>
        <w:b/>
        <w:color w:val="007354"/>
        <w:lang w:val="kk-KZ"/>
      </w:rPr>
      <w:tab/>
    </w:r>
    <w:r>
      <w:rPr>
        <w:rFonts w:ascii="Arial" w:hAnsi="Arial" w:cs="Arial"/>
        <w:b/>
        <w:color w:val="007354"/>
        <w:lang w:val="kk-KZ"/>
      </w:rPr>
      <w:tab/>
    </w:r>
    <w:r w:rsidR="002E5580" w:rsidRPr="00C56A95">
      <w:rPr>
        <w:bCs/>
        <w:i/>
        <w:iCs/>
        <w:color w:val="007354"/>
        <w:lang w:val="kk-KZ"/>
      </w:rPr>
      <w:t>Отчет</w:t>
    </w:r>
    <w:r w:rsidR="002E5580">
      <w:rPr>
        <w:rFonts w:ascii="Arial" w:hAnsi="Arial" w:cs="Arial"/>
        <w:b/>
        <w:color w:val="007354"/>
        <w:lang w:val="kk-KZ"/>
      </w:rPr>
      <w:t xml:space="preserve"> </w:t>
    </w:r>
    <w:r w:rsidR="002E5580" w:rsidRPr="006D7C38">
      <w:rPr>
        <w:i/>
        <w:color w:val="007354"/>
        <w:lang w:val="kk-KZ"/>
      </w:rPr>
      <w:t xml:space="preserve">по </w:t>
    </w:r>
    <w:r w:rsidR="002E5580" w:rsidRPr="00C56A95">
      <w:rPr>
        <w:i/>
        <w:color w:val="007354"/>
        <w:lang w:val="kk-KZ"/>
      </w:rPr>
      <w:t>результатам</w:t>
    </w:r>
    <w:r w:rsidR="002E5580" w:rsidRPr="006D7C38">
      <w:rPr>
        <w:i/>
        <w:color w:val="007354"/>
        <w:lang w:val="kk-KZ"/>
      </w:rPr>
      <w:t xml:space="preserve"> внешней оценки </w:t>
    </w:r>
    <w:r w:rsidR="002E5580">
      <w:rPr>
        <w:i/>
        <w:color w:val="007354"/>
        <w:lang w:val="kk-KZ"/>
      </w:rPr>
      <w:t xml:space="preserve">реализации </w:t>
    </w:r>
    <w:r w:rsidR="002E5580" w:rsidRPr="006D7C38">
      <w:rPr>
        <w:i/>
        <w:color w:val="007354"/>
        <w:lang w:val="kk-KZ"/>
      </w:rPr>
      <w:t xml:space="preserve">образовательных программ </w:t>
    </w:r>
  </w:p>
  <w:p w14:paraId="4B452A0B" w14:textId="77777777" w:rsidR="002E5580" w:rsidRPr="00C56A95" w:rsidRDefault="002E5580" w:rsidP="002E5580">
    <w:pPr>
      <w:pStyle w:val="ac"/>
      <w:ind w:left="1040" w:hanging="1040"/>
      <w:jc w:val="center"/>
      <w:rPr>
        <w:i/>
        <w:color w:val="007354"/>
        <w:lang w:val="kk-KZ"/>
      </w:rPr>
    </w:pPr>
    <w:r w:rsidRPr="006D7C38">
      <w:rPr>
        <w:i/>
        <w:color w:val="007354"/>
        <w:lang w:val="kk-KZ"/>
      </w:rPr>
      <w:t>в рамках специализированной аккредитации</w:t>
    </w:r>
  </w:p>
  <w:p w14:paraId="376ABE04" w14:textId="77777777" w:rsidR="00795809" w:rsidRDefault="00111F34" w:rsidP="002E5580">
    <w:pPr>
      <w:pStyle w:val="ac"/>
      <w:ind w:left="1040" w:hanging="1040"/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FF96C0C" wp14:editId="7EB2EA96">
              <wp:simplePos x="0" y="0"/>
              <wp:positionH relativeFrom="column">
                <wp:posOffset>18415</wp:posOffset>
              </wp:positionH>
              <wp:positionV relativeFrom="paragraph">
                <wp:posOffset>71755</wp:posOffset>
              </wp:positionV>
              <wp:extent cx="5807075" cy="13970"/>
              <wp:effectExtent l="0" t="0" r="3175" b="5080"/>
              <wp:wrapNone/>
              <wp:docPr id="6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807075" cy="1397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007354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<w:pict>
            <v:shapetype w14:anchorId="60DDBD40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1.45pt;margin-top:5.65pt;width:457.25pt;height:1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" strokecolor="#007354" strokeweight="1pt"/>
          </w:pict>
        </mc:Fallback>
      </mc:AlternateContent>
    </w:r>
    <w:r w:rsidR="00795809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8C9BF7" w14:textId="77777777" w:rsidR="00C56A95" w:rsidRDefault="00795809" w:rsidP="009F2F7B">
    <w:pPr>
      <w:pStyle w:val="ac"/>
      <w:ind w:left="1040" w:hanging="1040"/>
      <w:rPr>
        <w:i/>
        <w:color w:val="007354"/>
        <w:lang w:val="kk-KZ"/>
      </w:rPr>
    </w:pPr>
    <w:r w:rsidRPr="00EE0E19">
      <w:rPr>
        <w:rFonts w:ascii="Arial" w:hAnsi="Arial" w:cs="Arial"/>
        <w:b/>
        <w:noProof/>
        <w:color w:val="007354"/>
        <w:lang w:eastAsia="zh-CN"/>
      </w:rPr>
      <w:drawing>
        <wp:anchor distT="0" distB="0" distL="114300" distR="114300" simplePos="0" relativeHeight="251659264" behindDoc="0" locked="0" layoutInCell="1" allowOverlap="1" wp14:anchorId="30DE81B7" wp14:editId="632321D2">
          <wp:simplePos x="0" y="0"/>
          <wp:positionH relativeFrom="column">
            <wp:posOffset>5407660</wp:posOffset>
          </wp:positionH>
          <wp:positionV relativeFrom="paragraph">
            <wp:posOffset>-252095</wp:posOffset>
          </wp:positionV>
          <wp:extent cx="527050" cy="525145"/>
          <wp:effectExtent l="19050" t="0" r="6350" b="0"/>
          <wp:wrapSquare wrapText="bothSides"/>
          <wp:docPr id="4" name="Рисунок 0" descr="визитка арка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визитка арка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7050" cy="5251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EE0E19">
      <w:rPr>
        <w:rFonts w:ascii="Arial" w:hAnsi="Arial" w:cs="Arial"/>
        <w:b/>
        <w:color w:val="007354"/>
        <w:lang w:val="en-US"/>
      </w:rPr>
      <w:t>ARQA</w:t>
    </w:r>
    <w:r>
      <w:rPr>
        <w:rFonts w:ascii="Arial" w:hAnsi="Arial" w:cs="Arial"/>
        <w:b/>
        <w:color w:val="007354"/>
        <w:lang w:val="kk-KZ"/>
      </w:rPr>
      <w:tab/>
    </w:r>
    <w:r>
      <w:rPr>
        <w:rFonts w:ascii="Arial" w:hAnsi="Arial" w:cs="Arial"/>
        <w:b/>
        <w:color w:val="007354"/>
        <w:lang w:val="kk-KZ"/>
      </w:rPr>
      <w:tab/>
    </w:r>
    <w:r w:rsidR="00C56A95" w:rsidRPr="00C56A95">
      <w:rPr>
        <w:bCs/>
        <w:i/>
        <w:iCs/>
        <w:color w:val="007354"/>
        <w:lang w:val="kk-KZ"/>
      </w:rPr>
      <w:t>Отчет</w:t>
    </w:r>
    <w:r w:rsidR="00C56A95">
      <w:rPr>
        <w:rFonts w:ascii="Arial" w:hAnsi="Arial" w:cs="Arial"/>
        <w:b/>
        <w:color w:val="007354"/>
        <w:lang w:val="kk-KZ"/>
      </w:rPr>
      <w:t xml:space="preserve"> </w:t>
    </w:r>
    <w:r w:rsidRPr="006D7C38">
      <w:rPr>
        <w:i/>
        <w:color w:val="007354"/>
        <w:lang w:val="kk-KZ"/>
      </w:rPr>
      <w:t xml:space="preserve">по </w:t>
    </w:r>
    <w:r w:rsidRPr="00C56A95">
      <w:rPr>
        <w:i/>
        <w:color w:val="007354"/>
        <w:lang w:val="kk-KZ"/>
      </w:rPr>
      <w:t>результатам</w:t>
    </w:r>
    <w:r w:rsidRPr="006D7C38">
      <w:rPr>
        <w:i/>
        <w:color w:val="007354"/>
        <w:lang w:val="kk-KZ"/>
      </w:rPr>
      <w:t xml:space="preserve"> внешней оценки </w:t>
    </w:r>
    <w:r>
      <w:rPr>
        <w:i/>
        <w:color w:val="007354"/>
        <w:lang w:val="kk-KZ"/>
      </w:rPr>
      <w:t xml:space="preserve">реализации </w:t>
    </w:r>
    <w:r w:rsidRPr="006D7C38">
      <w:rPr>
        <w:i/>
        <w:color w:val="007354"/>
        <w:lang w:val="kk-KZ"/>
      </w:rPr>
      <w:t xml:space="preserve">образовательных программ </w:t>
    </w:r>
  </w:p>
  <w:p w14:paraId="25484812" w14:textId="77777777" w:rsidR="00C56A95" w:rsidRPr="00C56A95" w:rsidRDefault="00795809" w:rsidP="00C56A95">
    <w:pPr>
      <w:pStyle w:val="ac"/>
      <w:ind w:left="1040" w:hanging="1040"/>
      <w:jc w:val="center"/>
      <w:rPr>
        <w:i/>
        <w:color w:val="007354"/>
        <w:lang w:val="kk-KZ"/>
      </w:rPr>
    </w:pPr>
    <w:r w:rsidRPr="006D7C38">
      <w:rPr>
        <w:i/>
        <w:color w:val="007354"/>
        <w:lang w:val="kk-KZ"/>
      </w:rPr>
      <w:t>в рамках специализированной аккредитации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BBD2ED1"/>
    <w:multiLevelType w:val="multilevel"/>
    <w:tmpl w:val="9874167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7B640D59"/>
    <w:multiLevelType w:val="hybridMultilevel"/>
    <w:tmpl w:val="A60218D0"/>
    <w:lvl w:ilvl="0" w:tplc="3790E58A">
      <w:numFmt w:val="bullet"/>
      <w:lvlText w:val="-"/>
      <w:lvlJc w:val="left"/>
      <w:pPr>
        <w:ind w:left="1920" w:hanging="360"/>
      </w:pPr>
      <w:rPr>
        <w:rFonts w:ascii="Times New Roman" w:eastAsiaTheme="minorHAns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03C7"/>
    <w:rsid w:val="00004336"/>
    <w:rsid w:val="00007B4B"/>
    <w:rsid w:val="000118A3"/>
    <w:rsid w:val="0002449F"/>
    <w:rsid w:val="00024F22"/>
    <w:rsid w:val="00026697"/>
    <w:rsid w:val="00036A04"/>
    <w:rsid w:val="00036EF6"/>
    <w:rsid w:val="000431E6"/>
    <w:rsid w:val="00045C18"/>
    <w:rsid w:val="00051BCC"/>
    <w:rsid w:val="000573A9"/>
    <w:rsid w:val="00057A15"/>
    <w:rsid w:val="00061BD6"/>
    <w:rsid w:val="00062AB4"/>
    <w:rsid w:val="00064163"/>
    <w:rsid w:val="00067E37"/>
    <w:rsid w:val="0007185A"/>
    <w:rsid w:val="000764B9"/>
    <w:rsid w:val="00093C4B"/>
    <w:rsid w:val="000A5267"/>
    <w:rsid w:val="000A6C14"/>
    <w:rsid w:val="000B0457"/>
    <w:rsid w:val="000B37C3"/>
    <w:rsid w:val="000B5C0B"/>
    <w:rsid w:val="000C2F0E"/>
    <w:rsid w:val="000C4C9D"/>
    <w:rsid w:val="000C7467"/>
    <w:rsid w:val="000D1672"/>
    <w:rsid w:val="000D2264"/>
    <w:rsid w:val="000D6F78"/>
    <w:rsid w:val="000F4A2E"/>
    <w:rsid w:val="000F549A"/>
    <w:rsid w:val="001004FC"/>
    <w:rsid w:val="0010127E"/>
    <w:rsid w:val="00101D72"/>
    <w:rsid w:val="00111F34"/>
    <w:rsid w:val="00115327"/>
    <w:rsid w:val="00130CAB"/>
    <w:rsid w:val="00145E9E"/>
    <w:rsid w:val="001543F6"/>
    <w:rsid w:val="00165A29"/>
    <w:rsid w:val="00166C0D"/>
    <w:rsid w:val="001670E6"/>
    <w:rsid w:val="001670FF"/>
    <w:rsid w:val="00174B27"/>
    <w:rsid w:val="00177B22"/>
    <w:rsid w:val="001809A4"/>
    <w:rsid w:val="00190BCB"/>
    <w:rsid w:val="00193FFA"/>
    <w:rsid w:val="001A0E1D"/>
    <w:rsid w:val="001A15E7"/>
    <w:rsid w:val="001A1A15"/>
    <w:rsid w:val="001A34B0"/>
    <w:rsid w:val="001A6772"/>
    <w:rsid w:val="001A6A84"/>
    <w:rsid w:val="001B39E3"/>
    <w:rsid w:val="001C139A"/>
    <w:rsid w:val="001D0705"/>
    <w:rsid w:val="001D3394"/>
    <w:rsid w:val="001D69AB"/>
    <w:rsid w:val="001F5C05"/>
    <w:rsid w:val="002044CA"/>
    <w:rsid w:val="0020651C"/>
    <w:rsid w:val="00206A1B"/>
    <w:rsid w:val="002109C8"/>
    <w:rsid w:val="00210AB1"/>
    <w:rsid w:val="0022021B"/>
    <w:rsid w:val="00223AA1"/>
    <w:rsid w:val="00240DEE"/>
    <w:rsid w:val="00240F18"/>
    <w:rsid w:val="00242C1F"/>
    <w:rsid w:val="00243391"/>
    <w:rsid w:val="00245B50"/>
    <w:rsid w:val="00251D9C"/>
    <w:rsid w:val="002537AF"/>
    <w:rsid w:val="00257A6A"/>
    <w:rsid w:val="002611CE"/>
    <w:rsid w:val="0026356F"/>
    <w:rsid w:val="00270FFA"/>
    <w:rsid w:val="0027120B"/>
    <w:rsid w:val="00271413"/>
    <w:rsid w:val="0027213A"/>
    <w:rsid w:val="002825F8"/>
    <w:rsid w:val="00292636"/>
    <w:rsid w:val="00292BEC"/>
    <w:rsid w:val="00294089"/>
    <w:rsid w:val="00294992"/>
    <w:rsid w:val="00294D83"/>
    <w:rsid w:val="002A79F8"/>
    <w:rsid w:val="002B24B4"/>
    <w:rsid w:val="002B318C"/>
    <w:rsid w:val="002B434C"/>
    <w:rsid w:val="002C243C"/>
    <w:rsid w:val="002C40C1"/>
    <w:rsid w:val="002C4492"/>
    <w:rsid w:val="002D4650"/>
    <w:rsid w:val="002E22D1"/>
    <w:rsid w:val="002E5580"/>
    <w:rsid w:val="002E7BB1"/>
    <w:rsid w:val="002F40B6"/>
    <w:rsid w:val="002F5E37"/>
    <w:rsid w:val="00300F21"/>
    <w:rsid w:val="00300F3D"/>
    <w:rsid w:val="003023EF"/>
    <w:rsid w:val="00303180"/>
    <w:rsid w:val="00305B3E"/>
    <w:rsid w:val="003070B8"/>
    <w:rsid w:val="00310938"/>
    <w:rsid w:val="00323484"/>
    <w:rsid w:val="003236F8"/>
    <w:rsid w:val="003238A1"/>
    <w:rsid w:val="00325B99"/>
    <w:rsid w:val="00337712"/>
    <w:rsid w:val="003405C8"/>
    <w:rsid w:val="003414F3"/>
    <w:rsid w:val="003457BB"/>
    <w:rsid w:val="00350828"/>
    <w:rsid w:val="00365942"/>
    <w:rsid w:val="003806ED"/>
    <w:rsid w:val="0038352A"/>
    <w:rsid w:val="0039161C"/>
    <w:rsid w:val="00392081"/>
    <w:rsid w:val="003A534E"/>
    <w:rsid w:val="003A6265"/>
    <w:rsid w:val="003B1BA0"/>
    <w:rsid w:val="003B2C13"/>
    <w:rsid w:val="003B4404"/>
    <w:rsid w:val="003B78C0"/>
    <w:rsid w:val="003C158A"/>
    <w:rsid w:val="003C4440"/>
    <w:rsid w:val="003C4551"/>
    <w:rsid w:val="003C4EF6"/>
    <w:rsid w:val="003D006A"/>
    <w:rsid w:val="003D55D7"/>
    <w:rsid w:val="003D5D94"/>
    <w:rsid w:val="003E3A83"/>
    <w:rsid w:val="003E42F5"/>
    <w:rsid w:val="003E78B7"/>
    <w:rsid w:val="003F03C7"/>
    <w:rsid w:val="003F2901"/>
    <w:rsid w:val="003F5069"/>
    <w:rsid w:val="00403CCD"/>
    <w:rsid w:val="00416D59"/>
    <w:rsid w:val="0042350E"/>
    <w:rsid w:val="00431663"/>
    <w:rsid w:val="00435C77"/>
    <w:rsid w:val="0045423B"/>
    <w:rsid w:val="00461F95"/>
    <w:rsid w:val="0046416D"/>
    <w:rsid w:val="0047157C"/>
    <w:rsid w:val="00473FED"/>
    <w:rsid w:val="00475A4B"/>
    <w:rsid w:val="00495C70"/>
    <w:rsid w:val="004A1509"/>
    <w:rsid w:val="004A5D8C"/>
    <w:rsid w:val="004B0700"/>
    <w:rsid w:val="004B628A"/>
    <w:rsid w:val="004C01DF"/>
    <w:rsid w:val="004C1AD1"/>
    <w:rsid w:val="004C3289"/>
    <w:rsid w:val="004D235C"/>
    <w:rsid w:val="004D238C"/>
    <w:rsid w:val="004E6EF6"/>
    <w:rsid w:val="004F0D06"/>
    <w:rsid w:val="004F3E31"/>
    <w:rsid w:val="00502B82"/>
    <w:rsid w:val="00510261"/>
    <w:rsid w:val="00530942"/>
    <w:rsid w:val="00542491"/>
    <w:rsid w:val="00543D7E"/>
    <w:rsid w:val="0054747D"/>
    <w:rsid w:val="00550AE0"/>
    <w:rsid w:val="00552149"/>
    <w:rsid w:val="00552D76"/>
    <w:rsid w:val="00557C7B"/>
    <w:rsid w:val="005625DF"/>
    <w:rsid w:val="005778F7"/>
    <w:rsid w:val="00585385"/>
    <w:rsid w:val="005877F7"/>
    <w:rsid w:val="00591BA2"/>
    <w:rsid w:val="005A0E0A"/>
    <w:rsid w:val="005A7556"/>
    <w:rsid w:val="005B0ECD"/>
    <w:rsid w:val="005B2B09"/>
    <w:rsid w:val="005B5394"/>
    <w:rsid w:val="005B5F10"/>
    <w:rsid w:val="005C118F"/>
    <w:rsid w:val="005C412A"/>
    <w:rsid w:val="005C69F9"/>
    <w:rsid w:val="005C70C7"/>
    <w:rsid w:val="005D2654"/>
    <w:rsid w:val="005D33B8"/>
    <w:rsid w:val="005D346C"/>
    <w:rsid w:val="005E2B77"/>
    <w:rsid w:val="005E616C"/>
    <w:rsid w:val="005F22A4"/>
    <w:rsid w:val="006122A6"/>
    <w:rsid w:val="00616ED7"/>
    <w:rsid w:val="00617D29"/>
    <w:rsid w:val="00620D84"/>
    <w:rsid w:val="00625164"/>
    <w:rsid w:val="00627A07"/>
    <w:rsid w:val="006378B9"/>
    <w:rsid w:val="0064016D"/>
    <w:rsid w:val="00641CEB"/>
    <w:rsid w:val="00642E04"/>
    <w:rsid w:val="006455E9"/>
    <w:rsid w:val="00645C00"/>
    <w:rsid w:val="00645CC4"/>
    <w:rsid w:val="00655FBA"/>
    <w:rsid w:val="00656477"/>
    <w:rsid w:val="00656672"/>
    <w:rsid w:val="00657140"/>
    <w:rsid w:val="00660FA2"/>
    <w:rsid w:val="0066104B"/>
    <w:rsid w:val="0066243B"/>
    <w:rsid w:val="00663D3E"/>
    <w:rsid w:val="006661D2"/>
    <w:rsid w:val="00671800"/>
    <w:rsid w:val="00677D35"/>
    <w:rsid w:val="006800F5"/>
    <w:rsid w:val="006801A1"/>
    <w:rsid w:val="00680DCA"/>
    <w:rsid w:val="00680F85"/>
    <w:rsid w:val="00683C92"/>
    <w:rsid w:val="006924DA"/>
    <w:rsid w:val="0069625B"/>
    <w:rsid w:val="006A3835"/>
    <w:rsid w:val="006B0D68"/>
    <w:rsid w:val="006C7145"/>
    <w:rsid w:val="006D2AC4"/>
    <w:rsid w:val="006D4F67"/>
    <w:rsid w:val="006D70CE"/>
    <w:rsid w:val="006D7C38"/>
    <w:rsid w:val="006D7EE6"/>
    <w:rsid w:val="006E2DAD"/>
    <w:rsid w:val="006E4793"/>
    <w:rsid w:val="006F0A46"/>
    <w:rsid w:val="006F51A1"/>
    <w:rsid w:val="006F5C0D"/>
    <w:rsid w:val="006F7A07"/>
    <w:rsid w:val="00701FF9"/>
    <w:rsid w:val="0070563F"/>
    <w:rsid w:val="00715D5A"/>
    <w:rsid w:val="00731E93"/>
    <w:rsid w:val="00732328"/>
    <w:rsid w:val="00732884"/>
    <w:rsid w:val="00732965"/>
    <w:rsid w:val="007362D7"/>
    <w:rsid w:val="00745074"/>
    <w:rsid w:val="007454BA"/>
    <w:rsid w:val="00745DF0"/>
    <w:rsid w:val="007465D8"/>
    <w:rsid w:val="00761E28"/>
    <w:rsid w:val="00763E50"/>
    <w:rsid w:val="00773F75"/>
    <w:rsid w:val="00774DEA"/>
    <w:rsid w:val="00795809"/>
    <w:rsid w:val="007A08BC"/>
    <w:rsid w:val="007A2AF5"/>
    <w:rsid w:val="007A2DC7"/>
    <w:rsid w:val="007A7416"/>
    <w:rsid w:val="007A7CBF"/>
    <w:rsid w:val="007B5A08"/>
    <w:rsid w:val="007B7E42"/>
    <w:rsid w:val="007C25E7"/>
    <w:rsid w:val="007C2EFB"/>
    <w:rsid w:val="007C4F64"/>
    <w:rsid w:val="007C69C6"/>
    <w:rsid w:val="007D46A7"/>
    <w:rsid w:val="007D56BA"/>
    <w:rsid w:val="007E2C48"/>
    <w:rsid w:val="007E312B"/>
    <w:rsid w:val="007E3624"/>
    <w:rsid w:val="007E4F27"/>
    <w:rsid w:val="007F4C80"/>
    <w:rsid w:val="007F4C93"/>
    <w:rsid w:val="0080733F"/>
    <w:rsid w:val="00810D95"/>
    <w:rsid w:val="00820BB2"/>
    <w:rsid w:val="00822E69"/>
    <w:rsid w:val="008346B4"/>
    <w:rsid w:val="008356CA"/>
    <w:rsid w:val="00836150"/>
    <w:rsid w:val="008409D1"/>
    <w:rsid w:val="00844D65"/>
    <w:rsid w:val="00867A8D"/>
    <w:rsid w:val="00874430"/>
    <w:rsid w:val="00890EB7"/>
    <w:rsid w:val="008922D4"/>
    <w:rsid w:val="00893FC8"/>
    <w:rsid w:val="008A3948"/>
    <w:rsid w:val="008A495F"/>
    <w:rsid w:val="008B4369"/>
    <w:rsid w:val="008B4EDF"/>
    <w:rsid w:val="008C0953"/>
    <w:rsid w:val="008C32BD"/>
    <w:rsid w:val="008C4B30"/>
    <w:rsid w:val="008C4C74"/>
    <w:rsid w:val="008D003D"/>
    <w:rsid w:val="008D51DF"/>
    <w:rsid w:val="008E14D5"/>
    <w:rsid w:val="008E18B7"/>
    <w:rsid w:val="008E199E"/>
    <w:rsid w:val="008E7C50"/>
    <w:rsid w:val="008F23F8"/>
    <w:rsid w:val="00901BEC"/>
    <w:rsid w:val="00907152"/>
    <w:rsid w:val="00917661"/>
    <w:rsid w:val="0091795F"/>
    <w:rsid w:val="009209E7"/>
    <w:rsid w:val="0093209F"/>
    <w:rsid w:val="0093381B"/>
    <w:rsid w:val="0093400B"/>
    <w:rsid w:val="00935A9C"/>
    <w:rsid w:val="00936BBC"/>
    <w:rsid w:val="00942C2A"/>
    <w:rsid w:val="009475A8"/>
    <w:rsid w:val="00960581"/>
    <w:rsid w:val="0096521A"/>
    <w:rsid w:val="00976EA1"/>
    <w:rsid w:val="00980B25"/>
    <w:rsid w:val="00980FBC"/>
    <w:rsid w:val="00987C5B"/>
    <w:rsid w:val="00987FA7"/>
    <w:rsid w:val="009902C4"/>
    <w:rsid w:val="00992D49"/>
    <w:rsid w:val="00994F34"/>
    <w:rsid w:val="009A5706"/>
    <w:rsid w:val="009B61C8"/>
    <w:rsid w:val="009C71D8"/>
    <w:rsid w:val="009C7648"/>
    <w:rsid w:val="009D5661"/>
    <w:rsid w:val="009D7659"/>
    <w:rsid w:val="009E0173"/>
    <w:rsid w:val="009E152C"/>
    <w:rsid w:val="009E19DD"/>
    <w:rsid w:val="009E2DA6"/>
    <w:rsid w:val="009E3A20"/>
    <w:rsid w:val="009F04D3"/>
    <w:rsid w:val="009F2478"/>
    <w:rsid w:val="009F2F7B"/>
    <w:rsid w:val="009F6D9F"/>
    <w:rsid w:val="00A005F4"/>
    <w:rsid w:val="00A2551E"/>
    <w:rsid w:val="00A32EDE"/>
    <w:rsid w:val="00A33950"/>
    <w:rsid w:val="00A37115"/>
    <w:rsid w:val="00A52A8F"/>
    <w:rsid w:val="00A5635E"/>
    <w:rsid w:val="00A57629"/>
    <w:rsid w:val="00A61262"/>
    <w:rsid w:val="00A77E03"/>
    <w:rsid w:val="00A77F10"/>
    <w:rsid w:val="00A82215"/>
    <w:rsid w:val="00A84E37"/>
    <w:rsid w:val="00A85DA6"/>
    <w:rsid w:val="00A86DB2"/>
    <w:rsid w:val="00A92914"/>
    <w:rsid w:val="00A9306B"/>
    <w:rsid w:val="00A94FE9"/>
    <w:rsid w:val="00A950A8"/>
    <w:rsid w:val="00A97347"/>
    <w:rsid w:val="00AA0445"/>
    <w:rsid w:val="00AA3FF5"/>
    <w:rsid w:val="00AA6CF0"/>
    <w:rsid w:val="00AA7FD3"/>
    <w:rsid w:val="00AC6115"/>
    <w:rsid w:val="00AC6421"/>
    <w:rsid w:val="00AD46A2"/>
    <w:rsid w:val="00AD575B"/>
    <w:rsid w:val="00AD7DB3"/>
    <w:rsid w:val="00AE6D1B"/>
    <w:rsid w:val="00AF2F52"/>
    <w:rsid w:val="00AF37C8"/>
    <w:rsid w:val="00B0150A"/>
    <w:rsid w:val="00B02184"/>
    <w:rsid w:val="00B12F93"/>
    <w:rsid w:val="00B13F4E"/>
    <w:rsid w:val="00B143AF"/>
    <w:rsid w:val="00B242CF"/>
    <w:rsid w:val="00B34D74"/>
    <w:rsid w:val="00B466C9"/>
    <w:rsid w:val="00B50F53"/>
    <w:rsid w:val="00B55B1C"/>
    <w:rsid w:val="00B57DC2"/>
    <w:rsid w:val="00B6386B"/>
    <w:rsid w:val="00B641CD"/>
    <w:rsid w:val="00B80893"/>
    <w:rsid w:val="00B839C6"/>
    <w:rsid w:val="00B846CD"/>
    <w:rsid w:val="00B8595F"/>
    <w:rsid w:val="00B90545"/>
    <w:rsid w:val="00B93130"/>
    <w:rsid w:val="00B942E7"/>
    <w:rsid w:val="00BA35EC"/>
    <w:rsid w:val="00BA60F2"/>
    <w:rsid w:val="00BB23FF"/>
    <w:rsid w:val="00BB562D"/>
    <w:rsid w:val="00BC0CC8"/>
    <w:rsid w:val="00BC36D8"/>
    <w:rsid w:val="00BC5D88"/>
    <w:rsid w:val="00BE3189"/>
    <w:rsid w:val="00BF1948"/>
    <w:rsid w:val="00BF231F"/>
    <w:rsid w:val="00BF2383"/>
    <w:rsid w:val="00C039D3"/>
    <w:rsid w:val="00C0588A"/>
    <w:rsid w:val="00C16853"/>
    <w:rsid w:val="00C25834"/>
    <w:rsid w:val="00C33E29"/>
    <w:rsid w:val="00C35842"/>
    <w:rsid w:val="00C36747"/>
    <w:rsid w:val="00C40180"/>
    <w:rsid w:val="00C52D01"/>
    <w:rsid w:val="00C56A95"/>
    <w:rsid w:val="00C62DBE"/>
    <w:rsid w:val="00C77E7E"/>
    <w:rsid w:val="00C83E85"/>
    <w:rsid w:val="00C85D40"/>
    <w:rsid w:val="00C94E26"/>
    <w:rsid w:val="00C9736D"/>
    <w:rsid w:val="00CA0DA3"/>
    <w:rsid w:val="00CA103A"/>
    <w:rsid w:val="00CB0E8E"/>
    <w:rsid w:val="00CB17C5"/>
    <w:rsid w:val="00CB2331"/>
    <w:rsid w:val="00CB2E3D"/>
    <w:rsid w:val="00CB58B3"/>
    <w:rsid w:val="00CC2975"/>
    <w:rsid w:val="00CC415B"/>
    <w:rsid w:val="00CC446C"/>
    <w:rsid w:val="00CD5A59"/>
    <w:rsid w:val="00CD6C87"/>
    <w:rsid w:val="00CE6082"/>
    <w:rsid w:val="00CF4F70"/>
    <w:rsid w:val="00D000F9"/>
    <w:rsid w:val="00D00906"/>
    <w:rsid w:val="00D01124"/>
    <w:rsid w:val="00D02425"/>
    <w:rsid w:val="00D045DF"/>
    <w:rsid w:val="00D05FCB"/>
    <w:rsid w:val="00D064A0"/>
    <w:rsid w:val="00D10595"/>
    <w:rsid w:val="00D16B71"/>
    <w:rsid w:val="00D16FB4"/>
    <w:rsid w:val="00D43793"/>
    <w:rsid w:val="00D45556"/>
    <w:rsid w:val="00D456F6"/>
    <w:rsid w:val="00D473E0"/>
    <w:rsid w:val="00D6181C"/>
    <w:rsid w:val="00D632BD"/>
    <w:rsid w:val="00D67009"/>
    <w:rsid w:val="00D73963"/>
    <w:rsid w:val="00D73E55"/>
    <w:rsid w:val="00D771ED"/>
    <w:rsid w:val="00D81D12"/>
    <w:rsid w:val="00D8388B"/>
    <w:rsid w:val="00D90513"/>
    <w:rsid w:val="00D94348"/>
    <w:rsid w:val="00DA107E"/>
    <w:rsid w:val="00DA16A5"/>
    <w:rsid w:val="00DB219C"/>
    <w:rsid w:val="00DB22D0"/>
    <w:rsid w:val="00DB26C4"/>
    <w:rsid w:val="00DC0311"/>
    <w:rsid w:val="00DC6B52"/>
    <w:rsid w:val="00DE15A8"/>
    <w:rsid w:val="00DE33A4"/>
    <w:rsid w:val="00DE3CBA"/>
    <w:rsid w:val="00DF1139"/>
    <w:rsid w:val="00DF37BE"/>
    <w:rsid w:val="00DF3F28"/>
    <w:rsid w:val="00E0063D"/>
    <w:rsid w:val="00E00707"/>
    <w:rsid w:val="00E00915"/>
    <w:rsid w:val="00E03D62"/>
    <w:rsid w:val="00E06316"/>
    <w:rsid w:val="00E07AEC"/>
    <w:rsid w:val="00E12688"/>
    <w:rsid w:val="00E13EB8"/>
    <w:rsid w:val="00E14AF7"/>
    <w:rsid w:val="00E173B1"/>
    <w:rsid w:val="00E20076"/>
    <w:rsid w:val="00E228CC"/>
    <w:rsid w:val="00E303C7"/>
    <w:rsid w:val="00E30FB7"/>
    <w:rsid w:val="00E31209"/>
    <w:rsid w:val="00E321A6"/>
    <w:rsid w:val="00E35576"/>
    <w:rsid w:val="00E43EE2"/>
    <w:rsid w:val="00E45C5A"/>
    <w:rsid w:val="00E541F5"/>
    <w:rsid w:val="00E548FA"/>
    <w:rsid w:val="00E623A7"/>
    <w:rsid w:val="00E678D1"/>
    <w:rsid w:val="00E74108"/>
    <w:rsid w:val="00E76C1A"/>
    <w:rsid w:val="00E80E65"/>
    <w:rsid w:val="00E81710"/>
    <w:rsid w:val="00E839A2"/>
    <w:rsid w:val="00E86D63"/>
    <w:rsid w:val="00E90A49"/>
    <w:rsid w:val="00E90AED"/>
    <w:rsid w:val="00E90EBB"/>
    <w:rsid w:val="00E95449"/>
    <w:rsid w:val="00EA4AFF"/>
    <w:rsid w:val="00EA57AB"/>
    <w:rsid w:val="00EA639D"/>
    <w:rsid w:val="00EB2781"/>
    <w:rsid w:val="00EB4DBD"/>
    <w:rsid w:val="00EB7A2F"/>
    <w:rsid w:val="00EC2694"/>
    <w:rsid w:val="00EC69C1"/>
    <w:rsid w:val="00ED3687"/>
    <w:rsid w:val="00ED3A0A"/>
    <w:rsid w:val="00EE0924"/>
    <w:rsid w:val="00EF0F5E"/>
    <w:rsid w:val="00EF364A"/>
    <w:rsid w:val="00F00921"/>
    <w:rsid w:val="00F01689"/>
    <w:rsid w:val="00F02A83"/>
    <w:rsid w:val="00F03ADE"/>
    <w:rsid w:val="00F13136"/>
    <w:rsid w:val="00F14515"/>
    <w:rsid w:val="00F14AB9"/>
    <w:rsid w:val="00F2170D"/>
    <w:rsid w:val="00F31830"/>
    <w:rsid w:val="00F340C1"/>
    <w:rsid w:val="00F41CEE"/>
    <w:rsid w:val="00F440AB"/>
    <w:rsid w:val="00F46888"/>
    <w:rsid w:val="00F57339"/>
    <w:rsid w:val="00F62B7F"/>
    <w:rsid w:val="00F647CC"/>
    <w:rsid w:val="00F753DF"/>
    <w:rsid w:val="00F75440"/>
    <w:rsid w:val="00F76C92"/>
    <w:rsid w:val="00F85F27"/>
    <w:rsid w:val="00F901B1"/>
    <w:rsid w:val="00F9133D"/>
    <w:rsid w:val="00F9186B"/>
    <w:rsid w:val="00FA06CB"/>
    <w:rsid w:val="00FA4838"/>
    <w:rsid w:val="00FA4FD6"/>
    <w:rsid w:val="00FB2837"/>
    <w:rsid w:val="00FB4BFD"/>
    <w:rsid w:val="00FC232C"/>
    <w:rsid w:val="00FC40F9"/>
    <w:rsid w:val="00FD2570"/>
    <w:rsid w:val="00FD3174"/>
    <w:rsid w:val="00FD32DC"/>
    <w:rsid w:val="00FE410A"/>
    <w:rsid w:val="00FF3E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C8286F"/>
  <w15:docId w15:val="{0384341C-6F2C-4BD7-BB36-AABDA2F86C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677D35"/>
    <w:pPr>
      <w:spacing w:after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1670F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3F03C7"/>
    <w:pPr>
      <w:keepNext/>
      <w:spacing w:before="480" w:after="240"/>
      <w:outlineLvl w:val="1"/>
    </w:pPr>
    <w:rPr>
      <w:rFonts w:cs="Arial"/>
      <w:b/>
      <w:bCs/>
      <w:iCs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670F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qFormat/>
    <w:rsid w:val="003F03C7"/>
    <w:pPr>
      <w:keepNext/>
      <w:tabs>
        <w:tab w:val="num" w:pos="1068"/>
      </w:tabs>
      <w:spacing w:line="360" w:lineRule="auto"/>
      <w:ind w:left="1068" w:hanging="360"/>
      <w:jc w:val="right"/>
      <w:outlineLvl w:val="3"/>
    </w:pPr>
    <w:rPr>
      <w:b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3F03C7"/>
    <w:rPr>
      <w:rFonts w:ascii="Times New Roman" w:eastAsia="Times New Roman" w:hAnsi="Times New Roman" w:cs="Arial"/>
      <w:b/>
      <w:bCs/>
      <w:iCs/>
      <w:sz w:val="24"/>
      <w:szCs w:val="28"/>
      <w:lang w:eastAsia="ru-RU"/>
    </w:rPr>
  </w:style>
  <w:style w:type="character" w:customStyle="1" w:styleId="40">
    <w:name w:val="Заголовок 4 Знак"/>
    <w:basedOn w:val="a0"/>
    <w:link w:val="4"/>
    <w:rsid w:val="003F03C7"/>
    <w:rPr>
      <w:rFonts w:ascii="Times New Roman" w:eastAsia="Times New Roman" w:hAnsi="Times New Roman" w:cs="Times New Roman"/>
      <w:b/>
      <w:i/>
      <w:sz w:val="24"/>
      <w:szCs w:val="20"/>
      <w:lang w:eastAsia="ru-RU"/>
    </w:rPr>
  </w:style>
  <w:style w:type="paragraph" w:styleId="a3">
    <w:name w:val="footer"/>
    <w:basedOn w:val="a"/>
    <w:link w:val="a4"/>
    <w:uiPriority w:val="99"/>
    <w:rsid w:val="003F03C7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3F03C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3F03C7"/>
  </w:style>
  <w:style w:type="paragraph" w:customStyle="1" w:styleId="a6">
    <w:name w:val="Мой"/>
    <w:basedOn w:val="a"/>
    <w:rsid w:val="003F03C7"/>
    <w:pPr>
      <w:ind w:firstLine="720"/>
    </w:pPr>
    <w:rPr>
      <w:rFonts w:eastAsia="Batang"/>
      <w:szCs w:val="20"/>
    </w:rPr>
  </w:style>
  <w:style w:type="paragraph" w:styleId="a7">
    <w:name w:val="List Paragraph"/>
    <w:aliases w:val="без абзаца,маркированный,ПАРАГРАФ,Уровень текста 3,Абзац нумеров 2,Стандартный,List Paragraph,lp1,List Paragraph1,Bullet List,FooterText,numbered,Абзац списка2,Абзац с отступом,Абзац списка4,Абзац списка8,Heading1,Раздел,References"/>
    <w:basedOn w:val="a"/>
    <w:link w:val="a8"/>
    <w:uiPriority w:val="34"/>
    <w:qFormat/>
    <w:rsid w:val="003F03C7"/>
    <w:pPr>
      <w:spacing w:after="200"/>
      <w:ind w:left="720"/>
      <w:contextualSpacing/>
    </w:pPr>
    <w:rPr>
      <w:rFonts w:eastAsia="Calibri"/>
      <w:szCs w:val="22"/>
      <w:lang w:eastAsia="en-US"/>
    </w:rPr>
  </w:style>
  <w:style w:type="table" w:styleId="a9">
    <w:name w:val="Table Grid"/>
    <w:basedOn w:val="a1"/>
    <w:uiPriority w:val="59"/>
    <w:qFormat/>
    <w:rsid w:val="003F03C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ody Text"/>
    <w:basedOn w:val="a"/>
    <w:link w:val="ab"/>
    <w:rsid w:val="003F03C7"/>
    <w:pPr>
      <w:spacing w:after="120"/>
    </w:pPr>
  </w:style>
  <w:style w:type="character" w:customStyle="1" w:styleId="ab">
    <w:name w:val="Основной текст Знак"/>
    <w:basedOn w:val="a0"/>
    <w:link w:val="aa"/>
    <w:rsid w:val="003F03C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header"/>
    <w:basedOn w:val="a"/>
    <w:link w:val="ad"/>
    <w:uiPriority w:val="99"/>
    <w:rsid w:val="003F03C7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d">
    <w:name w:val="Верхний колонтитул Знак"/>
    <w:basedOn w:val="a0"/>
    <w:link w:val="ac"/>
    <w:uiPriority w:val="99"/>
    <w:rsid w:val="003F03C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e">
    <w:name w:val="Normal (Web)"/>
    <w:basedOn w:val="a"/>
    <w:uiPriority w:val="99"/>
    <w:rsid w:val="003F03C7"/>
    <w:pPr>
      <w:autoSpaceDE w:val="0"/>
      <w:autoSpaceDN w:val="0"/>
      <w:spacing w:before="100" w:after="100"/>
      <w:ind w:left="150" w:right="75"/>
    </w:pPr>
    <w:rPr>
      <w:rFonts w:ascii="Tahoma" w:hAnsi="Tahoma"/>
      <w:sz w:val="18"/>
      <w:szCs w:val="20"/>
    </w:rPr>
  </w:style>
  <w:style w:type="paragraph" w:styleId="af">
    <w:name w:val="No Spacing"/>
    <w:aliases w:val="Нумерация,ARSH_N,для писем,для приказов,мелкий,мой рабочий,Обя,Интервалсыз,1Без интервала,норма,Айгерим,No Spacing1,Без интервала11,No Spacing,ТекстОтчета,Алия,свой,14 TNR,МОЙ СТИЛЬ,Без интеБез интервала,Без интервала111,Без интервала1"/>
    <w:link w:val="af0"/>
    <w:uiPriority w:val="1"/>
    <w:qFormat/>
    <w:rsid w:val="003F03C7"/>
    <w:pPr>
      <w:spacing w:after="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Абзац списка Знак"/>
    <w:aliases w:val="без абзаца Знак,маркированный Знак,ПАРАГРАФ Знак,Уровень текста 3 Знак,Абзац нумеров 2 Знак,Стандартный Знак,List Paragraph Знак,lp1 Знак,List Paragraph1 Знак,Bullet List Знак,FooterText Знак,numbered Знак,Абзац списка2 Знак"/>
    <w:link w:val="a7"/>
    <w:uiPriority w:val="34"/>
    <w:rsid w:val="003F03C7"/>
    <w:rPr>
      <w:rFonts w:ascii="Times New Roman" w:eastAsia="Calibri" w:hAnsi="Times New Roman" w:cs="Times New Roman"/>
      <w:sz w:val="24"/>
    </w:rPr>
  </w:style>
  <w:style w:type="character" w:customStyle="1" w:styleId="FontStyle51">
    <w:name w:val="Font Style51"/>
    <w:uiPriority w:val="99"/>
    <w:rsid w:val="003F03C7"/>
    <w:rPr>
      <w:rFonts w:ascii="Times New Roman" w:hAnsi="Times New Roman" w:cs="Times New Roman" w:hint="default"/>
      <w:sz w:val="26"/>
      <w:szCs w:val="26"/>
    </w:rPr>
  </w:style>
  <w:style w:type="paragraph" w:customStyle="1" w:styleId="11">
    <w:name w:val="Абзац списка1"/>
    <w:basedOn w:val="a"/>
    <w:rsid w:val="003F03C7"/>
    <w:pPr>
      <w:spacing w:after="200"/>
      <w:ind w:left="720" w:firstLine="0"/>
      <w:contextualSpacing/>
      <w:jc w:val="left"/>
    </w:pPr>
    <w:rPr>
      <w:rFonts w:ascii="Calibri" w:hAnsi="Calibri"/>
      <w:sz w:val="22"/>
      <w:szCs w:val="22"/>
    </w:rPr>
  </w:style>
  <w:style w:type="paragraph" w:customStyle="1" w:styleId="21">
    <w:name w:val="Заголовок 21"/>
    <w:basedOn w:val="a"/>
    <w:uiPriority w:val="1"/>
    <w:qFormat/>
    <w:rsid w:val="003F03C7"/>
    <w:pPr>
      <w:widowControl w:val="0"/>
      <w:autoSpaceDE w:val="0"/>
      <w:autoSpaceDN w:val="0"/>
      <w:spacing w:line="240" w:lineRule="auto"/>
      <w:ind w:left="235" w:firstLine="0"/>
      <w:jc w:val="left"/>
      <w:outlineLvl w:val="2"/>
    </w:pPr>
    <w:rPr>
      <w:b/>
      <w:bCs/>
      <w:lang w:val="en-US" w:eastAsia="en-US"/>
    </w:rPr>
  </w:style>
  <w:style w:type="paragraph" w:styleId="af1">
    <w:name w:val="Balloon Text"/>
    <w:basedOn w:val="a"/>
    <w:link w:val="af2"/>
    <w:uiPriority w:val="99"/>
    <w:semiHidden/>
    <w:unhideWhenUsed/>
    <w:rsid w:val="005D33B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5D33B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1670FF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customStyle="1" w:styleId="Default">
    <w:name w:val="Default"/>
    <w:basedOn w:val="a"/>
    <w:rsid w:val="001670FF"/>
    <w:pPr>
      <w:autoSpaceDE w:val="0"/>
      <w:autoSpaceDN w:val="0"/>
      <w:spacing w:line="240" w:lineRule="auto"/>
      <w:ind w:firstLine="0"/>
      <w:jc w:val="left"/>
    </w:pPr>
    <w:rPr>
      <w:rFonts w:eastAsiaTheme="minorHAnsi"/>
      <w:color w:val="000000"/>
    </w:rPr>
  </w:style>
  <w:style w:type="character" w:styleId="af3">
    <w:name w:val="Hyperlink"/>
    <w:basedOn w:val="a0"/>
    <w:uiPriority w:val="99"/>
    <w:unhideWhenUsed/>
    <w:rsid w:val="001670FF"/>
    <w:rPr>
      <w:color w:val="0000FF"/>
      <w:u w:val="single"/>
    </w:rPr>
  </w:style>
  <w:style w:type="character" w:styleId="af4">
    <w:name w:val="Emphasis"/>
    <w:basedOn w:val="a0"/>
    <w:uiPriority w:val="20"/>
    <w:qFormat/>
    <w:rsid w:val="001670FF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1670F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customStyle="1" w:styleId="TableParagraph">
    <w:name w:val="Table Paragraph"/>
    <w:basedOn w:val="a"/>
    <w:uiPriority w:val="1"/>
    <w:qFormat/>
    <w:rsid w:val="00B02184"/>
    <w:pPr>
      <w:widowControl w:val="0"/>
      <w:spacing w:line="240" w:lineRule="auto"/>
      <w:ind w:firstLine="0"/>
      <w:jc w:val="left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FontStyle12">
    <w:name w:val="Font Style12"/>
    <w:uiPriority w:val="99"/>
    <w:rsid w:val="00007B4B"/>
    <w:rPr>
      <w:rFonts w:ascii="Times New Roman" w:hAnsi="Times New Roman"/>
      <w:sz w:val="22"/>
    </w:rPr>
  </w:style>
  <w:style w:type="character" w:customStyle="1" w:styleId="extended-textfull">
    <w:name w:val="extended-text__full"/>
    <w:basedOn w:val="a0"/>
    <w:rsid w:val="00300F3D"/>
  </w:style>
  <w:style w:type="character" w:customStyle="1" w:styleId="af0">
    <w:name w:val="Без интервала Знак"/>
    <w:aliases w:val="Нумерация Знак,ARSH_N Знак,для писем Знак,для приказов Знак,мелкий Знак,мой рабочий Знак,Обя Знак,Интервалсыз Знак,1Без интервала Знак,норма Знак,Айгерим Знак,No Spacing1 Знак,Без интервала11 Знак,No Spacing Знак,ТекстОтчета Знак"/>
    <w:link w:val="af"/>
    <w:uiPriority w:val="1"/>
    <w:qFormat/>
    <w:locked/>
    <w:rsid w:val="00300F3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5">
    <w:name w:val="Strong"/>
    <w:basedOn w:val="a0"/>
    <w:uiPriority w:val="22"/>
    <w:qFormat/>
    <w:rsid w:val="00300F3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31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53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64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649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04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83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763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544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7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94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0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54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530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722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24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4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7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75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268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675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856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29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33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010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49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542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97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53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3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30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9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7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24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55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05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65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4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4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23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91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192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42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0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08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37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4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26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7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598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B748F0-678C-45AF-BDB5-1B206DF89D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11</Pages>
  <Words>3352</Words>
  <Characters>19112</Characters>
  <Application>Microsoft Office Word</Application>
  <DocSecurity>0</DocSecurity>
  <Lines>159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Certified Windows</dc:creator>
  <cp:lastModifiedBy>User</cp:lastModifiedBy>
  <cp:revision>8</cp:revision>
  <cp:lastPrinted>2024-06-22T10:45:00Z</cp:lastPrinted>
  <dcterms:created xsi:type="dcterms:W3CDTF">2024-06-22T10:15:00Z</dcterms:created>
  <dcterms:modified xsi:type="dcterms:W3CDTF">2024-07-11T08:41:00Z</dcterms:modified>
</cp:coreProperties>
</file>